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A42C" w14:textId="77777777" w:rsidR="00F5325E" w:rsidRPr="00F5325E" w:rsidRDefault="00F5325E" w:rsidP="00F5325E">
      <w:pPr>
        <w:widowControl/>
        <w:autoSpaceDE/>
        <w:autoSpaceDN/>
        <w:jc w:val="center"/>
        <w:rPr>
          <w:b/>
          <w:sz w:val="28"/>
          <w:szCs w:val="28"/>
          <w:lang w:val="ru-RU" w:eastAsia="ru-RU"/>
        </w:rPr>
      </w:pPr>
      <w:r w:rsidRPr="00F5325E">
        <w:rPr>
          <w:rFonts w:ascii="TimesNewRomanPSMT" w:hAnsi="TimesNewRomanPSMT" w:cs="TimesNewRomanPSMT"/>
          <w:sz w:val="28"/>
          <w:szCs w:val="28"/>
          <w:lang w:eastAsia="ru-RU"/>
        </w:rPr>
        <w:t xml:space="preserve">  </w:t>
      </w:r>
      <w:r w:rsidRPr="00F5325E">
        <w:rPr>
          <w:sz w:val="32"/>
          <w:szCs w:val="32"/>
          <w:lang w:val="ru-RU" w:eastAsia="ru-RU"/>
        </w:rPr>
        <w:object w:dxaOrig="615" w:dyaOrig="900" w14:anchorId="6B679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825058125" r:id="rId7"/>
        </w:object>
      </w:r>
    </w:p>
    <w:p w14:paraId="729E23B8" w14:textId="77777777" w:rsidR="00F5325E" w:rsidRPr="00F5325E" w:rsidRDefault="00F5325E" w:rsidP="00F5325E">
      <w:pPr>
        <w:widowControl/>
        <w:autoSpaceDE/>
        <w:autoSpaceDN/>
        <w:jc w:val="center"/>
        <w:outlineLvl w:val="0"/>
        <w:rPr>
          <w:b/>
          <w:kern w:val="544"/>
          <w:sz w:val="32"/>
          <w:szCs w:val="32"/>
          <w:lang w:val="ru-RU" w:eastAsia="ru-RU"/>
        </w:rPr>
      </w:pPr>
      <w:r w:rsidRPr="00F5325E">
        <w:rPr>
          <w:b/>
          <w:kern w:val="544"/>
          <w:sz w:val="32"/>
          <w:szCs w:val="32"/>
          <w:lang w:val="ru-RU" w:eastAsia="ru-RU"/>
        </w:rPr>
        <w:t>У К Р А Ї Н А</w:t>
      </w:r>
    </w:p>
    <w:p w14:paraId="37CD2DE0"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БЕРЕЗНЯНСЬКА СЕЛИЩНА РАДА </w:t>
      </w:r>
    </w:p>
    <w:p w14:paraId="5565B0BB" w14:textId="77777777" w:rsidR="00F5325E" w:rsidRPr="00F5325E" w:rsidRDefault="00F5325E" w:rsidP="00F5325E">
      <w:pPr>
        <w:widowControl/>
        <w:autoSpaceDE/>
        <w:autoSpaceDN/>
        <w:rPr>
          <w:b/>
          <w:sz w:val="32"/>
          <w:szCs w:val="32"/>
          <w:lang w:val="ru-RU" w:eastAsia="ru-RU"/>
        </w:rPr>
      </w:pPr>
    </w:p>
    <w:p w14:paraId="3939E547"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ВИКОНАВЧИЙ КОМІТЕТ</w:t>
      </w:r>
    </w:p>
    <w:p w14:paraId="7D1DAB7B"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 </w:t>
      </w:r>
    </w:p>
    <w:p w14:paraId="764893F4" w14:textId="77777777" w:rsidR="00F5325E" w:rsidRPr="00F5325E" w:rsidRDefault="00F5325E" w:rsidP="00F5325E">
      <w:pPr>
        <w:widowControl/>
        <w:autoSpaceDE/>
        <w:autoSpaceDN/>
        <w:jc w:val="center"/>
        <w:outlineLvl w:val="0"/>
        <w:rPr>
          <w:b/>
          <w:sz w:val="32"/>
          <w:szCs w:val="32"/>
          <w:lang w:val="ru-RU" w:eastAsia="ru-RU"/>
        </w:rPr>
      </w:pPr>
      <w:r w:rsidRPr="00F5325E">
        <w:rPr>
          <w:b/>
          <w:sz w:val="32"/>
          <w:szCs w:val="32"/>
          <w:lang w:val="ru-RU" w:eastAsia="ru-RU"/>
        </w:rPr>
        <w:t xml:space="preserve">  РІШЕННЯ </w:t>
      </w:r>
    </w:p>
    <w:p w14:paraId="5960E4A9" w14:textId="77777777" w:rsidR="00F5325E" w:rsidRPr="00F5325E" w:rsidRDefault="00F5325E" w:rsidP="00F5325E">
      <w:pPr>
        <w:widowControl/>
        <w:autoSpaceDE/>
        <w:autoSpaceDN/>
        <w:ind w:left="3540" w:firstLine="708"/>
        <w:rPr>
          <w:b/>
          <w:sz w:val="32"/>
          <w:szCs w:val="32"/>
          <w:lang w:val="ru-RU" w:eastAsia="ru-RU"/>
        </w:rPr>
      </w:pPr>
    </w:p>
    <w:p w14:paraId="75310C52" w14:textId="0DDDB3BD" w:rsidR="00F5325E" w:rsidRPr="00F5325E" w:rsidRDefault="00017145" w:rsidP="00F5325E">
      <w:pPr>
        <w:widowControl/>
        <w:autoSpaceDE/>
        <w:autoSpaceDN/>
        <w:jc w:val="both"/>
        <w:rPr>
          <w:sz w:val="28"/>
          <w:szCs w:val="28"/>
          <w:lang w:val="ru-RU" w:eastAsia="ru-RU"/>
        </w:rPr>
      </w:pPr>
      <w:proofErr w:type="spellStart"/>
      <w:r>
        <w:rPr>
          <w:sz w:val="28"/>
          <w:szCs w:val="28"/>
          <w:lang w:val="ru-RU" w:eastAsia="ru-RU"/>
        </w:rPr>
        <w:t>в</w:t>
      </w:r>
      <w:r w:rsidR="00F5325E" w:rsidRPr="00F5325E">
        <w:rPr>
          <w:sz w:val="28"/>
          <w:szCs w:val="28"/>
          <w:lang w:val="ru-RU" w:eastAsia="ru-RU"/>
        </w:rPr>
        <w:t>ід</w:t>
      </w:r>
      <w:proofErr w:type="spellEnd"/>
      <w:r>
        <w:rPr>
          <w:sz w:val="28"/>
          <w:szCs w:val="28"/>
          <w:lang w:val="ru-RU" w:eastAsia="ru-RU"/>
        </w:rPr>
        <w:t xml:space="preserve"> </w:t>
      </w:r>
      <w:proofErr w:type="spellStart"/>
      <w:r w:rsidR="00B92BCF">
        <w:rPr>
          <w:sz w:val="28"/>
          <w:szCs w:val="28"/>
          <w:lang w:val="ru-RU" w:eastAsia="ru-RU"/>
        </w:rPr>
        <w:t>жовтня</w:t>
      </w:r>
      <w:proofErr w:type="spellEnd"/>
      <w:r w:rsidR="00B92BCF">
        <w:rPr>
          <w:sz w:val="28"/>
          <w:szCs w:val="28"/>
          <w:lang w:val="ru-RU" w:eastAsia="ru-RU"/>
        </w:rPr>
        <w:t xml:space="preserve"> 2025</w:t>
      </w:r>
      <w:r w:rsidR="00F5325E" w:rsidRPr="00F5325E">
        <w:rPr>
          <w:sz w:val="28"/>
          <w:szCs w:val="28"/>
          <w:lang w:val="ru-RU" w:eastAsia="ru-RU"/>
        </w:rPr>
        <w:t xml:space="preserve"> року                                              </w:t>
      </w:r>
      <w:r w:rsidR="00F5325E" w:rsidRPr="00F5325E">
        <w:rPr>
          <w:sz w:val="28"/>
          <w:szCs w:val="28"/>
          <w:lang w:eastAsia="ru-RU"/>
        </w:rPr>
        <w:t xml:space="preserve">              </w:t>
      </w:r>
      <w:r w:rsidR="00F5325E" w:rsidRPr="00F5325E">
        <w:rPr>
          <w:sz w:val="28"/>
          <w:szCs w:val="28"/>
          <w:lang w:val="ru-RU" w:eastAsia="ru-RU"/>
        </w:rPr>
        <w:t xml:space="preserve">   </w:t>
      </w:r>
      <w:r w:rsidR="001368C2">
        <w:rPr>
          <w:sz w:val="28"/>
          <w:szCs w:val="28"/>
          <w:lang w:val="ru-RU" w:eastAsia="ru-RU"/>
        </w:rPr>
        <w:t xml:space="preserve">                      </w:t>
      </w:r>
      <w:r w:rsidR="00F5325E" w:rsidRPr="00F5325E">
        <w:rPr>
          <w:sz w:val="28"/>
          <w:szCs w:val="28"/>
          <w:lang w:val="ru-RU" w:eastAsia="ru-RU"/>
        </w:rPr>
        <w:t>№</w:t>
      </w:r>
    </w:p>
    <w:p w14:paraId="75B29953" w14:textId="77777777" w:rsidR="00F5325E" w:rsidRPr="00F5325E" w:rsidRDefault="00F5325E" w:rsidP="00F5325E">
      <w:pPr>
        <w:widowControl/>
        <w:shd w:val="clear" w:color="auto" w:fill="FFFFFF"/>
        <w:autoSpaceDE/>
        <w:autoSpaceDN/>
        <w:jc w:val="both"/>
        <w:rPr>
          <w:rFonts w:ascii="TimesNewRomanPSMT" w:hAnsi="TimesNewRomanPSMT" w:cs="TimesNewRomanPSMT"/>
          <w:sz w:val="28"/>
          <w:szCs w:val="28"/>
          <w:lang w:eastAsia="ru-RU"/>
        </w:rPr>
      </w:pPr>
      <w:r w:rsidRPr="00F5325E">
        <w:rPr>
          <w:sz w:val="28"/>
          <w:szCs w:val="28"/>
          <w:lang w:val="ru-RU" w:eastAsia="ru-RU"/>
        </w:rPr>
        <w:t xml:space="preserve">                                     </w:t>
      </w:r>
      <w:r w:rsidRPr="00F5325E">
        <w:rPr>
          <w:sz w:val="28"/>
          <w:szCs w:val="28"/>
          <w:lang w:eastAsia="ru-RU"/>
        </w:rPr>
        <w:t xml:space="preserve">                                                                     </w:t>
      </w:r>
    </w:p>
    <w:p w14:paraId="25B13F9A" w14:textId="77777777" w:rsidR="00F501C7" w:rsidRPr="00FE4AD8" w:rsidRDefault="00F501C7" w:rsidP="00F501C7">
      <w:pPr>
        <w:pStyle w:val="a5"/>
        <w:spacing w:before="1" w:line="597" w:lineRule="exact"/>
        <w:ind w:left="0"/>
        <w:jc w:val="left"/>
      </w:pPr>
      <w:r w:rsidRPr="00FE4AD8">
        <w:rPr>
          <w:sz w:val="28"/>
          <w:szCs w:val="28"/>
        </w:rPr>
        <w:t xml:space="preserve">Про </w:t>
      </w:r>
      <w:r w:rsidR="00F5325E">
        <w:rPr>
          <w:sz w:val="28"/>
          <w:szCs w:val="28"/>
        </w:rPr>
        <w:t>погодження</w:t>
      </w:r>
      <w:r w:rsidRPr="00FE4AD8">
        <w:rPr>
          <w:sz w:val="28"/>
          <w:szCs w:val="28"/>
        </w:rPr>
        <w:t xml:space="preserve"> Програми </w:t>
      </w:r>
    </w:p>
    <w:p w14:paraId="3C316F5C" w14:textId="77777777" w:rsidR="00B92BCF" w:rsidRDefault="00B92BCF" w:rsidP="00F501C7">
      <w:pPr>
        <w:pStyle w:val="a5"/>
        <w:ind w:left="0" w:right="611"/>
        <w:jc w:val="left"/>
        <w:rPr>
          <w:sz w:val="28"/>
          <w:szCs w:val="28"/>
        </w:rPr>
      </w:pPr>
      <w:r>
        <w:rPr>
          <w:sz w:val="28"/>
          <w:szCs w:val="28"/>
        </w:rPr>
        <w:t>фінансової підтримки на покращення</w:t>
      </w:r>
    </w:p>
    <w:p w14:paraId="52C3E205" w14:textId="77777777" w:rsidR="00B92BCF" w:rsidRDefault="00B92BCF" w:rsidP="00F501C7">
      <w:pPr>
        <w:pStyle w:val="a5"/>
        <w:ind w:left="0" w:right="611"/>
        <w:jc w:val="left"/>
        <w:rPr>
          <w:sz w:val="28"/>
          <w:szCs w:val="28"/>
        </w:rPr>
      </w:pPr>
      <w:r>
        <w:rPr>
          <w:sz w:val="28"/>
          <w:szCs w:val="28"/>
        </w:rPr>
        <w:t>матеріально – технічного стану</w:t>
      </w:r>
    </w:p>
    <w:p w14:paraId="1BE1AAF3" w14:textId="3FC2AAF7" w:rsidR="00F501C7" w:rsidRPr="00FE4AD8" w:rsidRDefault="00B92BCF" w:rsidP="00F501C7">
      <w:pPr>
        <w:pStyle w:val="a5"/>
        <w:ind w:left="0" w:right="611"/>
        <w:jc w:val="left"/>
        <w:rPr>
          <w:sz w:val="28"/>
          <w:szCs w:val="28"/>
        </w:rPr>
      </w:pPr>
      <w:r>
        <w:rPr>
          <w:sz w:val="28"/>
          <w:szCs w:val="28"/>
        </w:rPr>
        <w:t>офіцерів – рятувальників громади</w:t>
      </w:r>
    </w:p>
    <w:p w14:paraId="3B67E200" w14:textId="77777777" w:rsidR="00F501C7" w:rsidRDefault="00F501C7" w:rsidP="00F501C7">
      <w:pPr>
        <w:shd w:val="clear" w:color="auto" w:fill="FFFFFF"/>
        <w:ind w:right="358"/>
        <w:rPr>
          <w:b/>
          <w:sz w:val="28"/>
          <w:szCs w:val="28"/>
        </w:rPr>
      </w:pPr>
    </w:p>
    <w:p w14:paraId="1B55FCE8" w14:textId="6F301D14" w:rsidR="00F501C7" w:rsidRPr="00CB6755" w:rsidRDefault="00F501C7" w:rsidP="00F501C7">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sidR="00B92BCF">
        <w:rPr>
          <w:rFonts w:ascii="Times New Roman" w:hAnsi="Times New Roman" w:cs="Times New Roman"/>
          <w:color w:val="000000"/>
          <w:sz w:val="28"/>
          <w:szCs w:val="28"/>
          <w:lang w:val="uk-UA"/>
        </w:rPr>
        <w:t>покращення матеріально – технічного стану офіцерів -рятувальників громади, керуючись Законом України</w:t>
      </w:r>
      <w:r w:rsidR="001368C2">
        <w:rPr>
          <w:rFonts w:ascii="Times New Roman" w:hAnsi="Times New Roman" w:cs="Times New Roman"/>
          <w:color w:val="000000"/>
          <w:sz w:val="28"/>
          <w:szCs w:val="28"/>
          <w:lang w:val="uk-UA"/>
        </w:rPr>
        <w:t xml:space="preserve"> «Про місцеве самоврядування в Україні», </w:t>
      </w:r>
      <w:r w:rsidRPr="00CB6755">
        <w:rPr>
          <w:rFonts w:ascii="Times New Roman" w:hAnsi="Times New Roman" w:cs="Times New Roman"/>
          <w:sz w:val="28"/>
          <w:lang w:val="uk-UA"/>
        </w:rPr>
        <w:t xml:space="preserve"> </w:t>
      </w:r>
      <w:r w:rsidR="00F5325E">
        <w:rPr>
          <w:rFonts w:ascii="Times New Roman" w:hAnsi="Times New Roman" w:cs="Times New Roman"/>
          <w:sz w:val="28"/>
          <w:szCs w:val="28"/>
          <w:lang w:val="uk-UA"/>
        </w:rPr>
        <w:t>виконавчий комітет селищної ради,</w:t>
      </w:r>
    </w:p>
    <w:p w14:paraId="4CD42121" w14:textId="77777777" w:rsidR="00F501C7" w:rsidRPr="00CB6755" w:rsidRDefault="00F501C7" w:rsidP="00F501C7">
      <w:pPr>
        <w:pStyle w:val="PreformattedText"/>
        <w:rPr>
          <w:rFonts w:ascii="Times New Roman" w:hAnsi="Times New Roman" w:cs="Times New Roman"/>
          <w:sz w:val="28"/>
          <w:szCs w:val="28"/>
          <w:lang w:val="uk-UA"/>
        </w:rPr>
      </w:pPr>
    </w:p>
    <w:p w14:paraId="0107C875" w14:textId="77777777" w:rsidR="00F501C7" w:rsidRDefault="00F501C7" w:rsidP="00B92BCF">
      <w:pPr>
        <w:pStyle w:val="PreformattedText"/>
        <w:jc w:val="both"/>
        <w:rPr>
          <w:rFonts w:ascii="Times New Roman" w:hAnsi="Times New Roman" w:cs="Times New Roman"/>
          <w:b/>
          <w:sz w:val="28"/>
          <w:szCs w:val="28"/>
          <w:lang w:val="ru-RU"/>
        </w:rPr>
      </w:pPr>
      <w:r>
        <w:rPr>
          <w:rFonts w:ascii="Times New Roman" w:hAnsi="Times New Roman" w:cs="Times New Roman"/>
          <w:b/>
          <w:sz w:val="32"/>
          <w:szCs w:val="28"/>
          <w:lang w:val="ru-RU"/>
        </w:rPr>
        <w:t>ВИРІШИ</w:t>
      </w:r>
      <w:r w:rsidR="00F5325E">
        <w:rPr>
          <w:rFonts w:ascii="Times New Roman" w:hAnsi="Times New Roman" w:cs="Times New Roman"/>
          <w:b/>
          <w:sz w:val="32"/>
          <w:szCs w:val="28"/>
          <w:lang w:val="ru-RU"/>
        </w:rPr>
        <w:t>В</w:t>
      </w:r>
      <w:r>
        <w:rPr>
          <w:rFonts w:ascii="Times New Roman" w:hAnsi="Times New Roman" w:cs="Times New Roman"/>
          <w:b/>
          <w:sz w:val="28"/>
          <w:szCs w:val="28"/>
          <w:lang w:val="ru-RU"/>
        </w:rPr>
        <w:t>:</w:t>
      </w:r>
    </w:p>
    <w:p w14:paraId="22A1DF56" w14:textId="77777777" w:rsidR="00F501C7" w:rsidRPr="00012AB0" w:rsidRDefault="00F501C7" w:rsidP="00F501C7">
      <w:pPr>
        <w:pStyle w:val="PreformattedText"/>
        <w:rPr>
          <w:rFonts w:ascii="Times New Roman" w:hAnsi="Times New Roman" w:cs="Times New Roman"/>
          <w:sz w:val="28"/>
          <w:szCs w:val="28"/>
          <w:lang w:val="uk-UA"/>
        </w:rPr>
      </w:pPr>
    </w:p>
    <w:p w14:paraId="3701ADE0" w14:textId="5EA79D89" w:rsidR="00F501C7" w:rsidRPr="001368C2" w:rsidRDefault="00F5325E" w:rsidP="00B92BCF">
      <w:pPr>
        <w:pStyle w:val="a5"/>
        <w:ind w:left="0" w:right="4"/>
        <w:jc w:val="both"/>
        <w:rPr>
          <w:b w:val="0"/>
          <w:bCs w:val="0"/>
          <w:sz w:val="28"/>
          <w:szCs w:val="28"/>
        </w:rPr>
      </w:pPr>
      <w:r w:rsidRPr="001368C2">
        <w:rPr>
          <w:b w:val="0"/>
          <w:bCs w:val="0"/>
          <w:sz w:val="28"/>
          <w:szCs w:val="28"/>
        </w:rPr>
        <w:t>1</w:t>
      </w:r>
      <w:r>
        <w:rPr>
          <w:sz w:val="28"/>
          <w:szCs w:val="28"/>
        </w:rPr>
        <w:t>.</w:t>
      </w:r>
      <w:r w:rsidR="00017145">
        <w:rPr>
          <w:sz w:val="28"/>
          <w:szCs w:val="28"/>
        </w:rPr>
        <w:t xml:space="preserve"> </w:t>
      </w:r>
      <w:r w:rsidRPr="00B92BCF">
        <w:rPr>
          <w:b w:val="0"/>
          <w:bCs w:val="0"/>
          <w:sz w:val="28"/>
          <w:szCs w:val="28"/>
        </w:rPr>
        <w:t>Погодити</w:t>
      </w:r>
      <w:r w:rsidR="00F501C7" w:rsidRPr="00B92BCF">
        <w:rPr>
          <w:b w:val="0"/>
          <w:bCs w:val="0"/>
          <w:sz w:val="28"/>
          <w:szCs w:val="28"/>
        </w:rPr>
        <w:t xml:space="preserve"> Програму </w:t>
      </w:r>
      <w:r w:rsidR="00B92BCF" w:rsidRPr="00B92BCF">
        <w:rPr>
          <w:b w:val="0"/>
          <w:bCs w:val="0"/>
          <w:sz w:val="28"/>
          <w:szCs w:val="28"/>
        </w:rPr>
        <w:t>фінансової підтримки на покращення матеріально – технічного стану офіцерів – рятувальників громади</w:t>
      </w:r>
      <w:r w:rsidR="001368C2" w:rsidRPr="001368C2">
        <w:rPr>
          <w:b w:val="0"/>
          <w:bCs w:val="0"/>
          <w:sz w:val="28"/>
          <w:szCs w:val="28"/>
        </w:rPr>
        <w:t xml:space="preserve"> </w:t>
      </w:r>
      <w:r w:rsidR="00F501C7" w:rsidRPr="001368C2">
        <w:rPr>
          <w:b w:val="0"/>
          <w:bCs w:val="0"/>
          <w:sz w:val="28"/>
          <w:szCs w:val="28"/>
        </w:rPr>
        <w:t>(Програма додається).</w:t>
      </w:r>
    </w:p>
    <w:p w14:paraId="68E3703F" w14:textId="62004AB2" w:rsidR="00F501C7" w:rsidRPr="00C3599C" w:rsidRDefault="00F501C7" w:rsidP="00F5325E">
      <w:pPr>
        <w:jc w:val="both"/>
        <w:rPr>
          <w:sz w:val="28"/>
          <w:lang w:val="ru-RU"/>
        </w:rPr>
      </w:pPr>
      <w:bookmarkStart w:id="0" w:name="_Hlk194304637"/>
      <w:r>
        <w:rPr>
          <w:sz w:val="28"/>
        </w:rPr>
        <w:t>2.</w:t>
      </w:r>
      <w:r w:rsidR="005E2CF1">
        <w:rPr>
          <w:sz w:val="28"/>
        </w:rPr>
        <w:t xml:space="preserve"> </w:t>
      </w:r>
      <w:r w:rsidRPr="00022DFD">
        <w:rPr>
          <w:sz w:val="28"/>
        </w:rPr>
        <w:t xml:space="preserve">Головним розпорядником коштів визначити </w:t>
      </w:r>
      <w:proofErr w:type="spellStart"/>
      <w:r w:rsidR="005E2CF1" w:rsidRPr="00022DFD">
        <w:rPr>
          <w:sz w:val="28"/>
        </w:rPr>
        <w:t>Березнянськ</w:t>
      </w:r>
      <w:r w:rsidR="005E2CF1">
        <w:rPr>
          <w:sz w:val="28"/>
        </w:rPr>
        <w:t>у</w:t>
      </w:r>
      <w:proofErr w:type="spellEnd"/>
      <w:r w:rsidRPr="00022DFD">
        <w:rPr>
          <w:sz w:val="28"/>
        </w:rPr>
        <w:t xml:space="preserve"> селищну раду.</w:t>
      </w:r>
    </w:p>
    <w:p w14:paraId="7855FD6C" w14:textId="62A1AEEF" w:rsidR="00F5325E" w:rsidRPr="00F5325E" w:rsidRDefault="00971BA2" w:rsidP="00F5325E">
      <w:pPr>
        <w:pStyle w:val="a8"/>
        <w:spacing w:before="0" w:after="0"/>
        <w:jc w:val="both"/>
        <w:rPr>
          <w:color w:val="000000"/>
          <w:sz w:val="28"/>
          <w:szCs w:val="28"/>
          <w:lang w:val="uk-UA" w:eastAsia="ru-RU"/>
        </w:rPr>
      </w:pPr>
      <w:r>
        <w:rPr>
          <w:sz w:val="28"/>
          <w:lang w:val="uk-UA"/>
        </w:rPr>
        <w:t>3</w:t>
      </w:r>
      <w:r w:rsidR="00F501C7">
        <w:rPr>
          <w:sz w:val="28"/>
        </w:rPr>
        <w:t>.</w:t>
      </w:r>
      <w:r w:rsidR="00F5325E" w:rsidRPr="00F5325E">
        <w:rPr>
          <w:color w:val="000000"/>
          <w:sz w:val="28"/>
          <w:szCs w:val="28"/>
          <w:lang w:val="uk-UA" w:eastAsia="ru-RU"/>
        </w:rPr>
        <w:t xml:space="preserve"> Контроль за виконанням цього рішення покласти </w:t>
      </w:r>
      <w:r w:rsidR="005E2CF1">
        <w:rPr>
          <w:color w:val="000000"/>
          <w:sz w:val="28"/>
          <w:szCs w:val="28"/>
          <w:lang w:val="uk-UA" w:eastAsia="ru-RU"/>
        </w:rPr>
        <w:t>селищного голову</w:t>
      </w:r>
      <w:r>
        <w:rPr>
          <w:color w:val="000000"/>
          <w:sz w:val="28"/>
          <w:szCs w:val="28"/>
          <w:lang w:val="uk-UA" w:eastAsia="ru-RU"/>
        </w:rPr>
        <w:t>.</w:t>
      </w:r>
      <w:r w:rsidR="005E2CF1">
        <w:rPr>
          <w:color w:val="000000"/>
          <w:sz w:val="28"/>
          <w:szCs w:val="28"/>
          <w:lang w:val="uk-UA" w:eastAsia="ru-RU"/>
        </w:rPr>
        <w:t xml:space="preserve"> </w:t>
      </w:r>
    </w:p>
    <w:p w14:paraId="15E7FE97" w14:textId="77777777" w:rsidR="00F501C7" w:rsidRPr="001819E8" w:rsidRDefault="00F501C7" w:rsidP="00F5325E">
      <w:pPr>
        <w:jc w:val="both"/>
        <w:rPr>
          <w:sz w:val="28"/>
          <w:szCs w:val="28"/>
          <w:lang w:eastAsia="ru-RU"/>
        </w:rPr>
      </w:pPr>
    </w:p>
    <w:p w14:paraId="001E9F21" w14:textId="77777777" w:rsidR="00F501C7" w:rsidRDefault="00F501C7" w:rsidP="00F501C7">
      <w:pPr>
        <w:shd w:val="clear" w:color="auto" w:fill="FFFFFF"/>
        <w:tabs>
          <w:tab w:val="left" w:pos="7584"/>
        </w:tabs>
        <w:rPr>
          <w:sz w:val="28"/>
          <w:szCs w:val="28"/>
        </w:rPr>
      </w:pPr>
      <w:r>
        <w:rPr>
          <w:sz w:val="28"/>
          <w:szCs w:val="28"/>
        </w:rPr>
        <w:tab/>
      </w:r>
    </w:p>
    <w:p w14:paraId="31CB7846" w14:textId="77777777" w:rsidR="00F501C7" w:rsidRDefault="00F501C7" w:rsidP="00F501C7">
      <w:pPr>
        <w:shd w:val="clear" w:color="auto" w:fill="FFFFFF"/>
        <w:rPr>
          <w:b/>
          <w:sz w:val="28"/>
          <w:szCs w:val="28"/>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bookmarkEnd w:id="0"/>
    <w:p w14:paraId="65D1F39D" w14:textId="77777777" w:rsidR="00F501C7" w:rsidRDefault="00F501C7" w:rsidP="00F501C7">
      <w:pPr>
        <w:shd w:val="clear" w:color="auto" w:fill="FFFFFF"/>
        <w:ind w:right="358"/>
        <w:rPr>
          <w:sz w:val="24"/>
          <w:szCs w:val="24"/>
        </w:rPr>
      </w:pPr>
    </w:p>
    <w:p w14:paraId="427BC2A0" w14:textId="77777777" w:rsidR="00F501C7" w:rsidRDefault="00F501C7" w:rsidP="00F501C7">
      <w:pPr>
        <w:shd w:val="clear" w:color="auto" w:fill="FFFFFF"/>
        <w:ind w:right="358"/>
      </w:pPr>
    </w:p>
    <w:p w14:paraId="20E63FE1" w14:textId="08263E0C" w:rsidR="00F501C7" w:rsidRDefault="00F501C7" w:rsidP="00F501C7">
      <w:pPr>
        <w:shd w:val="clear" w:color="auto" w:fill="FFFFFF"/>
        <w:ind w:right="358"/>
      </w:pPr>
    </w:p>
    <w:p w14:paraId="3E26F461" w14:textId="7779F28B" w:rsidR="00366824" w:rsidRDefault="00366824" w:rsidP="00F501C7">
      <w:pPr>
        <w:shd w:val="clear" w:color="auto" w:fill="FFFFFF"/>
        <w:ind w:right="358"/>
      </w:pPr>
    </w:p>
    <w:p w14:paraId="1C5ABF60" w14:textId="606C8989" w:rsidR="00366824" w:rsidRDefault="00366824" w:rsidP="00F501C7">
      <w:pPr>
        <w:shd w:val="clear" w:color="auto" w:fill="FFFFFF"/>
        <w:ind w:right="358"/>
      </w:pPr>
    </w:p>
    <w:p w14:paraId="3EE5276F" w14:textId="78269EEB" w:rsidR="00366824" w:rsidRDefault="00366824" w:rsidP="00F501C7">
      <w:pPr>
        <w:shd w:val="clear" w:color="auto" w:fill="FFFFFF"/>
        <w:ind w:right="358"/>
      </w:pPr>
    </w:p>
    <w:p w14:paraId="7CAB9627" w14:textId="5DAC4EE0" w:rsidR="00366824" w:rsidRDefault="00366824" w:rsidP="00F501C7">
      <w:pPr>
        <w:shd w:val="clear" w:color="auto" w:fill="FFFFFF"/>
        <w:ind w:right="358"/>
      </w:pPr>
    </w:p>
    <w:p w14:paraId="365AD931" w14:textId="564B0344" w:rsidR="00366824" w:rsidRDefault="00366824" w:rsidP="00F501C7">
      <w:pPr>
        <w:shd w:val="clear" w:color="auto" w:fill="FFFFFF"/>
        <w:ind w:right="358"/>
      </w:pPr>
    </w:p>
    <w:p w14:paraId="16C93913" w14:textId="409F3A8F" w:rsidR="00366824" w:rsidRDefault="00366824" w:rsidP="00F501C7">
      <w:pPr>
        <w:shd w:val="clear" w:color="auto" w:fill="FFFFFF"/>
        <w:ind w:right="358"/>
      </w:pPr>
    </w:p>
    <w:p w14:paraId="379663AE" w14:textId="1F7ADAFC" w:rsidR="00366824" w:rsidRDefault="00366824" w:rsidP="00F501C7">
      <w:pPr>
        <w:shd w:val="clear" w:color="auto" w:fill="FFFFFF"/>
        <w:ind w:right="358"/>
      </w:pPr>
    </w:p>
    <w:p w14:paraId="472FC80B" w14:textId="0F1A2750" w:rsidR="00366824" w:rsidRDefault="00366824" w:rsidP="00F501C7">
      <w:pPr>
        <w:shd w:val="clear" w:color="auto" w:fill="FFFFFF"/>
        <w:ind w:right="358"/>
      </w:pPr>
    </w:p>
    <w:p w14:paraId="7962EF51" w14:textId="6383ECA9" w:rsidR="00366824" w:rsidRDefault="00366824" w:rsidP="00F501C7">
      <w:pPr>
        <w:shd w:val="clear" w:color="auto" w:fill="FFFFFF"/>
        <w:ind w:right="358"/>
      </w:pPr>
    </w:p>
    <w:p w14:paraId="571B0182" w14:textId="4215CA91" w:rsidR="00366824" w:rsidRDefault="00366824" w:rsidP="00F501C7">
      <w:pPr>
        <w:shd w:val="clear" w:color="auto" w:fill="FFFFFF"/>
        <w:ind w:right="358"/>
      </w:pPr>
    </w:p>
    <w:p w14:paraId="5908FD8F" w14:textId="48F42B78" w:rsidR="00366824" w:rsidRDefault="00366824" w:rsidP="00F501C7">
      <w:pPr>
        <w:shd w:val="clear" w:color="auto" w:fill="FFFFFF"/>
        <w:ind w:right="358"/>
      </w:pPr>
    </w:p>
    <w:p w14:paraId="5A34703C" w14:textId="28C29F3D" w:rsidR="00366824" w:rsidRDefault="00366824" w:rsidP="00F501C7">
      <w:pPr>
        <w:shd w:val="clear" w:color="auto" w:fill="FFFFFF"/>
        <w:ind w:right="358"/>
      </w:pPr>
    </w:p>
    <w:p w14:paraId="4D63C126" w14:textId="06F5AE6B" w:rsidR="00366824" w:rsidRDefault="00366824" w:rsidP="00F501C7">
      <w:pPr>
        <w:shd w:val="clear" w:color="auto" w:fill="FFFFFF"/>
        <w:ind w:right="358"/>
      </w:pPr>
    </w:p>
    <w:p w14:paraId="1A30E9A8" w14:textId="6180A101" w:rsidR="00366824" w:rsidRDefault="00366824" w:rsidP="00F501C7">
      <w:pPr>
        <w:shd w:val="clear" w:color="auto" w:fill="FFFFFF"/>
        <w:ind w:right="358"/>
      </w:pPr>
    </w:p>
    <w:p w14:paraId="1EAD8E70" w14:textId="033E27D2" w:rsidR="00366824" w:rsidRDefault="00366824" w:rsidP="00F501C7">
      <w:pPr>
        <w:shd w:val="clear" w:color="auto" w:fill="FFFFFF"/>
        <w:ind w:right="358"/>
      </w:pPr>
    </w:p>
    <w:p w14:paraId="028A618F" w14:textId="11CD5C42" w:rsidR="00366824" w:rsidRDefault="00366824" w:rsidP="00F501C7">
      <w:pPr>
        <w:shd w:val="clear" w:color="auto" w:fill="FFFFFF"/>
        <w:ind w:right="358"/>
      </w:pPr>
    </w:p>
    <w:p w14:paraId="68B3E9A7" w14:textId="77777777" w:rsidR="00366824" w:rsidRDefault="00366824" w:rsidP="00366824">
      <w:pPr>
        <w:pStyle w:val="a3"/>
        <w:spacing w:before="966"/>
        <w:rPr>
          <w:sz w:val="96"/>
        </w:rPr>
      </w:pPr>
    </w:p>
    <w:p w14:paraId="5917AAD7" w14:textId="77777777" w:rsidR="00366824" w:rsidRDefault="00366824" w:rsidP="00366824">
      <w:pPr>
        <w:ind w:left="-1" w:right="140"/>
        <w:jc w:val="center"/>
        <w:rPr>
          <w:b/>
          <w:sz w:val="28"/>
        </w:rPr>
      </w:pPr>
      <w:r>
        <w:rPr>
          <w:b/>
          <w:spacing w:val="-1"/>
          <w:sz w:val="28"/>
        </w:rPr>
        <w:t>ПРОГРАМА</w:t>
      </w:r>
    </w:p>
    <w:p w14:paraId="7C01D571" w14:textId="77777777" w:rsidR="00366824" w:rsidRDefault="00366824" w:rsidP="00366824">
      <w:pPr>
        <w:ind w:left="612" w:right="752"/>
        <w:jc w:val="center"/>
        <w:rPr>
          <w:b/>
          <w:sz w:val="28"/>
        </w:rPr>
      </w:pPr>
      <w:r>
        <w:rPr>
          <w:b/>
          <w:sz w:val="28"/>
        </w:rPr>
        <w:t>фінансової</w:t>
      </w:r>
      <w:r>
        <w:rPr>
          <w:b/>
          <w:spacing w:val="-7"/>
          <w:sz w:val="28"/>
        </w:rPr>
        <w:t xml:space="preserve"> </w:t>
      </w:r>
      <w:r>
        <w:rPr>
          <w:b/>
          <w:sz w:val="28"/>
        </w:rPr>
        <w:t>підтримки</w:t>
      </w:r>
      <w:r>
        <w:rPr>
          <w:b/>
          <w:spacing w:val="-8"/>
          <w:sz w:val="28"/>
        </w:rPr>
        <w:t xml:space="preserve"> </w:t>
      </w:r>
      <w:r>
        <w:rPr>
          <w:b/>
          <w:sz w:val="28"/>
        </w:rPr>
        <w:t>на</w:t>
      </w:r>
      <w:r>
        <w:rPr>
          <w:b/>
          <w:spacing w:val="-7"/>
          <w:sz w:val="28"/>
        </w:rPr>
        <w:t xml:space="preserve"> </w:t>
      </w:r>
      <w:r>
        <w:rPr>
          <w:b/>
          <w:sz w:val="28"/>
        </w:rPr>
        <w:t>покращення</w:t>
      </w:r>
      <w:r>
        <w:rPr>
          <w:b/>
          <w:spacing w:val="-7"/>
          <w:sz w:val="28"/>
        </w:rPr>
        <w:t xml:space="preserve"> </w:t>
      </w:r>
      <w:r>
        <w:rPr>
          <w:b/>
          <w:sz w:val="28"/>
        </w:rPr>
        <w:t>матеріально-технічного</w:t>
      </w:r>
      <w:r>
        <w:rPr>
          <w:b/>
          <w:spacing w:val="-7"/>
          <w:sz w:val="28"/>
        </w:rPr>
        <w:t xml:space="preserve"> </w:t>
      </w:r>
      <w:r>
        <w:rPr>
          <w:b/>
          <w:sz w:val="28"/>
        </w:rPr>
        <w:t>стану офіцерів-рятувальників громади</w:t>
      </w:r>
    </w:p>
    <w:p w14:paraId="6D6639FF" w14:textId="77777777" w:rsidR="00366824" w:rsidRDefault="00366824" w:rsidP="00366824">
      <w:pPr>
        <w:pStyle w:val="a3"/>
        <w:rPr>
          <w:b/>
        </w:rPr>
      </w:pPr>
    </w:p>
    <w:p w14:paraId="05CBE5D9" w14:textId="77777777" w:rsidR="00366824" w:rsidRDefault="00366824" w:rsidP="00366824">
      <w:pPr>
        <w:pStyle w:val="a3"/>
        <w:rPr>
          <w:b/>
        </w:rPr>
      </w:pPr>
    </w:p>
    <w:p w14:paraId="7A3D7332" w14:textId="77777777" w:rsidR="00366824" w:rsidRDefault="00366824" w:rsidP="00366824">
      <w:pPr>
        <w:pStyle w:val="a3"/>
        <w:rPr>
          <w:b/>
        </w:rPr>
      </w:pPr>
    </w:p>
    <w:p w14:paraId="22793C4D" w14:textId="77777777" w:rsidR="00366824" w:rsidRDefault="00366824" w:rsidP="00366824">
      <w:pPr>
        <w:pStyle w:val="a3"/>
        <w:rPr>
          <w:b/>
        </w:rPr>
      </w:pPr>
    </w:p>
    <w:p w14:paraId="200B289F" w14:textId="77777777" w:rsidR="00366824" w:rsidRDefault="00366824" w:rsidP="00366824">
      <w:pPr>
        <w:pStyle w:val="a3"/>
        <w:rPr>
          <w:b/>
        </w:rPr>
      </w:pPr>
    </w:p>
    <w:p w14:paraId="67221CA6" w14:textId="77777777" w:rsidR="00366824" w:rsidRDefault="00366824" w:rsidP="00366824">
      <w:pPr>
        <w:pStyle w:val="a3"/>
        <w:rPr>
          <w:b/>
        </w:rPr>
      </w:pPr>
    </w:p>
    <w:p w14:paraId="22B1F1AF" w14:textId="77777777" w:rsidR="00366824" w:rsidRDefault="00366824" w:rsidP="00366824">
      <w:pPr>
        <w:pStyle w:val="a3"/>
        <w:rPr>
          <w:b/>
        </w:rPr>
      </w:pPr>
    </w:p>
    <w:p w14:paraId="1F919733" w14:textId="77777777" w:rsidR="00366824" w:rsidRDefault="00366824" w:rsidP="00366824">
      <w:pPr>
        <w:pStyle w:val="a3"/>
        <w:rPr>
          <w:b/>
        </w:rPr>
      </w:pPr>
    </w:p>
    <w:p w14:paraId="2F624417" w14:textId="77777777" w:rsidR="00366824" w:rsidRDefault="00366824" w:rsidP="00366824">
      <w:pPr>
        <w:pStyle w:val="a3"/>
        <w:rPr>
          <w:b/>
        </w:rPr>
      </w:pPr>
    </w:p>
    <w:p w14:paraId="67DAE18C" w14:textId="77777777" w:rsidR="00366824" w:rsidRDefault="00366824" w:rsidP="00366824">
      <w:pPr>
        <w:pStyle w:val="a3"/>
        <w:rPr>
          <w:b/>
        </w:rPr>
      </w:pPr>
    </w:p>
    <w:p w14:paraId="530BA4BB" w14:textId="77777777" w:rsidR="00366824" w:rsidRDefault="00366824" w:rsidP="00366824">
      <w:pPr>
        <w:pStyle w:val="a3"/>
        <w:rPr>
          <w:b/>
        </w:rPr>
      </w:pPr>
    </w:p>
    <w:p w14:paraId="00BB70DB" w14:textId="77777777" w:rsidR="00366824" w:rsidRDefault="00366824" w:rsidP="00366824">
      <w:pPr>
        <w:pStyle w:val="a3"/>
        <w:rPr>
          <w:b/>
        </w:rPr>
      </w:pPr>
    </w:p>
    <w:p w14:paraId="31E529A5" w14:textId="77777777" w:rsidR="00366824" w:rsidRDefault="00366824" w:rsidP="00366824">
      <w:pPr>
        <w:pStyle w:val="a3"/>
        <w:rPr>
          <w:b/>
        </w:rPr>
      </w:pPr>
    </w:p>
    <w:p w14:paraId="3F7B7F9A" w14:textId="77777777" w:rsidR="00366824" w:rsidRDefault="00366824" w:rsidP="00366824">
      <w:pPr>
        <w:pStyle w:val="a3"/>
        <w:rPr>
          <w:b/>
        </w:rPr>
      </w:pPr>
    </w:p>
    <w:p w14:paraId="7FDB020F" w14:textId="77777777" w:rsidR="00366824" w:rsidRDefault="00366824" w:rsidP="00366824">
      <w:pPr>
        <w:pStyle w:val="a3"/>
        <w:rPr>
          <w:b/>
        </w:rPr>
      </w:pPr>
    </w:p>
    <w:p w14:paraId="0FEAEA25" w14:textId="77777777" w:rsidR="00366824" w:rsidRDefault="00366824" w:rsidP="00366824">
      <w:pPr>
        <w:pStyle w:val="a3"/>
        <w:rPr>
          <w:b/>
        </w:rPr>
      </w:pPr>
    </w:p>
    <w:p w14:paraId="4225481C" w14:textId="77777777" w:rsidR="00366824" w:rsidRDefault="00366824" w:rsidP="00366824">
      <w:pPr>
        <w:pStyle w:val="a3"/>
        <w:rPr>
          <w:b/>
        </w:rPr>
      </w:pPr>
    </w:p>
    <w:p w14:paraId="2B4C3CA1" w14:textId="77777777" w:rsidR="00366824" w:rsidRDefault="00366824" w:rsidP="00366824">
      <w:pPr>
        <w:pStyle w:val="a3"/>
        <w:rPr>
          <w:b/>
        </w:rPr>
      </w:pPr>
    </w:p>
    <w:p w14:paraId="26BEB9E4" w14:textId="77777777" w:rsidR="00366824" w:rsidRDefault="00366824" w:rsidP="00366824">
      <w:pPr>
        <w:pStyle w:val="a3"/>
        <w:rPr>
          <w:b/>
        </w:rPr>
      </w:pPr>
    </w:p>
    <w:p w14:paraId="7DEE2BA7" w14:textId="77777777" w:rsidR="00366824" w:rsidRDefault="00366824" w:rsidP="00366824">
      <w:pPr>
        <w:pStyle w:val="a3"/>
        <w:rPr>
          <w:b/>
        </w:rPr>
      </w:pPr>
    </w:p>
    <w:p w14:paraId="350D9EFA" w14:textId="77777777" w:rsidR="00366824" w:rsidRDefault="00366824" w:rsidP="00366824">
      <w:pPr>
        <w:pStyle w:val="a3"/>
        <w:rPr>
          <w:b/>
        </w:rPr>
      </w:pPr>
    </w:p>
    <w:p w14:paraId="6698B9A8" w14:textId="77777777" w:rsidR="00366824" w:rsidRDefault="00366824" w:rsidP="00366824">
      <w:pPr>
        <w:pStyle w:val="a3"/>
        <w:rPr>
          <w:b/>
        </w:rPr>
      </w:pPr>
    </w:p>
    <w:p w14:paraId="0C173DE6" w14:textId="77777777" w:rsidR="00366824" w:rsidRDefault="00366824" w:rsidP="00366824">
      <w:pPr>
        <w:pStyle w:val="a3"/>
        <w:rPr>
          <w:b/>
        </w:rPr>
      </w:pPr>
    </w:p>
    <w:p w14:paraId="72AE4830" w14:textId="77777777" w:rsidR="00366824" w:rsidRDefault="00366824" w:rsidP="00366824">
      <w:pPr>
        <w:pStyle w:val="a3"/>
        <w:rPr>
          <w:b/>
        </w:rPr>
      </w:pPr>
    </w:p>
    <w:p w14:paraId="23145D03" w14:textId="77777777" w:rsidR="00366824" w:rsidRDefault="00366824" w:rsidP="00366824">
      <w:pPr>
        <w:pStyle w:val="a3"/>
        <w:rPr>
          <w:b/>
        </w:rPr>
      </w:pPr>
    </w:p>
    <w:p w14:paraId="5F41146E" w14:textId="77777777" w:rsidR="00366824" w:rsidRDefault="00366824" w:rsidP="00366824">
      <w:pPr>
        <w:pStyle w:val="a3"/>
        <w:rPr>
          <w:b/>
        </w:rPr>
      </w:pPr>
    </w:p>
    <w:p w14:paraId="5EB99FB8" w14:textId="77777777" w:rsidR="00366824" w:rsidRDefault="00366824" w:rsidP="00366824">
      <w:pPr>
        <w:pStyle w:val="a3"/>
        <w:rPr>
          <w:b/>
        </w:rPr>
      </w:pPr>
    </w:p>
    <w:p w14:paraId="123134EE" w14:textId="77777777" w:rsidR="00366824" w:rsidRDefault="00366824" w:rsidP="00366824">
      <w:pPr>
        <w:pStyle w:val="a3"/>
        <w:rPr>
          <w:b/>
        </w:rPr>
      </w:pPr>
    </w:p>
    <w:p w14:paraId="04C85532" w14:textId="77777777" w:rsidR="00366824" w:rsidRDefault="00366824" w:rsidP="00366824">
      <w:pPr>
        <w:pStyle w:val="a3"/>
        <w:spacing w:before="229"/>
        <w:rPr>
          <w:b/>
        </w:rPr>
      </w:pPr>
    </w:p>
    <w:p w14:paraId="147924A0" w14:textId="77777777" w:rsidR="00366824" w:rsidRDefault="00366824" w:rsidP="00366824">
      <w:pPr>
        <w:ind w:left="612" w:right="752"/>
        <w:jc w:val="center"/>
        <w:rPr>
          <w:b/>
          <w:sz w:val="28"/>
        </w:rPr>
      </w:pPr>
      <w:r>
        <w:rPr>
          <w:b/>
          <w:sz w:val="28"/>
        </w:rPr>
        <w:t>с-ще Березна</w:t>
      </w:r>
    </w:p>
    <w:p w14:paraId="067ED037" w14:textId="77777777" w:rsidR="00366824" w:rsidRDefault="00366824" w:rsidP="00366824">
      <w:pPr>
        <w:sectPr w:rsidR="00366824" w:rsidSect="00366824">
          <w:pgSz w:w="11910" w:h="16840"/>
          <w:pgMar w:top="1080" w:right="283" w:bottom="280" w:left="1559" w:header="0" w:footer="0" w:gutter="0"/>
          <w:cols w:space="720"/>
        </w:sectPr>
      </w:pPr>
    </w:p>
    <w:p w14:paraId="4A068966" w14:textId="77777777" w:rsidR="00366824" w:rsidRDefault="00366824" w:rsidP="00366824">
      <w:pPr>
        <w:pStyle w:val="a3"/>
        <w:rPr>
          <w:b/>
        </w:rPr>
      </w:pPr>
    </w:p>
    <w:p w14:paraId="77D1E977" w14:textId="77777777" w:rsidR="00366824" w:rsidRDefault="00366824" w:rsidP="00366824">
      <w:pPr>
        <w:pStyle w:val="a3"/>
        <w:spacing w:before="78"/>
        <w:rPr>
          <w:b/>
        </w:rPr>
      </w:pPr>
    </w:p>
    <w:p w14:paraId="4AF66B26" w14:textId="77777777" w:rsidR="00366824" w:rsidRDefault="00366824" w:rsidP="00366824">
      <w:pPr>
        <w:ind w:left="612" w:right="752"/>
        <w:jc w:val="center"/>
        <w:rPr>
          <w:b/>
          <w:sz w:val="28"/>
        </w:rPr>
      </w:pPr>
      <w:r>
        <w:rPr>
          <w:b/>
          <w:spacing w:val="-1"/>
          <w:sz w:val="28"/>
        </w:rPr>
        <w:t>ЗМІСТ</w:t>
      </w:r>
    </w:p>
    <w:p w14:paraId="6A796074" w14:textId="77777777" w:rsidR="00366824" w:rsidRDefault="00366824" w:rsidP="00366824">
      <w:pPr>
        <w:pStyle w:val="a3"/>
        <w:rPr>
          <w:b/>
        </w:rPr>
      </w:pPr>
    </w:p>
    <w:p w14:paraId="4D761F33" w14:textId="77777777" w:rsidR="00366824" w:rsidRDefault="00366824" w:rsidP="00366824">
      <w:pPr>
        <w:pStyle w:val="a3"/>
        <w:ind w:left="268" w:right="408"/>
        <w:jc w:val="center"/>
      </w:pPr>
      <w:r>
        <w:t>Програми</w:t>
      </w:r>
      <w:r>
        <w:rPr>
          <w:spacing w:val="-6"/>
        </w:rPr>
        <w:t xml:space="preserve"> </w:t>
      </w:r>
      <w:r>
        <w:t>фінансової</w:t>
      </w:r>
      <w:r>
        <w:rPr>
          <w:spacing w:val="-6"/>
        </w:rPr>
        <w:t xml:space="preserve"> </w:t>
      </w:r>
      <w:r>
        <w:t>підтримки</w:t>
      </w:r>
      <w:r>
        <w:rPr>
          <w:spacing w:val="-6"/>
        </w:rPr>
        <w:t xml:space="preserve"> </w:t>
      </w:r>
      <w:r>
        <w:t>на</w:t>
      </w:r>
      <w:r>
        <w:rPr>
          <w:spacing w:val="-6"/>
        </w:rPr>
        <w:t xml:space="preserve"> </w:t>
      </w:r>
      <w:r>
        <w:t>покращення</w:t>
      </w:r>
      <w:r>
        <w:rPr>
          <w:spacing w:val="-6"/>
        </w:rPr>
        <w:t xml:space="preserve"> </w:t>
      </w:r>
      <w:r>
        <w:t>матеріально-технічного</w:t>
      </w:r>
      <w:r>
        <w:rPr>
          <w:spacing w:val="-6"/>
        </w:rPr>
        <w:t xml:space="preserve"> </w:t>
      </w:r>
      <w:r>
        <w:t>стану офіцерів-рятувальників громади (далі – Програма)</w:t>
      </w:r>
    </w:p>
    <w:p w14:paraId="4797D84B" w14:textId="77777777" w:rsidR="00366824" w:rsidRDefault="00366824" w:rsidP="00366824">
      <w:pPr>
        <w:pStyle w:val="a3"/>
        <w:spacing w:before="92"/>
        <w:rPr>
          <w:sz w:val="20"/>
        </w:rPr>
      </w:pPr>
    </w:p>
    <w:tbl>
      <w:tblPr>
        <w:tblW w:w="9498" w:type="dxa"/>
        <w:tblInd w:w="147" w:type="dxa"/>
        <w:tblLook w:val="01E0" w:firstRow="1" w:lastRow="1" w:firstColumn="1" w:lastColumn="1" w:noHBand="0" w:noVBand="0"/>
      </w:tblPr>
      <w:tblGrid>
        <w:gridCol w:w="8502"/>
        <w:gridCol w:w="996"/>
      </w:tblGrid>
      <w:tr w:rsidR="00366824" w14:paraId="04E7507D" w14:textId="77777777" w:rsidTr="00BD5409">
        <w:trPr>
          <w:trHeight w:val="723"/>
        </w:trPr>
        <w:tc>
          <w:tcPr>
            <w:tcW w:w="8505" w:type="dxa"/>
            <w:tcBorders>
              <w:top w:val="single" w:sz="4" w:space="0" w:color="000000"/>
              <w:left w:val="single" w:sz="4" w:space="0" w:color="000000"/>
              <w:bottom w:val="single" w:sz="4" w:space="0" w:color="000000"/>
              <w:right w:val="single" w:sz="4" w:space="0" w:color="000000"/>
            </w:tcBorders>
          </w:tcPr>
          <w:p w14:paraId="27519D40" w14:textId="77777777" w:rsidR="00366824" w:rsidRDefault="00366824" w:rsidP="00BD5409">
            <w:pPr>
              <w:pStyle w:val="TableParagraph"/>
              <w:ind w:left="10"/>
              <w:jc w:val="center"/>
              <w:rPr>
                <w:sz w:val="28"/>
              </w:rPr>
            </w:pPr>
            <w:r>
              <w:rPr>
                <w:sz w:val="28"/>
              </w:rPr>
              <w:t xml:space="preserve">Назва </w:t>
            </w:r>
            <w:r>
              <w:rPr>
                <w:spacing w:val="-3"/>
                <w:sz w:val="28"/>
              </w:rPr>
              <w:t>розділу</w:t>
            </w:r>
          </w:p>
        </w:tc>
        <w:tc>
          <w:tcPr>
            <w:tcW w:w="993" w:type="dxa"/>
            <w:tcBorders>
              <w:top w:val="single" w:sz="4" w:space="0" w:color="000000"/>
              <w:left w:val="single" w:sz="4" w:space="0" w:color="000000"/>
              <w:bottom w:val="single" w:sz="4" w:space="0" w:color="000000"/>
              <w:right w:val="single" w:sz="4" w:space="0" w:color="000000"/>
            </w:tcBorders>
          </w:tcPr>
          <w:p w14:paraId="010A583A" w14:textId="77777777" w:rsidR="00366824" w:rsidRDefault="00366824" w:rsidP="00BD5409">
            <w:pPr>
              <w:pStyle w:val="TableParagraph"/>
              <w:ind w:left="198"/>
              <w:rPr>
                <w:sz w:val="28"/>
              </w:rPr>
            </w:pPr>
            <w:proofErr w:type="spellStart"/>
            <w:r>
              <w:rPr>
                <w:spacing w:val="-3"/>
                <w:sz w:val="28"/>
              </w:rPr>
              <w:t>стор</w:t>
            </w:r>
            <w:proofErr w:type="spellEnd"/>
            <w:r>
              <w:rPr>
                <w:spacing w:val="-3"/>
                <w:sz w:val="28"/>
              </w:rPr>
              <w:t>.</w:t>
            </w:r>
          </w:p>
        </w:tc>
      </w:tr>
      <w:tr w:rsidR="00366824" w14:paraId="751E07DE" w14:textId="77777777" w:rsidTr="00BD5409">
        <w:trPr>
          <w:trHeight w:val="321"/>
        </w:trPr>
        <w:tc>
          <w:tcPr>
            <w:tcW w:w="8505" w:type="dxa"/>
            <w:tcBorders>
              <w:top w:val="single" w:sz="4" w:space="0" w:color="000000"/>
              <w:left w:val="single" w:sz="4" w:space="0" w:color="000000"/>
              <w:bottom w:val="single" w:sz="4" w:space="0" w:color="000000"/>
              <w:right w:val="single" w:sz="4" w:space="0" w:color="000000"/>
            </w:tcBorders>
          </w:tcPr>
          <w:p w14:paraId="39076D5B" w14:textId="77777777" w:rsidR="00366824" w:rsidRDefault="00366824" w:rsidP="00BD5409">
            <w:pPr>
              <w:pStyle w:val="TableParagraph"/>
              <w:spacing w:line="302" w:lineRule="exact"/>
              <w:rPr>
                <w:sz w:val="28"/>
              </w:rPr>
            </w:pPr>
            <w:r>
              <w:rPr>
                <w:sz w:val="28"/>
              </w:rPr>
              <w:t xml:space="preserve">1. Паспорт </w:t>
            </w:r>
            <w:r>
              <w:rPr>
                <w:spacing w:val="-3"/>
                <w:sz w:val="28"/>
              </w:rPr>
              <w:t>Програми</w:t>
            </w:r>
          </w:p>
        </w:tc>
        <w:tc>
          <w:tcPr>
            <w:tcW w:w="993" w:type="dxa"/>
            <w:tcBorders>
              <w:top w:val="single" w:sz="4" w:space="0" w:color="000000"/>
              <w:left w:val="single" w:sz="4" w:space="0" w:color="000000"/>
              <w:bottom w:val="single" w:sz="4" w:space="0" w:color="000000"/>
              <w:right w:val="single" w:sz="4" w:space="0" w:color="000000"/>
            </w:tcBorders>
          </w:tcPr>
          <w:p w14:paraId="6CFB05E5" w14:textId="77777777" w:rsidR="00366824" w:rsidRDefault="00366824" w:rsidP="00BD5409">
            <w:pPr>
              <w:pStyle w:val="TableParagraph"/>
              <w:jc w:val="center"/>
              <w:rPr>
                <w:sz w:val="24"/>
              </w:rPr>
            </w:pPr>
            <w:r>
              <w:rPr>
                <w:sz w:val="24"/>
              </w:rPr>
              <w:t>3</w:t>
            </w:r>
          </w:p>
        </w:tc>
      </w:tr>
      <w:tr w:rsidR="00366824" w14:paraId="1EA4318F" w14:textId="77777777" w:rsidTr="00BD5409">
        <w:trPr>
          <w:trHeight w:val="321"/>
        </w:trPr>
        <w:tc>
          <w:tcPr>
            <w:tcW w:w="8505" w:type="dxa"/>
            <w:tcBorders>
              <w:top w:val="single" w:sz="4" w:space="0" w:color="000000"/>
              <w:left w:val="single" w:sz="4" w:space="0" w:color="000000"/>
              <w:bottom w:val="single" w:sz="4" w:space="0" w:color="000000"/>
              <w:right w:val="single" w:sz="4" w:space="0" w:color="000000"/>
            </w:tcBorders>
          </w:tcPr>
          <w:p w14:paraId="1C20BC39" w14:textId="77777777" w:rsidR="00366824" w:rsidRDefault="00366824" w:rsidP="00BD5409">
            <w:pPr>
              <w:pStyle w:val="TableParagraph"/>
              <w:spacing w:line="302" w:lineRule="exact"/>
              <w:rPr>
                <w:sz w:val="28"/>
              </w:rPr>
            </w:pPr>
            <w:r>
              <w:rPr>
                <w:sz w:val="28"/>
              </w:rPr>
              <w:t xml:space="preserve">2. Визначення проблеми, на розв’язання якої спрямована </w:t>
            </w:r>
            <w:r>
              <w:rPr>
                <w:spacing w:val="-3"/>
                <w:sz w:val="28"/>
              </w:rPr>
              <w:t>Програма</w:t>
            </w:r>
          </w:p>
        </w:tc>
        <w:tc>
          <w:tcPr>
            <w:tcW w:w="993" w:type="dxa"/>
            <w:tcBorders>
              <w:top w:val="single" w:sz="4" w:space="0" w:color="000000"/>
              <w:left w:val="single" w:sz="4" w:space="0" w:color="000000"/>
              <w:bottom w:val="single" w:sz="4" w:space="0" w:color="000000"/>
              <w:right w:val="single" w:sz="4" w:space="0" w:color="000000"/>
            </w:tcBorders>
          </w:tcPr>
          <w:p w14:paraId="2EE191D4" w14:textId="77777777" w:rsidR="00366824" w:rsidRDefault="00366824" w:rsidP="00BD5409">
            <w:pPr>
              <w:pStyle w:val="TableParagraph"/>
              <w:jc w:val="center"/>
              <w:rPr>
                <w:sz w:val="24"/>
              </w:rPr>
            </w:pPr>
            <w:r>
              <w:rPr>
                <w:sz w:val="24"/>
              </w:rPr>
              <w:t>3-4</w:t>
            </w:r>
          </w:p>
        </w:tc>
      </w:tr>
      <w:tr w:rsidR="00366824" w14:paraId="0E84D7B6" w14:textId="77777777" w:rsidTr="00BD5409">
        <w:trPr>
          <w:trHeight w:val="321"/>
        </w:trPr>
        <w:tc>
          <w:tcPr>
            <w:tcW w:w="8505" w:type="dxa"/>
            <w:tcBorders>
              <w:top w:val="single" w:sz="4" w:space="0" w:color="000000"/>
              <w:left w:val="single" w:sz="4" w:space="0" w:color="000000"/>
              <w:bottom w:val="single" w:sz="4" w:space="0" w:color="000000"/>
              <w:right w:val="single" w:sz="4" w:space="0" w:color="000000"/>
            </w:tcBorders>
          </w:tcPr>
          <w:p w14:paraId="1C0DEFA0" w14:textId="77777777" w:rsidR="00366824" w:rsidRDefault="00366824" w:rsidP="00BD5409">
            <w:pPr>
              <w:pStyle w:val="TableParagraph"/>
              <w:spacing w:line="302" w:lineRule="exact"/>
              <w:rPr>
                <w:sz w:val="28"/>
              </w:rPr>
            </w:pPr>
            <w:r>
              <w:rPr>
                <w:sz w:val="28"/>
              </w:rPr>
              <w:t xml:space="preserve">3. Мета </w:t>
            </w:r>
            <w:r>
              <w:rPr>
                <w:spacing w:val="-3"/>
                <w:sz w:val="28"/>
              </w:rPr>
              <w:t>Програми</w:t>
            </w:r>
          </w:p>
        </w:tc>
        <w:tc>
          <w:tcPr>
            <w:tcW w:w="993" w:type="dxa"/>
            <w:tcBorders>
              <w:top w:val="single" w:sz="4" w:space="0" w:color="000000"/>
              <w:left w:val="single" w:sz="4" w:space="0" w:color="000000"/>
              <w:bottom w:val="single" w:sz="4" w:space="0" w:color="000000"/>
              <w:right w:val="single" w:sz="4" w:space="0" w:color="000000"/>
            </w:tcBorders>
          </w:tcPr>
          <w:p w14:paraId="5DAE9B33" w14:textId="77777777" w:rsidR="00366824" w:rsidRDefault="00366824" w:rsidP="00BD5409">
            <w:pPr>
              <w:pStyle w:val="TableParagraph"/>
              <w:jc w:val="center"/>
              <w:rPr>
                <w:sz w:val="24"/>
              </w:rPr>
            </w:pPr>
            <w:r>
              <w:rPr>
                <w:sz w:val="24"/>
              </w:rPr>
              <w:t>4</w:t>
            </w:r>
          </w:p>
        </w:tc>
      </w:tr>
      <w:tr w:rsidR="00366824" w14:paraId="52D3EA6B" w14:textId="77777777" w:rsidTr="00BD5409">
        <w:trPr>
          <w:trHeight w:val="643"/>
        </w:trPr>
        <w:tc>
          <w:tcPr>
            <w:tcW w:w="8505" w:type="dxa"/>
            <w:tcBorders>
              <w:top w:val="single" w:sz="4" w:space="0" w:color="000000"/>
              <w:left w:val="single" w:sz="4" w:space="0" w:color="000000"/>
              <w:bottom w:val="single" w:sz="4" w:space="0" w:color="000000"/>
              <w:right w:val="single" w:sz="4" w:space="0" w:color="000000"/>
            </w:tcBorders>
          </w:tcPr>
          <w:p w14:paraId="19540EFA" w14:textId="77777777" w:rsidR="00366824" w:rsidRDefault="00366824" w:rsidP="00BD5409">
            <w:pPr>
              <w:pStyle w:val="TableParagraph"/>
              <w:spacing w:line="320" w:lineRule="atLeast"/>
              <w:rPr>
                <w:sz w:val="28"/>
              </w:rPr>
            </w:pPr>
            <w:r>
              <w:rPr>
                <w:sz w:val="28"/>
              </w:rPr>
              <w:t>4.</w:t>
            </w:r>
            <w:r>
              <w:rPr>
                <w:spacing w:val="-5"/>
                <w:sz w:val="28"/>
              </w:rPr>
              <w:t xml:space="preserve"> </w:t>
            </w:r>
            <w:r>
              <w:rPr>
                <w:sz w:val="28"/>
              </w:rPr>
              <w:t>Обґрунтування</w:t>
            </w:r>
            <w:r>
              <w:rPr>
                <w:spacing w:val="-5"/>
                <w:sz w:val="28"/>
              </w:rPr>
              <w:t xml:space="preserve"> </w:t>
            </w:r>
            <w:r>
              <w:rPr>
                <w:sz w:val="28"/>
              </w:rPr>
              <w:t>шляхів</w:t>
            </w:r>
            <w:r>
              <w:rPr>
                <w:spacing w:val="-6"/>
                <w:sz w:val="28"/>
              </w:rPr>
              <w:t xml:space="preserve"> </w:t>
            </w:r>
            <w:r>
              <w:rPr>
                <w:sz w:val="28"/>
              </w:rPr>
              <w:t>і</w:t>
            </w:r>
            <w:r>
              <w:rPr>
                <w:spacing w:val="-5"/>
                <w:sz w:val="28"/>
              </w:rPr>
              <w:t xml:space="preserve"> </w:t>
            </w:r>
            <w:r>
              <w:rPr>
                <w:sz w:val="28"/>
              </w:rPr>
              <w:t>засобів</w:t>
            </w:r>
            <w:r>
              <w:rPr>
                <w:spacing w:val="-6"/>
                <w:sz w:val="28"/>
              </w:rPr>
              <w:t xml:space="preserve"> </w:t>
            </w:r>
            <w:r>
              <w:rPr>
                <w:sz w:val="28"/>
              </w:rPr>
              <w:t>розв’язання</w:t>
            </w:r>
            <w:r>
              <w:rPr>
                <w:spacing w:val="-5"/>
                <w:sz w:val="28"/>
              </w:rPr>
              <w:t xml:space="preserve"> </w:t>
            </w:r>
            <w:r>
              <w:rPr>
                <w:sz w:val="28"/>
              </w:rPr>
              <w:t>проблеми,</w:t>
            </w:r>
            <w:r>
              <w:rPr>
                <w:spacing w:val="-5"/>
                <w:sz w:val="28"/>
              </w:rPr>
              <w:t xml:space="preserve"> </w:t>
            </w:r>
            <w:r>
              <w:rPr>
                <w:sz w:val="28"/>
              </w:rPr>
              <w:t>обсягів</w:t>
            </w:r>
            <w:r>
              <w:rPr>
                <w:spacing w:val="-6"/>
                <w:sz w:val="28"/>
              </w:rPr>
              <w:t xml:space="preserve"> </w:t>
            </w:r>
            <w:r>
              <w:rPr>
                <w:sz w:val="28"/>
              </w:rPr>
              <w:t>та джерел фінансування, строки виконання Програми</w:t>
            </w:r>
          </w:p>
        </w:tc>
        <w:tc>
          <w:tcPr>
            <w:tcW w:w="993" w:type="dxa"/>
            <w:tcBorders>
              <w:top w:val="single" w:sz="4" w:space="0" w:color="000000"/>
              <w:left w:val="single" w:sz="4" w:space="0" w:color="000000"/>
              <w:bottom w:val="single" w:sz="4" w:space="0" w:color="000000"/>
              <w:right w:val="single" w:sz="4" w:space="0" w:color="000000"/>
            </w:tcBorders>
          </w:tcPr>
          <w:p w14:paraId="48CF4697" w14:textId="77777777" w:rsidR="00366824" w:rsidRDefault="00366824" w:rsidP="00BD5409">
            <w:pPr>
              <w:pStyle w:val="TableParagraph"/>
              <w:jc w:val="center"/>
              <w:rPr>
                <w:sz w:val="28"/>
              </w:rPr>
            </w:pPr>
            <w:r>
              <w:rPr>
                <w:sz w:val="28"/>
              </w:rPr>
              <w:t>4</w:t>
            </w:r>
          </w:p>
        </w:tc>
      </w:tr>
      <w:tr w:rsidR="00366824" w14:paraId="70AD0BBD" w14:textId="77777777" w:rsidTr="00BD5409">
        <w:trPr>
          <w:trHeight w:val="321"/>
        </w:trPr>
        <w:tc>
          <w:tcPr>
            <w:tcW w:w="8505" w:type="dxa"/>
            <w:tcBorders>
              <w:top w:val="single" w:sz="4" w:space="0" w:color="000000"/>
              <w:left w:val="single" w:sz="4" w:space="0" w:color="000000"/>
              <w:bottom w:val="single" w:sz="4" w:space="0" w:color="000000"/>
              <w:right w:val="single" w:sz="4" w:space="0" w:color="000000"/>
            </w:tcBorders>
          </w:tcPr>
          <w:p w14:paraId="26D4E35D" w14:textId="77777777" w:rsidR="00366824" w:rsidRDefault="00366824" w:rsidP="00BD5409">
            <w:pPr>
              <w:pStyle w:val="TableParagraph"/>
              <w:spacing w:line="302" w:lineRule="exact"/>
              <w:rPr>
                <w:sz w:val="28"/>
              </w:rPr>
            </w:pPr>
            <w:r>
              <w:rPr>
                <w:sz w:val="28"/>
              </w:rPr>
              <w:t>5.</w:t>
            </w:r>
            <w:r>
              <w:rPr>
                <w:spacing w:val="-3"/>
                <w:sz w:val="28"/>
              </w:rPr>
              <w:t xml:space="preserve"> </w:t>
            </w:r>
            <w:r>
              <w:rPr>
                <w:sz w:val="28"/>
              </w:rPr>
              <w:t>Завдання</w:t>
            </w:r>
            <w:r>
              <w:rPr>
                <w:spacing w:val="-3"/>
                <w:sz w:val="28"/>
              </w:rPr>
              <w:t xml:space="preserve"> </w:t>
            </w:r>
            <w:r>
              <w:rPr>
                <w:sz w:val="28"/>
              </w:rPr>
              <w:t>та</w:t>
            </w:r>
            <w:r>
              <w:rPr>
                <w:spacing w:val="-3"/>
                <w:sz w:val="28"/>
              </w:rPr>
              <w:t xml:space="preserve"> </w:t>
            </w:r>
            <w:r>
              <w:rPr>
                <w:sz w:val="28"/>
              </w:rPr>
              <w:t>результативні</w:t>
            </w:r>
            <w:r>
              <w:rPr>
                <w:spacing w:val="-3"/>
                <w:sz w:val="28"/>
              </w:rPr>
              <w:t xml:space="preserve"> </w:t>
            </w:r>
            <w:r>
              <w:rPr>
                <w:sz w:val="28"/>
              </w:rPr>
              <w:t>показники</w:t>
            </w:r>
            <w:r>
              <w:rPr>
                <w:spacing w:val="-3"/>
                <w:sz w:val="28"/>
              </w:rPr>
              <w:t xml:space="preserve"> </w:t>
            </w:r>
            <w:r>
              <w:rPr>
                <w:sz w:val="28"/>
              </w:rPr>
              <w:t>виконання</w:t>
            </w:r>
            <w:r>
              <w:rPr>
                <w:spacing w:val="-3"/>
                <w:sz w:val="28"/>
              </w:rPr>
              <w:t xml:space="preserve"> Програми</w:t>
            </w:r>
          </w:p>
        </w:tc>
        <w:tc>
          <w:tcPr>
            <w:tcW w:w="993" w:type="dxa"/>
            <w:tcBorders>
              <w:top w:val="single" w:sz="4" w:space="0" w:color="000000"/>
              <w:left w:val="single" w:sz="4" w:space="0" w:color="000000"/>
              <w:bottom w:val="single" w:sz="4" w:space="0" w:color="000000"/>
              <w:right w:val="single" w:sz="4" w:space="0" w:color="000000"/>
            </w:tcBorders>
          </w:tcPr>
          <w:p w14:paraId="50232E1E" w14:textId="77777777" w:rsidR="00366824" w:rsidRDefault="00366824" w:rsidP="00BD5409">
            <w:pPr>
              <w:pStyle w:val="TableParagraph"/>
              <w:jc w:val="center"/>
              <w:rPr>
                <w:sz w:val="24"/>
              </w:rPr>
            </w:pPr>
            <w:r>
              <w:rPr>
                <w:sz w:val="24"/>
              </w:rPr>
              <w:t>5</w:t>
            </w:r>
          </w:p>
        </w:tc>
      </w:tr>
      <w:tr w:rsidR="00366824" w14:paraId="3AF264EC" w14:textId="77777777" w:rsidTr="00BD5409">
        <w:trPr>
          <w:trHeight w:val="321"/>
        </w:trPr>
        <w:tc>
          <w:tcPr>
            <w:tcW w:w="8505" w:type="dxa"/>
            <w:tcBorders>
              <w:top w:val="single" w:sz="4" w:space="0" w:color="000000"/>
              <w:left w:val="single" w:sz="4" w:space="0" w:color="000000"/>
              <w:bottom w:val="single" w:sz="4" w:space="0" w:color="000000"/>
              <w:right w:val="single" w:sz="4" w:space="0" w:color="000000"/>
            </w:tcBorders>
          </w:tcPr>
          <w:p w14:paraId="39A83F81" w14:textId="77777777" w:rsidR="00366824" w:rsidRDefault="00366824" w:rsidP="00BD5409">
            <w:pPr>
              <w:pStyle w:val="TableParagraph"/>
              <w:spacing w:line="302" w:lineRule="exact"/>
              <w:rPr>
                <w:sz w:val="28"/>
              </w:rPr>
            </w:pPr>
            <w:r>
              <w:rPr>
                <w:sz w:val="28"/>
              </w:rPr>
              <w:t>6.</w:t>
            </w:r>
            <w:r>
              <w:rPr>
                <w:spacing w:val="-5"/>
                <w:sz w:val="28"/>
              </w:rPr>
              <w:t xml:space="preserve"> </w:t>
            </w:r>
            <w:r>
              <w:rPr>
                <w:sz w:val="28"/>
              </w:rPr>
              <w:t>Напрями</w:t>
            </w:r>
            <w:r>
              <w:rPr>
                <w:spacing w:val="-3"/>
                <w:sz w:val="28"/>
              </w:rPr>
              <w:t xml:space="preserve"> </w:t>
            </w:r>
            <w:r>
              <w:rPr>
                <w:sz w:val="28"/>
              </w:rPr>
              <w:t>діяльності</w:t>
            </w:r>
            <w:r>
              <w:rPr>
                <w:spacing w:val="-3"/>
                <w:sz w:val="28"/>
              </w:rPr>
              <w:t xml:space="preserve"> </w:t>
            </w:r>
            <w:r>
              <w:rPr>
                <w:sz w:val="28"/>
              </w:rPr>
              <w:t>та</w:t>
            </w:r>
            <w:r>
              <w:rPr>
                <w:spacing w:val="-3"/>
                <w:sz w:val="28"/>
              </w:rPr>
              <w:t xml:space="preserve"> </w:t>
            </w:r>
            <w:r>
              <w:rPr>
                <w:sz w:val="28"/>
              </w:rPr>
              <w:t>заходи</w:t>
            </w:r>
            <w:r>
              <w:rPr>
                <w:spacing w:val="-3"/>
                <w:sz w:val="28"/>
              </w:rPr>
              <w:t xml:space="preserve"> Програми</w:t>
            </w:r>
          </w:p>
        </w:tc>
        <w:tc>
          <w:tcPr>
            <w:tcW w:w="993" w:type="dxa"/>
            <w:tcBorders>
              <w:top w:val="single" w:sz="4" w:space="0" w:color="000000"/>
              <w:left w:val="single" w:sz="4" w:space="0" w:color="000000"/>
              <w:bottom w:val="single" w:sz="4" w:space="0" w:color="000000"/>
              <w:right w:val="single" w:sz="4" w:space="0" w:color="000000"/>
            </w:tcBorders>
          </w:tcPr>
          <w:p w14:paraId="06991CCC" w14:textId="77777777" w:rsidR="00366824" w:rsidRDefault="00366824" w:rsidP="00BD5409">
            <w:pPr>
              <w:pStyle w:val="TableParagraph"/>
              <w:jc w:val="center"/>
              <w:rPr>
                <w:sz w:val="24"/>
              </w:rPr>
            </w:pPr>
            <w:r>
              <w:rPr>
                <w:sz w:val="24"/>
              </w:rPr>
              <w:t>5</w:t>
            </w:r>
          </w:p>
        </w:tc>
      </w:tr>
      <w:tr w:rsidR="00366824" w14:paraId="5EE7B143" w14:textId="77777777" w:rsidTr="00BD5409">
        <w:trPr>
          <w:trHeight w:val="321"/>
        </w:trPr>
        <w:tc>
          <w:tcPr>
            <w:tcW w:w="8505" w:type="dxa"/>
            <w:tcBorders>
              <w:top w:val="single" w:sz="4" w:space="0" w:color="000000"/>
              <w:left w:val="single" w:sz="4" w:space="0" w:color="000000"/>
              <w:bottom w:val="single" w:sz="4" w:space="0" w:color="000000"/>
              <w:right w:val="single" w:sz="4" w:space="0" w:color="000000"/>
            </w:tcBorders>
          </w:tcPr>
          <w:p w14:paraId="00168F06" w14:textId="77777777" w:rsidR="00366824" w:rsidRDefault="00366824" w:rsidP="00BD5409">
            <w:pPr>
              <w:pStyle w:val="TableParagraph"/>
              <w:spacing w:line="302" w:lineRule="exact"/>
              <w:rPr>
                <w:sz w:val="28"/>
              </w:rPr>
            </w:pPr>
            <w:r>
              <w:rPr>
                <w:sz w:val="28"/>
              </w:rPr>
              <w:t>7.</w:t>
            </w:r>
            <w:r>
              <w:rPr>
                <w:spacing w:val="-4"/>
                <w:sz w:val="28"/>
              </w:rPr>
              <w:t xml:space="preserve"> </w:t>
            </w:r>
            <w:r>
              <w:rPr>
                <w:sz w:val="28"/>
              </w:rPr>
              <w:t>Координація</w:t>
            </w:r>
            <w:r>
              <w:rPr>
                <w:spacing w:val="-3"/>
                <w:sz w:val="28"/>
              </w:rPr>
              <w:t xml:space="preserve"> </w:t>
            </w:r>
            <w:r>
              <w:rPr>
                <w:sz w:val="28"/>
              </w:rPr>
              <w:t>та</w:t>
            </w:r>
            <w:r>
              <w:rPr>
                <w:spacing w:val="-3"/>
                <w:sz w:val="28"/>
              </w:rPr>
              <w:t xml:space="preserve"> </w:t>
            </w:r>
            <w:r>
              <w:rPr>
                <w:sz w:val="28"/>
              </w:rPr>
              <w:t>контроль</w:t>
            </w:r>
            <w:r>
              <w:rPr>
                <w:spacing w:val="-3"/>
                <w:sz w:val="28"/>
              </w:rPr>
              <w:t xml:space="preserve"> </w:t>
            </w:r>
            <w:r>
              <w:rPr>
                <w:sz w:val="28"/>
              </w:rPr>
              <w:t>за</w:t>
            </w:r>
            <w:r>
              <w:rPr>
                <w:spacing w:val="-3"/>
                <w:sz w:val="28"/>
              </w:rPr>
              <w:t xml:space="preserve"> </w:t>
            </w:r>
            <w:r>
              <w:rPr>
                <w:sz w:val="28"/>
              </w:rPr>
              <w:t>ходом</w:t>
            </w:r>
            <w:r>
              <w:rPr>
                <w:spacing w:val="-3"/>
                <w:sz w:val="28"/>
              </w:rPr>
              <w:t xml:space="preserve"> </w:t>
            </w:r>
            <w:r>
              <w:rPr>
                <w:sz w:val="28"/>
              </w:rPr>
              <w:t>виконання</w:t>
            </w:r>
            <w:r>
              <w:rPr>
                <w:spacing w:val="-1"/>
                <w:sz w:val="28"/>
              </w:rPr>
              <w:t xml:space="preserve"> </w:t>
            </w:r>
            <w:r>
              <w:rPr>
                <w:spacing w:val="-3"/>
                <w:sz w:val="28"/>
              </w:rPr>
              <w:t>Програми</w:t>
            </w:r>
          </w:p>
        </w:tc>
        <w:tc>
          <w:tcPr>
            <w:tcW w:w="993" w:type="dxa"/>
            <w:tcBorders>
              <w:top w:val="single" w:sz="4" w:space="0" w:color="000000"/>
              <w:left w:val="single" w:sz="4" w:space="0" w:color="000000"/>
              <w:bottom w:val="single" w:sz="4" w:space="0" w:color="000000"/>
              <w:right w:val="single" w:sz="4" w:space="0" w:color="000000"/>
            </w:tcBorders>
          </w:tcPr>
          <w:p w14:paraId="7C79921F" w14:textId="77777777" w:rsidR="00366824" w:rsidRDefault="00366824" w:rsidP="00BD5409">
            <w:pPr>
              <w:pStyle w:val="TableParagraph"/>
              <w:jc w:val="center"/>
              <w:rPr>
                <w:sz w:val="24"/>
              </w:rPr>
            </w:pPr>
            <w:r>
              <w:rPr>
                <w:sz w:val="24"/>
              </w:rPr>
              <w:t>5</w:t>
            </w:r>
          </w:p>
        </w:tc>
      </w:tr>
    </w:tbl>
    <w:p w14:paraId="79884482" w14:textId="77777777" w:rsidR="00366824" w:rsidRDefault="00366824" w:rsidP="00366824">
      <w:pPr>
        <w:pStyle w:val="a3"/>
      </w:pPr>
    </w:p>
    <w:p w14:paraId="7BB92203" w14:textId="77777777" w:rsidR="00366824" w:rsidRDefault="00366824" w:rsidP="00366824">
      <w:pPr>
        <w:pStyle w:val="a3"/>
        <w:spacing w:before="6"/>
      </w:pPr>
    </w:p>
    <w:p w14:paraId="085AD7C9" w14:textId="77777777" w:rsidR="00366824" w:rsidRDefault="00366824" w:rsidP="00366824">
      <w:pPr>
        <w:pStyle w:val="a3"/>
        <w:spacing w:before="1"/>
        <w:ind w:left="1527" w:right="559" w:hanging="1385"/>
        <w:jc w:val="both"/>
      </w:pPr>
      <w:r>
        <w:t>Додаток</w:t>
      </w:r>
      <w:r>
        <w:rPr>
          <w:spacing w:val="40"/>
        </w:rPr>
        <w:t xml:space="preserve"> </w:t>
      </w:r>
      <w:r>
        <w:t>1. Ресурсне забезпечення підтримки Програми фінансової</w:t>
      </w:r>
      <w:r>
        <w:rPr>
          <w:spacing w:val="40"/>
        </w:rPr>
        <w:t xml:space="preserve"> </w:t>
      </w:r>
      <w:r>
        <w:t>підтримки</w:t>
      </w:r>
      <w:r>
        <w:rPr>
          <w:spacing w:val="-1"/>
        </w:rPr>
        <w:t xml:space="preserve"> </w:t>
      </w:r>
      <w:r>
        <w:t>на</w:t>
      </w:r>
      <w:r>
        <w:rPr>
          <w:spacing w:val="-1"/>
        </w:rPr>
        <w:t xml:space="preserve"> </w:t>
      </w:r>
      <w:r>
        <w:t>покращення</w:t>
      </w:r>
      <w:r>
        <w:rPr>
          <w:spacing w:val="-1"/>
        </w:rPr>
        <w:t xml:space="preserve"> </w:t>
      </w:r>
      <w:r>
        <w:t>матеріально-технічного</w:t>
      </w:r>
      <w:r>
        <w:rPr>
          <w:spacing w:val="-1"/>
        </w:rPr>
        <w:t xml:space="preserve"> </w:t>
      </w:r>
      <w:r>
        <w:t>стану</w:t>
      </w:r>
      <w:r>
        <w:rPr>
          <w:spacing w:val="-1"/>
        </w:rPr>
        <w:t xml:space="preserve"> </w:t>
      </w:r>
      <w:r>
        <w:t>офіцерів- рятувальників громади</w:t>
      </w:r>
    </w:p>
    <w:p w14:paraId="2014F5E4" w14:textId="77777777" w:rsidR="00366824" w:rsidRDefault="00366824" w:rsidP="00366824">
      <w:pPr>
        <w:sectPr w:rsidR="00366824">
          <w:headerReference w:type="default" r:id="rId8"/>
          <w:footerReference w:type="default" r:id="rId9"/>
          <w:pgSz w:w="11910" w:h="16840"/>
          <w:pgMar w:top="1040" w:right="283" w:bottom="280" w:left="1559" w:header="708" w:footer="0" w:gutter="0"/>
          <w:pgNumType w:start="2"/>
          <w:cols w:space="720"/>
        </w:sectPr>
      </w:pPr>
    </w:p>
    <w:p w14:paraId="5F29E453" w14:textId="77777777" w:rsidR="00366824" w:rsidRDefault="00366824" w:rsidP="00366824">
      <w:pPr>
        <w:pStyle w:val="a7"/>
        <w:numPr>
          <w:ilvl w:val="0"/>
          <w:numId w:val="4"/>
        </w:numPr>
        <w:tabs>
          <w:tab w:val="left" w:pos="3876"/>
        </w:tabs>
        <w:autoSpaceDE/>
        <w:autoSpaceDN/>
        <w:spacing w:before="78"/>
        <w:ind w:left="3876" w:hanging="267"/>
        <w:rPr>
          <w:b/>
          <w:sz w:val="28"/>
        </w:rPr>
      </w:pPr>
      <w:r>
        <w:rPr>
          <w:b/>
          <w:sz w:val="28"/>
        </w:rPr>
        <w:lastRenderedPageBreak/>
        <w:t>Паспорт</w:t>
      </w:r>
      <w:r>
        <w:rPr>
          <w:b/>
          <w:spacing w:val="-7"/>
          <w:sz w:val="28"/>
        </w:rPr>
        <w:t xml:space="preserve"> </w:t>
      </w:r>
      <w:r>
        <w:rPr>
          <w:b/>
          <w:spacing w:val="-1"/>
          <w:sz w:val="28"/>
        </w:rPr>
        <w:t>Програми</w:t>
      </w:r>
    </w:p>
    <w:p w14:paraId="65291C57" w14:textId="77777777" w:rsidR="00366824" w:rsidRDefault="00366824" w:rsidP="00366824">
      <w:pPr>
        <w:pStyle w:val="a3"/>
        <w:spacing w:before="138"/>
        <w:rPr>
          <w:b/>
          <w:sz w:val="20"/>
        </w:rPr>
      </w:pPr>
    </w:p>
    <w:tbl>
      <w:tblPr>
        <w:tblW w:w="9781" w:type="dxa"/>
        <w:tblInd w:w="147" w:type="dxa"/>
        <w:tblLook w:val="01E0" w:firstRow="1" w:lastRow="1" w:firstColumn="1" w:lastColumn="1" w:noHBand="0" w:noVBand="0"/>
      </w:tblPr>
      <w:tblGrid>
        <w:gridCol w:w="472"/>
        <w:gridCol w:w="3639"/>
        <w:gridCol w:w="5670"/>
      </w:tblGrid>
      <w:tr w:rsidR="00366824" w14:paraId="3EE75AE5" w14:textId="77777777" w:rsidTr="00BD5409">
        <w:trPr>
          <w:trHeight w:val="643"/>
        </w:trPr>
        <w:tc>
          <w:tcPr>
            <w:tcW w:w="472" w:type="dxa"/>
            <w:tcBorders>
              <w:top w:val="single" w:sz="4" w:space="0" w:color="000000"/>
              <w:left w:val="single" w:sz="4" w:space="0" w:color="000000"/>
              <w:bottom w:val="single" w:sz="4" w:space="0" w:color="000000"/>
              <w:right w:val="single" w:sz="4" w:space="0" w:color="000000"/>
            </w:tcBorders>
          </w:tcPr>
          <w:p w14:paraId="75312DCA" w14:textId="77777777" w:rsidR="00366824" w:rsidRDefault="00366824" w:rsidP="00BD5409">
            <w:pPr>
              <w:pStyle w:val="TableParagraph"/>
              <w:ind w:right="35"/>
              <w:jc w:val="center"/>
              <w:rPr>
                <w:sz w:val="28"/>
              </w:rPr>
            </w:pPr>
            <w:r>
              <w:rPr>
                <w:spacing w:val="-5"/>
                <w:sz w:val="28"/>
              </w:rPr>
              <w:t>1.</w:t>
            </w:r>
          </w:p>
        </w:tc>
        <w:tc>
          <w:tcPr>
            <w:tcW w:w="3639" w:type="dxa"/>
            <w:tcBorders>
              <w:top w:val="single" w:sz="4" w:space="0" w:color="000000"/>
              <w:left w:val="single" w:sz="4" w:space="0" w:color="000000"/>
              <w:bottom w:val="single" w:sz="4" w:space="0" w:color="000000"/>
              <w:right w:val="single" w:sz="4" w:space="0" w:color="000000"/>
            </w:tcBorders>
          </w:tcPr>
          <w:p w14:paraId="7AB685B5" w14:textId="77777777" w:rsidR="00366824" w:rsidRDefault="00366824" w:rsidP="00BD5409">
            <w:pPr>
              <w:pStyle w:val="TableParagraph"/>
              <w:spacing w:line="320" w:lineRule="atLeast"/>
              <w:ind w:right="150"/>
              <w:rPr>
                <w:sz w:val="28"/>
              </w:rPr>
            </w:pPr>
            <w:r>
              <w:rPr>
                <w:sz w:val="28"/>
              </w:rPr>
              <w:t>Ініціатор</w:t>
            </w:r>
            <w:r>
              <w:rPr>
                <w:spacing w:val="-18"/>
                <w:sz w:val="28"/>
              </w:rPr>
              <w:t xml:space="preserve"> </w:t>
            </w:r>
            <w:r>
              <w:rPr>
                <w:sz w:val="28"/>
              </w:rPr>
              <w:t xml:space="preserve">розроблення </w:t>
            </w:r>
            <w:r>
              <w:rPr>
                <w:spacing w:val="-3"/>
                <w:sz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14:paraId="47345D2D" w14:textId="77777777" w:rsidR="00366824" w:rsidRDefault="00366824" w:rsidP="00BD5409">
            <w:pPr>
              <w:pStyle w:val="TableParagraph"/>
              <w:tabs>
                <w:tab w:val="left" w:pos="5627"/>
              </w:tabs>
              <w:rPr>
                <w:sz w:val="28"/>
                <w:szCs w:val="28"/>
              </w:rPr>
            </w:pPr>
            <w:r>
              <w:rPr>
                <w:sz w:val="28"/>
                <w:szCs w:val="28"/>
              </w:rPr>
              <w:t>Березнянська селищна рада</w:t>
            </w:r>
          </w:p>
        </w:tc>
      </w:tr>
      <w:tr w:rsidR="00366824" w14:paraId="02023A4E" w14:textId="77777777" w:rsidTr="00BD5409">
        <w:trPr>
          <w:trHeight w:val="1287"/>
        </w:trPr>
        <w:tc>
          <w:tcPr>
            <w:tcW w:w="472" w:type="dxa"/>
            <w:tcBorders>
              <w:top w:val="single" w:sz="4" w:space="0" w:color="000000"/>
              <w:left w:val="single" w:sz="4" w:space="0" w:color="000000"/>
              <w:bottom w:val="single" w:sz="4" w:space="0" w:color="000000"/>
              <w:right w:val="single" w:sz="4" w:space="0" w:color="000000"/>
            </w:tcBorders>
          </w:tcPr>
          <w:p w14:paraId="4C96CAF9" w14:textId="77777777" w:rsidR="00366824" w:rsidRDefault="00366824" w:rsidP="00BD5409">
            <w:pPr>
              <w:pStyle w:val="TableParagraph"/>
              <w:ind w:right="35"/>
              <w:jc w:val="center"/>
              <w:rPr>
                <w:sz w:val="28"/>
              </w:rPr>
            </w:pPr>
            <w:r>
              <w:rPr>
                <w:spacing w:val="-5"/>
                <w:sz w:val="28"/>
              </w:rPr>
              <w:t>2.</w:t>
            </w:r>
          </w:p>
        </w:tc>
        <w:tc>
          <w:tcPr>
            <w:tcW w:w="3639" w:type="dxa"/>
            <w:tcBorders>
              <w:top w:val="single" w:sz="4" w:space="0" w:color="000000"/>
              <w:left w:val="single" w:sz="4" w:space="0" w:color="000000"/>
              <w:bottom w:val="single" w:sz="4" w:space="0" w:color="000000"/>
              <w:right w:val="single" w:sz="4" w:space="0" w:color="000000"/>
            </w:tcBorders>
          </w:tcPr>
          <w:p w14:paraId="4FF58CBF" w14:textId="77777777" w:rsidR="00366824" w:rsidRDefault="00366824" w:rsidP="00BD5409">
            <w:pPr>
              <w:pStyle w:val="TableParagraph"/>
              <w:spacing w:line="320" w:lineRule="atLeast"/>
              <w:ind w:right="150"/>
              <w:rPr>
                <w:sz w:val="28"/>
              </w:rPr>
            </w:pPr>
            <w:r>
              <w:rPr>
                <w:sz w:val="28"/>
              </w:rPr>
              <w:t>Дата, номер і назва розпорядчого документа органу виконавчої влади про</w:t>
            </w:r>
            <w:r>
              <w:rPr>
                <w:spacing w:val="-18"/>
                <w:sz w:val="28"/>
              </w:rPr>
              <w:t xml:space="preserve"> </w:t>
            </w:r>
            <w:r>
              <w:rPr>
                <w:sz w:val="28"/>
              </w:rPr>
              <w:t>розроблення</w:t>
            </w:r>
            <w:r>
              <w:rPr>
                <w:spacing w:val="-17"/>
                <w:sz w:val="28"/>
              </w:rPr>
              <w:t xml:space="preserve"> </w:t>
            </w:r>
            <w:r>
              <w:rPr>
                <w:sz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14:paraId="1A255082" w14:textId="77777777" w:rsidR="00366824" w:rsidRDefault="00366824" w:rsidP="00BD5409">
            <w:pPr>
              <w:pStyle w:val="TableParagraph"/>
              <w:tabs>
                <w:tab w:val="left" w:pos="1800"/>
                <w:tab w:val="left" w:pos="2565"/>
                <w:tab w:val="left" w:pos="3207"/>
                <w:tab w:val="left" w:pos="4441"/>
                <w:tab w:val="left" w:pos="5626"/>
              </w:tabs>
              <w:rPr>
                <w:sz w:val="28"/>
              </w:rPr>
            </w:pPr>
            <w:r>
              <w:rPr>
                <w:spacing w:val="-3"/>
                <w:sz w:val="28"/>
              </w:rPr>
              <w:t>рішення</w:t>
            </w:r>
            <w:r>
              <w:rPr>
                <w:sz w:val="28"/>
              </w:rPr>
              <w:tab/>
            </w:r>
            <w:r>
              <w:rPr>
                <w:sz w:val="28"/>
                <w:u w:val="single"/>
              </w:rPr>
              <w:tab/>
            </w:r>
            <w:r>
              <w:rPr>
                <w:sz w:val="28"/>
              </w:rPr>
              <w:tab/>
            </w:r>
            <w:r>
              <w:rPr>
                <w:spacing w:val="-3"/>
                <w:sz w:val="28"/>
              </w:rPr>
              <w:t>сесії</w:t>
            </w:r>
            <w:r>
              <w:rPr>
                <w:sz w:val="28"/>
              </w:rPr>
              <w:tab/>
            </w:r>
            <w:r>
              <w:rPr>
                <w:sz w:val="28"/>
                <w:u w:val="single"/>
              </w:rPr>
              <w:tab/>
            </w:r>
          </w:p>
          <w:p w14:paraId="248E4BE4" w14:textId="77777777" w:rsidR="00366824" w:rsidRDefault="00366824" w:rsidP="00BD5409">
            <w:pPr>
              <w:pStyle w:val="TableParagraph"/>
              <w:tabs>
                <w:tab w:val="left" w:pos="1090"/>
                <w:tab w:val="left" w:pos="2420"/>
                <w:tab w:val="left" w:pos="3769"/>
                <w:tab w:val="left" w:pos="4428"/>
              </w:tabs>
              <w:ind w:right="644"/>
              <w:rPr>
                <w:sz w:val="28"/>
              </w:rPr>
            </w:pPr>
            <w:r>
              <w:rPr>
                <w:sz w:val="28"/>
              </w:rPr>
              <w:t xml:space="preserve">селищної/міської ради </w:t>
            </w:r>
            <w:r>
              <w:rPr>
                <w:sz w:val="28"/>
                <w:u w:val="single"/>
              </w:rPr>
              <w:tab/>
            </w:r>
            <w:r>
              <w:rPr>
                <w:spacing w:val="-3"/>
                <w:sz w:val="28"/>
              </w:rPr>
              <w:t xml:space="preserve">скликання </w:t>
            </w:r>
            <w:r>
              <w:rPr>
                <w:sz w:val="28"/>
              </w:rPr>
              <w:t>від «</w:t>
            </w:r>
            <w:r>
              <w:rPr>
                <w:sz w:val="28"/>
                <w:u w:val="single"/>
              </w:rPr>
              <w:tab/>
            </w:r>
            <w:r>
              <w:rPr>
                <w:sz w:val="28"/>
              </w:rPr>
              <w:t xml:space="preserve">» </w:t>
            </w:r>
            <w:r>
              <w:rPr>
                <w:sz w:val="28"/>
                <w:u w:val="single"/>
              </w:rPr>
              <w:tab/>
            </w:r>
            <w:r>
              <w:rPr>
                <w:sz w:val="28"/>
              </w:rPr>
              <w:t>2025 року №</w:t>
            </w:r>
            <w:r>
              <w:rPr>
                <w:sz w:val="28"/>
                <w:u w:val="single"/>
              </w:rPr>
              <w:tab/>
            </w:r>
          </w:p>
        </w:tc>
      </w:tr>
      <w:tr w:rsidR="00366824" w14:paraId="4730A97A" w14:textId="77777777" w:rsidTr="00BD5409">
        <w:trPr>
          <w:trHeight w:val="728"/>
        </w:trPr>
        <w:tc>
          <w:tcPr>
            <w:tcW w:w="472" w:type="dxa"/>
            <w:tcBorders>
              <w:top w:val="single" w:sz="4" w:space="0" w:color="000000"/>
              <w:left w:val="single" w:sz="4" w:space="0" w:color="000000"/>
              <w:bottom w:val="single" w:sz="4" w:space="0" w:color="000000"/>
              <w:right w:val="single" w:sz="4" w:space="0" w:color="000000"/>
            </w:tcBorders>
          </w:tcPr>
          <w:p w14:paraId="2A8378F6" w14:textId="77777777" w:rsidR="00366824" w:rsidRDefault="00366824" w:rsidP="00BD5409">
            <w:pPr>
              <w:pStyle w:val="TableParagraph"/>
              <w:ind w:right="35"/>
              <w:jc w:val="center"/>
              <w:rPr>
                <w:sz w:val="28"/>
              </w:rPr>
            </w:pPr>
            <w:r>
              <w:rPr>
                <w:spacing w:val="-5"/>
                <w:sz w:val="28"/>
              </w:rPr>
              <w:t>3.</w:t>
            </w:r>
          </w:p>
        </w:tc>
        <w:tc>
          <w:tcPr>
            <w:tcW w:w="3639" w:type="dxa"/>
            <w:tcBorders>
              <w:top w:val="single" w:sz="4" w:space="0" w:color="000000"/>
              <w:left w:val="single" w:sz="4" w:space="0" w:color="000000"/>
              <w:bottom w:val="single" w:sz="4" w:space="0" w:color="000000"/>
              <w:right w:val="single" w:sz="4" w:space="0" w:color="000000"/>
            </w:tcBorders>
          </w:tcPr>
          <w:p w14:paraId="10C438CF" w14:textId="77777777" w:rsidR="00366824" w:rsidRDefault="00366824" w:rsidP="00BD5409">
            <w:pPr>
              <w:pStyle w:val="TableParagraph"/>
              <w:rPr>
                <w:sz w:val="28"/>
              </w:rPr>
            </w:pPr>
            <w:r>
              <w:rPr>
                <w:sz w:val="28"/>
              </w:rPr>
              <w:t xml:space="preserve">Розробник </w:t>
            </w:r>
            <w:r>
              <w:rPr>
                <w:spacing w:val="-3"/>
                <w:sz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14:paraId="52C41399" w14:textId="77777777" w:rsidR="00366824" w:rsidRPr="0092594D" w:rsidRDefault="00366824" w:rsidP="00BD5409">
            <w:pPr>
              <w:pStyle w:val="TableParagraph"/>
              <w:tabs>
                <w:tab w:val="left" w:pos="5627"/>
              </w:tabs>
              <w:rPr>
                <w:sz w:val="28"/>
                <w:szCs w:val="28"/>
              </w:rPr>
            </w:pPr>
            <w:r w:rsidRPr="0092594D">
              <w:rPr>
                <w:sz w:val="28"/>
                <w:szCs w:val="28"/>
              </w:rPr>
              <w:t>місцевий пожежно – рятувальний підрозділ</w:t>
            </w:r>
          </w:p>
        </w:tc>
      </w:tr>
      <w:tr w:rsidR="00366824" w14:paraId="4348A2AA" w14:textId="77777777" w:rsidTr="00BD5409">
        <w:trPr>
          <w:trHeight w:val="817"/>
        </w:trPr>
        <w:tc>
          <w:tcPr>
            <w:tcW w:w="472" w:type="dxa"/>
            <w:tcBorders>
              <w:top w:val="single" w:sz="4" w:space="0" w:color="000000"/>
              <w:left w:val="single" w:sz="4" w:space="0" w:color="000000"/>
              <w:bottom w:val="single" w:sz="4" w:space="0" w:color="000000"/>
              <w:right w:val="single" w:sz="4" w:space="0" w:color="000000"/>
            </w:tcBorders>
          </w:tcPr>
          <w:p w14:paraId="30E27F71" w14:textId="77777777" w:rsidR="00366824" w:rsidRDefault="00366824" w:rsidP="00BD5409">
            <w:pPr>
              <w:pStyle w:val="TableParagraph"/>
              <w:ind w:right="35"/>
              <w:jc w:val="center"/>
              <w:rPr>
                <w:sz w:val="28"/>
              </w:rPr>
            </w:pPr>
            <w:r>
              <w:rPr>
                <w:spacing w:val="-5"/>
                <w:sz w:val="28"/>
              </w:rPr>
              <w:t>4.</w:t>
            </w:r>
          </w:p>
        </w:tc>
        <w:tc>
          <w:tcPr>
            <w:tcW w:w="3639" w:type="dxa"/>
            <w:tcBorders>
              <w:top w:val="single" w:sz="4" w:space="0" w:color="000000"/>
              <w:left w:val="single" w:sz="4" w:space="0" w:color="000000"/>
              <w:bottom w:val="single" w:sz="4" w:space="0" w:color="000000"/>
              <w:right w:val="single" w:sz="4" w:space="0" w:color="000000"/>
            </w:tcBorders>
          </w:tcPr>
          <w:p w14:paraId="7C3FEEE2" w14:textId="77777777" w:rsidR="00366824" w:rsidRDefault="00366824" w:rsidP="00BD5409">
            <w:pPr>
              <w:pStyle w:val="TableParagraph"/>
              <w:ind w:right="150"/>
              <w:rPr>
                <w:sz w:val="28"/>
              </w:rPr>
            </w:pPr>
            <w:r>
              <w:rPr>
                <w:sz w:val="28"/>
              </w:rPr>
              <w:t>Відповідальний</w:t>
            </w:r>
            <w:r>
              <w:rPr>
                <w:spacing w:val="-18"/>
                <w:sz w:val="28"/>
              </w:rPr>
              <w:t xml:space="preserve"> </w:t>
            </w:r>
            <w:r>
              <w:rPr>
                <w:sz w:val="28"/>
              </w:rPr>
              <w:t xml:space="preserve">виконавець </w:t>
            </w:r>
            <w:r>
              <w:rPr>
                <w:spacing w:val="-3"/>
                <w:sz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14:paraId="3BBC5654" w14:textId="77777777" w:rsidR="00366824" w:rsidRDefault="00366824" w:rsidP="00BD5409">
            <w:pPr>
              <w:pStyle w:val="TableParagraph"/>
              <w:rPr>
                <w:sz w:val="28"/>
                <w:szCs w:val="28"/>
                <w:highlight w:val="yellow"/>
              </w:rPr>
            </w:pPr>
            <w:r w:rsidRPr="0092594D">
              <w:rPr>
                <w:sz w:val="28"/>
                <w:szCs w:val="28"/>
              </w:rPr>
              <w:t>місцевий пожежно – рятувальний підрозділ</w:t>
            </w:r>
          </w:p>
        </w:tc>
      </w:tr>
      <w:tr w:rsidR="00366824" w14:paraId="43AE066D" w14:textId="77777777" w:rsidTr="00BD5409">
        <w:trPr>
          <w:trHeight w:val="1931"/>
        </w:trPr>
        <w:tc>
          <w:tcPr>
            <w:tcW w:w="472" w:type="dxa"/>
            <w:tcBorders>
              <w:top w:val="single" w:sz="4" w:space="0" w:color="000000"/>
              <w:left w:val="single" w:sz="4" w:space="0" w:color="000000"/>
              <w:bottom w:val="single" w:sz="4" w:space="0" w:color="000000"/>
              <w:right w:val="single" w:sz="4" w:space="0" w:color="000000"/>
            </w:tcBorders>
          </w:tcPr>
          <w:p w14:paraId="54953EE8" w14:textId="77777777" w:rsidR="00366824" w:rsidRDefault="00366824" w:rsidP="00BD5409">
            <w:pPr>
              <w:pStyle w:val="TableParagraph"/>
              <w:ind w:right="35"/>
              <w:jc w:val="center"/>
              <w:rPr>
                <w:sz w:val="28"/>
              </w:rPr>
            </w:pPr>
            <w:r>
              <w:rPr>
                <w:spacing w:val="-5"/>
                <w:sz w:val="28"/>
              </w:rPr>
              <w:t>5.</w:t>
            </w:r>
          </w:p>
        </w:tc>
        <w:tc>
          <w:tcPr>
            <w:tcW w:w="3639" w:type="dxa"/>
            <w:tcBorders>
              <w:top w:val="single" w:sz="4" w:space="0" w:color="000000"/>
              <w:left w:val="single" w:sz="4" w:space="0" w:color="000000"/>
              <w:bottom w:val="single" w:sz="4" w:space="0" w:color="000000"/>
              <w:right w:val="single" w:sz="4" w:space="0" w:color="000000"/>
            </w:tcBorders>
          </w:tcPr>
          <w:p w14:paraId="7C9B1A60" w14:textId="77777777" w:rsidR="00366824" w:rsidRDefault="00366824" w:rsidP="00BD5409">
            <w:pPr>
              <w:pStyle w:val="TableParagraph"/>
              <w:rPr>
                <w:sz w:val="28"/>
              </w:rPr>
            </w:pPr>
            <w:r>
              <w:rPr>
                <w:sz w:val="28"/>
              </w:rPr>
              <w:t>Учасники</w:t>
            </w:r>
            <w:r>
              <w:rPr>
                <w:spacing w:val="-8"/>
                <w:sz w:val="28"/>
              </w:rPr>
              <w:t xml:space="preserve"> </w:t>
            </w:r>
            <w:r>
              <w:rPr>
                <w:spacing w:val="-3"/>
                <w:sz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14:paraId="654FDBBE" w14:textId="77777777" w:rsidR="00366824" w:rsidRDefault="00366824" w:rsidP="00BD5409">
            <w:pPr>
              <w:pStyle w:val="TableParagraph"/>
              <w:tabs>
                <w:tab w:val="left" w:pos="2316"/>
              </w:tabs>
              <w:spacing w:line="320" w:lineRule="atLeast"/>
              <w:ind w:right="30"/>
              <w:jc w:val="both"/>
              <w:rPr>
                <w:sz w:val="28"/>
              </w:rPr>
            </w:pPr>
            <w:r>
              <w:rPr>
                <w:sz w:val="28"/>
              </w:rPr>
              <w:t>Березнянська селищна рада, Чернігівське районне управління цивільного захисту та превентивної діяльності Головного управління ДСНС України у Чернігівській області</w:t>
            </w:r>
          </w:p>
        </w:tc>
      </w:tr>
      <w:tr w:rsidR="00366824" w14:paraId="5BE42B31" w14:textId="77777777" w:rsidTr="00BD5409">
        <w:trPr>
          <w:trHeight w:val="321"/>
        </w:trPr>
        <w:tc>
          <w:tcPr>
            <w:tcW w:w="472" w:type="dxa"/>
            <w:tcBorders>
              <w:top w:val="single" w:sz="4" w:space="0" w:color="000000"/>
              <w:left w:val="single" w:sz="4" w:space="0" w:color="000000"/>
              <w:bottom w:val="single" w:sz="4" w:space="0" w:color="000000"/>
              <w:right w:val="single" w:sz="4" w:space="0" w:color="000000"/>
            </w:tcBorders>
          </w:tcPr>
          <w:p w14:paraId="06396DDA" w14:textId="77777777" w:rsidR="00366824" w:rsidRDefault="00366824" w:rsidP="00BD5409">
            <w:pPr>
              <w:pStyle w:val="TableParagraph"/>
              <w:spacing w:line="302" w:lineRule="exact"/>
              <w:ind w:right="35"/>
              <w:jc w:val="center"/>
              <w:rPr>
                <w:sz w:val="28"/>
              </w:rPr>
            </w:pPr>
            <w:r>
              <w:rPr>
                <w:spacing w:val="-5"/>
                <w:sz w:val="28"/>
              </w:rPr>
              <w:t>6.</w:t>
            </w:r>
          </w:p>
        </w:tc>
        <w:tc>
          <w:tcPr>
            <w:tcW w:w="3639" w:type="dxa"/>
            <w:tcBorders>
              <w:top w:val="single" w:sz="4" w:space="0" w:color="000000"/>
              <w:left w:val="single" w:sz="4" w:space="0" w:color="000000"/>
              <w:bottom w:val="single" w:sz="4" w:space="0" w:color="000000"/>
              <w:right w:val="single" w:sz="4" w:space="0" w:color="000000"/>
            </w:tcBorders>
          </w:tcPr>
          <w:p w14:paraId="6437E709" w14:textId="77777777" w:rsidR="00366824" w:rsidRDefault="00366824" w:rsidP="00BD5409">
            <w:pPr>
              <w:pStyle w:val="TableParagraph"/>
              <w:spacing w:line="302" w:lineRule="exact"/>
              <w:rPr>
                <w:sz w:val="28"/>
              </w:rPr>
            </w:pPr>
            <w:r>
              <w:rPr>
                <w:sz w:val="28"/>
              </w:rPr>
              <w:t>Термін</w:t>
            </w:r>
            <w:r>
              <w:rPr>
                <w:spacing w:val="-3"/>
                <w:sz w:val="28"/>
              </w:rPr>
              <w:t xml:space="preserve"> </w:t>
            </w:r>
            <w:r>
              <w:rPr>
                <w:sz w:val="28"/>
              </w:rPr>
              <w:t xml:space="preserve">реалізації </w:t>
            </w:r>
            <w:r>
              <w:rPr>
                <w:spacing w:val="-3"/>
                <w:sz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14:paraId="4FA72FDE" w14:textId="77777777" w:rsidR="00366824" w:rsidRDefault="00366824" w:rsidP="00BD5409">
            <w:pPr>
              <w:pStyle w:val="TableParagraph"/>
              <w:spacing w:line="302" w:lineRule="exact"/>
              <w:rPr>
                <w:sz w:val="28"/>
              </w:rPr>
            </w:pPr>
            <w:r>
              <w:rPr>
                <w:sz w:val="28"/>
              </w:rPr>
              <w:t xml:space="preserve">2025 – 2026 </w:t>
            </w:r>
            <w:r>
              <w:rPr>
                <w:spacing w:val="-4"/>
                <w:sz w:val="28"/>
              </w:rPr>
              <w:t>роки</w:t>
            </w:r>
          </w:p>
        </w:tc>
      </w:tr>
      <w:tr w:rsidR="00366824" w14:paraId="6EE355C0" w14:textId="77777777" w:rsidTr="00BD5409">
        <w:trPr>
          <w:trHeight w:val="965"/>
        </w:trPr>
        <w:tc>
          <w:tcPr>
            <w:tcW w:w="472" w:type="dxa"/>
            <w:tcBorders>
              <w:top w:val="single" w:sz="4" w:space="0" w:color="000000"/>
              <w:left w:val="single" w:sz="4" w:space="0" w:color="000000"/>
              <w:bottom w:val="single" w:sz="4" w:space="0" w:color="000000"/>
              <w:right w:val="single" w:sz="4" w:space="0" w:color="000000"/>
            </w:tcBorders>
          </w:tcPr>
          <w:p w14:paraId="5B59E4F2" w14:textId="77777777" w:rsidR="00366824" w:rsidRDefault="00366824" w:rsidP="00BD5409">
            <w:pPr>
              <w:pStyle w:val="TableParagraph"/>
              <w:ind w:right="35"/>
              <w:jc w:val="center"/>
              <w:rPr>
                <w:sz w:val="28"/>
              </w:rPr>
            </w:pPr>
            <w:r>
              <w:rPr>
                <w:spacing w:val="-5"/>
                <w:sz w:val="28"/>
              </w:rPr>
              <w:t>7.</w:t>
            </w:r>
          </w:p>
        </w:tc>
        <w:tc>
          <w:tcPr>
            <w:tcW w:w="3639" w:type="dxa"/>
            <w:tcBorders>
              <w:top w:val="single" w:sz="4" w:space="0" w:color="000000"/>
              <w:left w:val="single" w:sz="4" w:space="0" w:color="000000"/>
              <w:bottom w:val="single" w:sz="4" w:space="0" w:color="000000"/>
              <w:right w:val="single" w:sz="4" w:space="0" w:color="000000"/>
            </w:tcBorders>
          </w:tcPr>
          <w:p w14:paraId="22B0F234" w14:textId="77777777" w:rsidR="00366824" w:rsidRDefault="00366824" w:rsidP="00BD5409">
            <w:pPr>
              <w:pStyle w:val="TableParagraph"/>
              <w:spacing w:line="320" w:lineRule="atLeast"/>
              <w:ind w:right="62"/>
              <w:rPr>
                <w:sz w:val="28"/>
              </w:rPr>
            </w:pPr>
            <w:r>
              <w:rPr>
                <w:sz w:val="28"/>
              </w:rPr>
              <w:t>Перелік</w:t>
            </w:r>
            <w:r>
              <w:rPr>
                <w:spacing w:val="-18"/>
                <w:sz w:val="28"/>
              </w:rPr>
              <w:t xml:space="preserve"> </w:t>
            </w:r>
            <w:r>
              <w:rPr>
                <w:sz w:val="28"/>
              </w:rPr>
              <w:t>місцевих</w:t>
            </w:r>
            <w:r>
              <w:rPr>
                <w:spacing w:val="-17"/>
                <w:sz w:val="28"/>
              </w:rPr>
              <w:t xml:space="preserve"> </w:t>
            </w:r>
            <w:r>
              <w:rPr>
                <w:sz w:val="28"/>
              </w:rPr>
              <w:t>бюджетів, які беруть участь у виконанні Програми</w:t>
            </w:r>
          </w:p>
        </w:tc>
        <w:tc>
          <w:tcPr>
            <w:tcW w:w="5670" w:type="dxa"/>
            <w:tcBorders>
              <w:top w:val="single" w:sz="4" w:space="0" w:color="000000"/>
              <w:left w:val="single" w:sz="4" w:space="0" w:color="000000"/>
              <w:bottom w:val="single" w:sz="4" w:space="0" w:color="000000"/>
              <w:right w:val="single" w:sz="4" w:space="0" w:color="000000"/>
            </w:tcBorders>
          </w:tcPr>
          <w:p w14:paraId="79488A02" w14:textId="77777777" w:rsidR="00366824" w:rsidRDefault="00366824" w:rsidP="00BD5409">
            <w:pPr>
              <w:pStyle w:val="TableParagraph"/>
              <w:rPr>
                <w:sz w:val="28"/>
              </w:rPr>
            </w:pPr>
            <w:r>
              <w:rPr>
                <w:sz w:val="28"/>
              </w:rPr>
              <w:t>Бюджет</w:t>
            </w:r>
            <w:r>
              <w:rPr>
                <w:spacing w:val="40"/>
                <w:sz w:val="28"/>
              </w:rPr>
              <w:t xml:space="preserve"> </w:t>
            </w:r>
            <w:r>
              <w:rPr>
                <w:sz w:val="28"/>
              </w:rPr>
              <w:t>громади</w:t>
            </w:r>
          </w:p>
        </w:tc>
      </w:tr>
      <w:tr w:rsidR="00366824" w14:paraId="7A01758A" w14:textId="77777777" w:rsidTr="00BD5409">
        <w:trPr>
          <w:trHeight w:val="3155"/>
        </w:trPr>
        <w:tc>
          <w:tcPr>
            <w:tcW w:w="472" w:type="dxa"/>
            <w:tcBorders>
              <w:top w:val="single" w:sz="4" w:space="0" w:color="000000"/>
              <w:left w:val="single" w:sz="4" w:space="0" w:color="000000"/>
              <w:bottom w:val="single" w:sz="4" w:space="0" w:color="000000"/>
              <w:right w:val="single" w:sz="4" w:space="0" w:color="000000"/>
            </w:tcBorders>
          </w:tcPr>
          <w:p w14:paraId="225D9DAA" w14:textId="77777777" w:rsidR="00366824" w:rsidRDefault="00366824" w:rsidP="00BD5409">
            <w:pPr>
              <w:pStyle w:val="TableParagraph"/>
              <w:ind w:right="35"/>
              <w:jc w:val="center"/>
              <w:rPr>
                <w:sz w:val="28"/>
              </w:rPr>
            </w:pPr>
            <w:r>
              <w:rPr>
                <w:spacing w:val="-5"/>
                <w:sz w:val="28"/>
              </w:rPr>
              <w:t>8.</w:t>
            </w:r>
          </w:p>
        </w:tc>
        <w:tc>
          <w:tcPr>
            <w:tcW w:w="3639" w:type="dxa"/>
            <w:tcBorders>
              <w:top w:val="single" w:sz="4" w:space="0" w:color="000000"/>
              <w:left w:val="single" w:sz="4" w:space="0" w:color="000000"/>
              <w:bottom w:val="single" w:sz="4" w:space="0" w:color="000000"/>
              <w:right w:val="single" w:sz="4" w:space="0" w:color="000000"/>
            </w:tcBorders>
          </w:tcPr>
          <w:p w14:paraId="7C76406C" w14:textId="77777777" w:rsidR="00366824" w:rsidRDefault="00366824" w:rsidP="00BD5409">
            <w:pPr>
              <w:pStyle w:val="TableParagraph"/>
              <w:rPr>
                <w:sz w:val="28"/>
              </w:rPr>
            </w:pPr>
            <w:r>
              <w:rPr>
                <w:sz w:val="28"/>
              </w:rPr>
              <w:t>Загальний</w:t>
            </w:r>
            <w:r>
              <w:rPr>
                <w:spacing w:val="-9"/>
                <w:sz w:val="28"/>
              </w:rPr>
              <w:t xml:space="preserve"> </w:t>
            </w:r>
            <w:r>
              <w:rPr>
                <w:sz w:val="28"/>
              </w:rPr>
              <w:t>обсяг</w:t>
            </w:r>
            <w:r>
              <w:rPr>
                <w:spacing w:val="-9"/>
                <w:sz w:val="28"/>
              </w:rPr>
              <w:t xml:space="preserve"> </w:t>
            </w:r>
            <w:r>
              <w:rPr>
                <w:sz w:val="28"/>
              </w:rPr>
              <w:t>фінансових ресурсів, необхідних для реалізації</w:t>
            </w:r>
            <w:r>
              <w:rPr>
                <w:spacing w:val="-18"/>
                <w:sz w:val="28"/>
              </w:rPr>
              <w:t xml:space="preserve"> </w:t>
            </w:r>
            <w:r>
              <w:rPr>
                <w:sz w:val="28"/>
              </w:rPr>
              <w:t>Програми,</w:t>
            </w:r>
            <w:r>
              <w:rPr>
                <w:spacing w:val="-17"/>
                <w:sz w:val="28"/>
              </w:rPr>
              <w:t xml:space="preserve"> </w:t>
            </w:r>
            <w:r>
              <w:rPr>
                <w:sz w:val="28"/>
              </w:rPr>
              <w:t>всього:</w:t>
            </w:r>
          </w:p>
          <w:p w14:paraId="5F925BE1" w14:textId="77777777" w:rsidR="00366824" w:rsidRDefault="00366824" w:rsidP="00BD5409">
            <w:pPr>
              <w:pStyle w:val="TableParagraph"/>
              <w:rPr>
                <w:b/>
                <w:sz w:val="28"/>
              </w:rPr>
            </w:pPr>
          </w:p>
          <w:p w14:paraId="0CDBAF44" w14:textId="77777777" w:rsidR="00366824" w:rsidRDefault="00366824" w:rsidP="00BD5409">
            <w:pPr>
              <w:pStyle w:val="TableParagraph"/>
              <w:rPr>
                <w:sz w:val="28"/>
              </w:rPr>
            </w:pPr>
            <w:r>
              <w:rPr>
                <w:sz w:val="28"/>
              </w:rPr>
              <w:t xml:space="preserve">у </w:t>
            </w:r>
            <w:proofErr w:type="spellStart"/>
            <w:r>
              <w:rPr>
                <w:spacing w:val="-4"/>
                <w:sz w:val="28"/>
              </w:rPr>
              <w:t>т.ч</w:t>
            </w:r>
            <w:proofErr w:type="spellEnd"/>
            <w:r>
              <w:rPr>
                <w:spacing w:val="-4"/>
                <w:sz w:val="28"/>
              </w:rPr>
              <w:t>.</w:t>
            </w:r>
          </w:p>
          <w:p w14:paraId="62DF8616" w14:textId="77777777" w:rsidR="00366824" w:rsidRDefault="00366824" w:rsidP="00BD5409">
            <w:pPr>
              <w:pStyle w:val="TableParagraph"/>
              <w:spacing w:before="138"/>
              <w:rPr>
                <w:sz w:val="28"/>
              </w:rPr>
            </w:pPr>
            <w:r>
              <w:rPr>
                <w:sz w:val="28"/>
              </w:rPr>
              <w:t>кошти</w:t>
            </w:r>
            <w:r>
              <w:rPr>
                <w:spacing w:val="-4"/>
                <w:sz w:val="28"/>
              </w:rPr>
              <w:t xml:space="preserve"> </w:t>
            </w:r>
            <w:r>
              <w:rPr>
                <w:sz w:val="28"/>
              </w:rPr>
              <w:t>бюджету</w:t>
            </w:r>
            <w:r>
              <w:rPr>
                <w:spacing w:val="-3"/>
                <w:sz w:val="28"/>
              </w:rPr>
              <w:t xml:space="preserve"> громад</w:t>
            </w:r>
          </w:p>
          <w:p w14:paraId="3427F7A6" w14:textId="77777777" w:rsidR="00366824" w:rsidRDefault="00366824" w:rsidP="00BD5409">
            <w:pPr>
              <w:pStyle w:val="TableParagraph"/>
              <w:spacing w:before="120"/>
              <w:ind w:right="150"/>
              <w:rPr>
                <w:sz w:val="28"/>
              </w:rPr>
            </w:pPr>
          </w:p>
        </w:tc>
        <w:tc>
          <w:tcPr>
            <w:tcW w:w="5670" w:type="dxa"/>
            <w:tcBorders>
              <w:top w:val="single" w:sz="4" w:space="0" w:color="000000"/>
              <w:left w:val="single" w:sz="4" w:space="0" w:color="000000"/>
              <w:bottom w:val="single" w:sz="4" w:space="0" w:color="000000"/>
              <w:right w:val="single" w:sz="4" w:space="0" w:color="000000"/>
            </w:tcBorders>
          </w:tcPr>
          <w:p w14:paraId="7C54663B" w14:textId="77777777" w:rsidR="00366824" w:rsidRDefault="00366824" w:rsidP="00BD5409">
            <w:pPr>
              <w:pStyle w:val="TableParagraph"/>
              <w:rPr>
                <w:b/>
                <w:sz w:val="28"/>
              </w:rPr>
            </w:pPr>
          </w:p>
          <w:p w14:paraId="4CE2D7D9" w14:textId="77777777" w:rsidR="00366824" w:rsidRDefault="00366824" w:rsidP="00BD5409">
            <w:pPr>
              <w:pStyle w:val="TableParagraph"/>
              <w:rPr>
                <w:b/>
                <w:sz w:val="28"/>
              </w:rPr>
            </w:pPr>
          </w:p>
          <w:p w14:paraId="357F87C2" w14:textId="77777777" w:rsidR="00366824" w:rsidRDefault="00366824" w:rsidP="00BD5409">
            <w:pPr>
              <w:pStyle w:val="TableParagraph"/>
              <w:tabs>
                <w:tab w:val="left" w:pos="592"/>
              </w:tabs>
              <w:rPr>
                <w:sz w:val="28"/>
              </w:rPr>
            </w:pPr>
            <w:r>
              <w:rPr>
                <w:sz w:val="28"/>
                <w:u w:val="single"/>
              </w:rPr>
              <w:t xml:space="preserve">20 000 </w:t>
            </w:r>
            <w:r>
              <w:rPr>
                <w:spacing w:val="-3"/>
                <w:sz w:val="28"/>
              </w:rPr>
              <w:t>гривень</w:t>
            </w:r>
          </w:p>
          <w:p w14:paraId="7887F4D7" w14:textId="77777777" w:rsidR="00366824" w:rsidRDefault="00366824" w:rsidP="00BD5409">
            <w:pPr>
              <w:pStyle w:val="TableParagraph"/>
              <w:rPr>
                <w:b/>
                <w:sz w:val="28"/>
              </w:rPr>
            </w:pPr>
          </w:p>
          <w:p w14:paraId="12C8D45E" w14:textId="77777777" w:rsidR="00366824" w:rsidRDefault="00366824" w:rsidP="00BD5409">
            <w:pPr>
              <w:pStyle w:val="TableParagraph"/>
              <w:spacing w:before="138"/>
              <w:rPr>
                <w:b/>
                <w:sz w:val="28"/>
              </w:rPr>
            </w:pPr>
          </w:p>
          <w:p w14:paraId="3D87E228" w14:textId="77777777" w:rsidR="00366824" w:rsidRDefault="00366824" w:rsidP="00BD5409">
            <w:pPr>
              <w:pStyle w:val="TableParagraph"/>
              <w:tabs>
                <w:tab w:val="left" w:pos="592"/>
              </w:tabs>
              <w:rPr>
                <w:sz w:val="28"/>
              </w:rPr>
            </w:pPr>
            <w:r>
              <w:rPr>
                <w:spacing w:val="-3"/>
                <w:sz w:val="28"/>
              </w:rPr>
              <w:t xml:space="preserve"> 20</w:t>
            </w:r>
            <w:r>
              <w:rPr>
                <w:spacing w:val="-3"/>
                <w:sz w:val="28"/>
                <w:u w:val="single"/>
              </w:rPr>
              <w:t> 000</w:t>
            </w:r>
            <w:r>
              <w:rPr>
                <w:spacing w:val="-3"/>
                <w:sz w:val="28"/>
              </w:rPr>
              <w:t xml:space="preserve"> гривень</w:t>
            </w:r>
          </w:p>
          <w:p w14:paraId="20FBE15D" w14:textId="77777777" w:rsidR="00366824" w:rsidRDefault="00366824" w:rsidP="00BD5409">
            <w:pPr>
              <w:pStyle w:val="TableParagraph"/>
              <w:tabs>
                <w:tab w:val="left" w:pos="592"/>
              </w:tabs>
              <w:spacing w:before="120"/>
              <w:rPr>
                <w:sz w:val="28"/>
              </w:rPr>
            </w:pPr>
          </w:p>
        </w:tc>
      </w:tr>
    </w:tbl>
    <w:p w14:paraId="25071749" w14:textId="77777777" w:rsidR="00366824" w:rsidRDefault="00366824" w:rsidP="00366824">
      <w:pPr>
        <w:pStyle w:val="a3"/>
        <w:spacing w:before="5"/>
        <w:rPr>
          <w:b/>
        </w:rPr>
      </w:pPr>
    </w:p>
    <w:p w14:paraId="1C151194" w14:textId="77777777" w:rsidR="00366824" w:rsidRDefault="00366824" w:rsidP="00366824">
      <w:pPr>
        <w:pStyle w:val="a7"/>
        <w:numPr>
          <w:ilvl w:val="0"/>
          <w:numId w:val="4"/>
        </w:numPr>
        <w:tabs>
          <w:tab w:val="left" w:pos="903"/>
        </w:tabs>
        <w:autoSpaceDE/>
        <w:autoSpaceDN/>
        <w:ind w:left="903" w:hanging="270"/>
        <w:rPr>
          <w:b/>
          <w:sz w:val="28"/>
        </w:rPr>
      </w:pPr>
      <w:r>
        <w:rPr>
          <w:b/>
          <w:sz w:val="28"/>
        </w:rPr>
        <w:t>Визначення</w:t>
      </w:r>
      <w:r>
        <w:rPr>
          <w:b/>
          <w:spacing w:val="-1"/>
          <w:sz w:val="28"/>
        </w:rPr>
        <w:t xml:space="preserve"> </w:t>
      </w:r>
      <w:r>
        <w:rPr>
          <w:b/>
          <w:sz w:val="28"/>
        </w:rPr>
        <w:t>проблеми,</w:t>
      </w:r>
      <w:r>
        <w:rPr>
          <w:b/>
          <w:spacing w:val="-1"/>
          <w:sz w:val="28"/>
        </w:rPr>
        <w:t xml:space="preserve"> </w:t>
      </w:r>
      <w:r>
        <w:rPr>
          <w:b/>
          <w:sz w:val="28"/>
        </w:rPr>
        <w:t>на розв’язання</w:t>
      </w:r>
      <w:r>
        <w:rPr>
          <w:b/>
          <w:spacing w:val="-1"/>
          <w:sz w:val="28"/>
        </w:rPr>
        <w:t xml:space="preserve"> </w:t>
      </w:r>
      <w:r>
        <w:rPr>
          <w:b/>
          <w:sz w:val="28"/>
        </w:rPr>
        <w:t>якої</w:t>
      </w:r>
      <w:r>
        <w:rPr>
          <w:b/>
          <w:spacing w:val="-1"/>
          <w:sz w:val="28"/>
        </w:rPr>
        <w:t xml:space="preserve"> </w:t>
      </w:r>
      <w:r>
        <w:rPr>
          <w:b/>
          <w:sz w:val="28"/>
        </w:rPr>
        <w:t xml:space="preserve">спрямована </w:t>
      </w:r>
      <w:r>
        <w:rPr>
          <w:b/>
          <w:spacing w:val="-1"/>
          <w:sz w:val="28"/>
        </w:rPr>
        <w:t>Програма</w:t>
      </w:r>
    </w:p>
    <w:p w14:paraId="6F502E3C" w14:textId="77777777" w:rsidR="00366824" w:rsidRDefault="00366824" w:rsidP="00366824">
      <w:pPr>
        <w:pStyle w:val="a3"/>
        <w:ind w:left="142" w:right="281" w:firstLine="709"/>
        <w:jc w:val="both"/>
      </w:pPr>
      <w:r>
        <w:t>Сучасні виклики вимагають переходу від контрольної функції до моделі превентивної безпеки в кожній громаді.</w:t>
      </w:r>
    </w:p>
    <w:p w14:paraId="720A9AF8" w14:textId="77777777" w:rsidR="00366824" w:rsidRDefault="00366824" w:rsidP="00366824">
      <w:pPr>
        <w:pStyle w:val="a3"/>
        <w:ind w:left="142" w:right="281" w:firstLine="709"/>
        <w:jc w:val="both"/>
      </w:pPr>
      <w:r>
        <w:t>Відсутність постійного фахівця ДСНС на місцях призводить до зниження ефективності профілактики та готовності до надзвичайних ситуацій.</w:t>
      </w:r>
    </w:p>
    <w:p w14:paraId="1BE820F2" w14:textId="77777777" w:rsidR="00366824" w:rsidRDefault="00366824" w:rsidP="00366824">
      <w:pPr>
        <w:pStyle w:val="a3"/>
        <w:ind w:left="142" w:right="281" w:firstLine="709"/>
        <w:jc w:val="both"/>
      </w:pPr>
      <w:r>
        <w:t>Створення інституції офіцерів-рятувальників громад є ключовим елементом державної політики децентралізації та безпеки, що підтримується МВС України.</w:t>
      </w:r>
    </w:p>
    <w:p w14:paraId="33449957" w14:textId="77777777" w:rsidR="00366824" w:rsidRDefault="00366824" w:rsidP="00366824">
      <w:pPr>
        <w:pStyle w:val="a3"/>
        <w:ind w:left="142" w:right="280" w:firstLine="709"/>
        <w:jc w:val="both"/>
      </w:pPr>
      <w:r>
        <w:t>Безпека людини, її життя і здоров’я визначені Конституцією України найвищими соціальними цінностями. Кожен громадянин України має конституційне</w:t>
      </w:r>
      <w:r>
        <w:rPr>
          <w:spacing w:val="52"/>
          <w:w w:val="150"/>
        </w:rPr>
        <w:t xml:space="preserve">  </w:t>
      </w:r>
      <w:r>
        <w:t>право</w:t>
      </w:r>
      <w:r>
        <w:rPr>
          <w:spacing w:val="54"/>
          <w:w w:val="150"/>
        </w:rPr>
        <w:t xml:space="preserve">  </w:t>
      </w:r>
      <w:r>
        <w:t>на</w:t>
      </w:r>
      <w:r>
        <w:rPr>
          <w:spacing w:val="54"/>
          <w:w w:val="150"/>
        </w:rPr>
        <w:t xml:space="preserve">  </w:t>
      </w:r>
      <w:r>
        <w:t>безпечне</w:t>
      </w:r>
      <w:r>
        <w:rPr>
          <w:spacing w:val="54"/>
          <w:w w:val="150"/>
        </w:rPr>
        <w:t xml:space="preserve">  </w:t>
      </w:r>
      <w:r>
        <w:t>для</w:t>
      </w:r>
      <w:r>
        <w:rPr>
          <w:spacing w:val="52"/>
          <w:w w:val="150"/>
        </w:rPr>
        <w:t xml:space="preserve">  </w:t>
      </w:r>
      <w:r>
        <w:t>життя</w:t>
      </w:r>
      <w:r>
        <w:rPr>
          <w:spacing w:val="54"/>
          <w:w w:val="150"/>
        </w:rPr>
        <w:t xml:space="preserve">  </w:t>
      </w:r>
      <w:r>
        <w:t>і</w:t>
      </w:r>
      <w:r>
        <w:rPr>
          <w:spacing w:val="54"/>
          <w:w w:val="150"/>
        </w:rPr>
        <w:t xml:space="preserve">  </w:t>
      </w:r>
      <w:r>
        <w:t>здоров’я</w:t>
      </w:r>
      <w:r>
        <w:rPr>
          <w:spacing w:val="54"/>
          <w:w w:val="150"/>
        </w:rPr>
        <w:t xml:space="preserve">  </w:t>
      </w:r>
      <w:r>
        <w:rPr>
          <w:spacing w:val="-3"/>
        </w:rPr>
        <w:t>довкілля.</w:t>
      </w:r>
    </w:p>
    <w:p w14:paraId="69BB65A3" w14:textId="77777777" w:rsidR="00366824" w:rsidRDefault="00366824" w:rsidP="00366824">
      <w:pPr>
        <w:sectPr w:rsidR="00366824">
          <w:headerReference w:type="default" r:id="rId10"/>
          <w:footerReference w:type="default" r:id="rId11"/>
          <w:pgSz w:w="11910" w:h="16840"/>
          <w:pgMar w:top="1040" w:right="283" w:bottom="280" w:left="1559" w:header="708" w:footer="0" w:gutter="0"/>
          <w:cols w:space="720"/>
        </w:sectPr>
      </w:pPr>
    </w:p>
    <w:p w14:paraId="5536FF8C" w14:textId="77777777" w:rsidR="00366824" w:rsidRDefault="00366824" w:rsidP="00366824">
      <w:pPr>
        <w:pStyle w:val="a3"/>
        <w:spacing w:before="78"/>
        <w:ind w:left="142" w:right="281"/>
        <w:jc w:val="both"/>
      </w:pPr>
      <w:r>
        <w:lastRenderedPageBreak/>
        <w:t>Забезпечення безпеки та захисту населення, об’єктів економіки і національного надбання від негативних наслідків надзвичайних ситуацій залишається невід’ємною частиною державної політики національної безпеки. Безпека входить до одних з пріоритетних напрямків та є необхідним елементом забезпечення спокою людей та нормальному функціонуванню та розвитку економіки. Особливо гостро ці питання постають у нинішній час.</w:t>
      </w:r>
    </w:p>
    <w:p w14:paraId="39F675D3" w14:textId="77777777" w:rsidR="00366824" w:rsidRDefault="00366824" w:rsidP="00366824">
      <w:pPr>
        <w:pStyle w:val="a3"/>
        <w:ind w:left="142" w:right="281" w:firstLine="709"/>
        <w:jc w:val="both"/>
      </w:pPr>
      <w:r>
        <w:t xml:space="preserve">Безпека громадян - найголовніше завдання. Згідно статті 23 Конституції України громадяни мають рівні конституційні права і свободи та є рівними перед законом. Не може бути привілеїв чи обмежена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w:t>
      </w:r>
      <w:proofErr w:type="spellStart"/>
      <w:r>
        <w:t>мовними</w:t>
      </w:r>
      <w:proofErr w:type="spellEnd"/>
      <w:r>
        <w:t xml:space="preserve"> або іншими ознаками.</w:t>
      </w:r>
    </w:p>
    <w:p w14:paraId="3F1302EF" w14:textId="77777777" w:rsidR="00366824" w:rsidRDefault="00366824" w:rsidP="00366824">
      <w:pPr>
        <w:pStyle w:val="a3"/>
        <w:ind w:left="142" w:right="281" w:firstLine="709"/>
        <w:jc w:val="both"/>
      </w:pPr>
      <w:r>
        <w:t>В умовах зростання кількості пожеж, надзвичайних ситуацій техногенного та природного характеру, а також воєнних загроз, офіцери- рятувальники громади виконують функції першої ланки цивільного захисту.</w:t>
      </w:r>
    </w:p>
    <w:p w14:paraId="57645826" w14:textId="77777777" w:rsidR="00366824" w:rsidRDefault="00366824" w:rsidP="00366824">
      <w:pPr>
        <w:pStyle w:val="a3"/>
        <w:ind w:left="142" w:right="281" w:firstLine="709"/>
        <w:jc w:val="both"/>
      </w:pPr>
      <w:r>
        <w:t>Наявне матеріально-технічне забезпечення є недостатнім, відсутні техніка, сучасні засоби фіксації, зв’язку, радіаційної та хімічної розвідки.</w:t>
      </w:r>
    </w:p>
    <w:p w14:paraId="3F969507" w14:textId="77777777" w:rsidR="00366824" w:rsidRDefault="00366824" w:rsidP="00366824">
      <w:pPr>
        <w:pStyle w:val="a3"/>
        <w:ind w:left="142" w:right="281" w:firstLine="709"/>
        <w:jc w:val="both"/>
      </w:pPr>
      <w:r>
        <w:t>Це ускладнює виконання завдань із реагування, профілактики та інформування населення.</w:t>
      </w:r>
    </w:p>
    <w:p w14:paraId="0EE0049D" w14:textId="77777777" w:rsidR="00366824" w:rsidRDefault="00366824" w:rsidP="00366824">
      <w:pPr>
        <w:pStyle w:val="a7"/>
        <w:numPr>
          <w:ilvl w:val="0"/>
          <w:numId w:val="4"/>
        </w:numPr>
        <w:tabs>
          <w:tab w:val="left" w:pos="4302"/>
        </w:tabs>
        <w:autoSpaceDE/>
        <w:autoSpaceDN/>
        <w:ind w:left="4302" w:hanging="697"/>
        <w:rPr>
          <w:b/>
          <w:sz w:val="28"/>
        </w:rPr>
      </w:pPr>
      <w:r>
        <w:rPr>
          <w:b/>
          <w:sz w:val="28"/>
        </w:rPr>
        <w:t xml:space="preserve">Мета </w:t>
      </w:r>
      <w:r>
        <w:rPr>
          <w:b/>
          <w:spacing w:val="-1"/>
          <w:sz w:val="28"/>
        </w:rPr>
        <w:t>Програми</w:t>
      </w:r>
    </w:p>
    <w:p w14:paraId="431DB10F" w14:textId="77777777" w:rsidR="00366824" w:rsidRDefault="00366824" w:rsidP="00366824">
      <w:pPr>
        <w:pStyle w:val="a3"/>
        <w:rPr>
          <w:b/>
        </w:rPr>
      </w:pPr>
    </w:p>
    <w:p w14:paraId="651E64DD" w14:textId="77777777" w:rsidR="00366824" w:rsidRDefault="00366824" w:rsidP="00366824">
      <w:pPr>
        <w:pStyle w:val="a3"/>
        <w:ind w:left="142" w:right="282" w:firstLine="567"/>
        <w:jc w:val="both"/>
      </w:pPr>
      <w:r>
        <w:t>Основною метою Програми є сприяння підвищенню рівня готовності офіцерів-рятувальників громади до дій за призначенням шляхом забезпечення їх сучасними засобами технічного оснащення.</w:t>
      </w:r>
    </w:p>
    <w:p w14:paraId="5A105903" w14:textId="77777777" w:rsidR="00366824" w:rsidRDefault="00366824" w:rsidP="00366824">
      <w:pPr>
        <w:pStyle w:val="a3"/>
      </w:pPr>
    </w:p>
    <w:p w14:paraId="4033A30E" w14:textId="77777777" w:rsidR="00366824" w:rsidRDefault="00366824" w:rsidP="00366824">
      <w:pPr>
        <w:pStyle w:val="a7"/>
        <w:numPr>
          <w:ilvl w:val="0"/>
          <w:numId w:val="4"/>
        </w:numPr>
        <w:tabs>
          <w:tab w:val="left" w:pos="1137"/>
          <w:tab w:val="left" w:pos="1672"/>
        </w:tabs>
        <w:autoSpaceDE/>
        <w:autoSpaceDN/>
        <w:ind w:left="1672" w:right="569" w:hanging="1243"/>
        <w:rPr>
          <w:b/>
          <w:sz w:val="28"/>
        </w:rPr>
      </w:pPr>
      <w:r>
        <w:rPr>
          <w:b/>
          <w:sz w:val="28"/>
        </w:rPr>
        <w:t>Обґрунтування</w:t>
      </w:r>
      <w:r>
        <w:rPr>
          <w:b/>
          <w:spacing w:val="-5"/>
          <w:sz w:val="28"/>
        </w:rPr>
        <w:t xml:space="preserve"> </w:t>
      </w:r>
      <w:r>
        <w:rPr>
          <w:b/>
          <w:sz w:val="28"/>
        </w:rPr>
        <w:t>шляхів</w:t>
      </w:r>
      <w:r>
        <w:rPr>
          <w:b/>
          <w:spacing w:val="-5"/>
          <w:sz w:val="28"/>
        </w:rPr>
        <w:t xml:space="preserve"> </w:t>
      </w:r>
      <w:r>
        <w:rPr>
          <w:b/>
          <w:sz w:val="28"/>
        </w:rPr>
        <w:t>і</w:t>
      </w:r>
      <w:r>
        <w:rPr>
          <w:b/>
          <w:spacing w:val="-5"/>
          <w:sz w:val="28"/>
        </w:rPr>
        <w:t xml:space="preserve"> </w:t>
      </w:r>
      <w:r>
        <w:rPr>
          <w:b/>
          <w:sz w:val="28"/>
        </w:rPr>
        <w:t>засобів</w:t>
      </w:r>
      <w:r>
        <w:rPr>
          <w:b/>
          <w:spacing w:val="-5"/>
          <w:sz w:val="28"/>
        </w:rPr>
        <w:t xml:space="preserve"> </w:t>
      </w:r>
      <w:r>
        <w:rPr>
          <w:b/>
          <w:sz w:val="28"/>
        </w:rPr>
        <w:t>розв’язання</w:t>
      </w:r>
      <w:r>
        <w:rPr>
          <w:b/>
          <w:spacing w:val="-5"/>
          <w:sz w:val="28"/>
        </w:rPr>
        <w:t xml:space="preserve"> </w:t>
      </w:r>
      <w:r>
        <w:rPr>
          <w:b/>
          <w:sz w:val="28"/>
        </w:rPr>
        <w:t>проблеми,</w:t>
      </w:r>
      <w:r>
        <w:rPr>
          <w:b/>
          <w:spacing w:val="-5"/>
          <w:sz w:val="28"/>
        </w:rPr>
        <w:t xml:space="preserve"> </w:t>
      </w:r>
      <w:r>
        <w:rPr>
          <w:b/>
          <w:sz w:val="28"/>
        </w:rPr>
        <w:t>обсягів</w:t>
      </w:r>
      <w:r>
        <w:rPr>
          <w:b/>
          <w:spacing w:val="-5"/>
          <w:sz w:val="28"/>
        </w:rPr>
        <w:t xml:space="preserve"> </w:t>
      </w:r>
      <w:r>
        <w:rPr>
          <w:b/>
          <w:sz w:val="28"/>
        </w:rPr>
        <w:t>та джерел фінансування, строки виконання Програми</w:t>
      </w:r>
    </w:p>
    <w:p w14:paraId="18031732" w14:textId="77777777" w:rsidR="00366824" w:rsidRDefault="00366824" w:rsidP="00366824">
      <w:pPr>
        <w:pStyle w:val="a3"/>
        <w:spacing w:before="184"/>
        <w:ind w:left="709"/>
        <w:jc w:val="both"/>
      </w:pPr>
      <w:r>
        <w:t>Розв’язання</w:t>
      </w:r>
      <w:r>
        <w:rPr>
          <w:spacing w:val="-4"/>
        </w:rPr>
        <w:t xml:space="preserve"> </w:t>
      </w:r>
      <w:r>
        <w:t>проблеми</w:t>
      </w:r>
      <w:r>
        <w:rPr>
          <w:spacing w:val="-4"/>
        </w:rPr>
        <w:t xml:space="preserve"> </w:t>
      </w:r>
      <w:r>
        <w:t>передбачається</w:t>
      </w:r>
      <w:r>
        <w:rPr>
          <w:spacing w:val="-3"/>
        </w:rPr>
        <w:t xml:space="preserve"> шляхом:</w:t>
      </w:r>
    </w:p>
    <w:p w14:paraId="499D9B1A" w14:textId="77777777" w:rsidR="00366824" w:rsidRDefault="00366824" w:rsidP="00366824">
      <w:pPr>
        <w:pStyle w:val="a3"/>
        <w:ind w:left="142" w:right="280" w:firstLine="567"/>
        <w:jc w:val="both"/>
      </w:pPr>
      <w:r>
        <w:t>централізованої закупівлі та передачі у користування офіцерам- рятувальникам громади сучасної техніки й обладнання;</w:t>
      </w:r>
    </w:p>
    <w:p w14:paraId="3E54084A" w14:textId="77777777" w:rsidR="00366824" w:rsidRDefault="00366824" w:rsidP="00366824">
      <w:pPr>
        <w:pStyle w:val="a3"/>
        <w:ind w:left="142" w:right="282" w:firstLine="567"/>
        <w:jc w:val="both"/>
      </w:pPr>
      <w:r>
        <w:t>використання коштів бюджету громади у формі надання прямих грошових виплат;</w:t>
      </w:r>
    </w:p>
    <w:p w14:paraId="38CEE28A" w14:textId="77777777" w:rsidR="00366824" w:rsidRDefault="00366824" w:rsidP="00366824">
      <w:pPr>
        <w:pStyle w:val="a3"/>
        <w:ind w:left="142" w:right="282" w:firstLine="567"/>
        <w:jc w:val="both"/>
      </w:pPr>
      <w:r>
        <w:t>визначення потреби та погодження переліку техніки з Чернігівським районними управлінням цивільного захисту та превентивної діяльності ГУ ДСНС України у Чернігівській області.</w:t>
      </w:r>
    </w:p>
    <w:p w14:paraId="73D591EF" w14:textId="77777777" w:rsidR="00366824" w:rsidRDefault="00366824" w:rsidP="00366824">
      <w:pPr>
        <w:pStyle w:val="a3"/>
        <w:ind w:left="142" w:right="282" w:firstLine="567"/>
        <w:jc w:val="both"/>
      </w:pPr>
      <w:r>
        <w:t>Фінансування здійснюється в межах видатків бюджету громади на 2025 – 2026 роки. Обсяги фінансових ресурсів місцевих бюджетів, напрямки їх використання визначаються залежно від потреби, фінансових можливостей бюджету та дотриманням вимог ст. 85 Бюджетного кодексу України.</w:t>
      </w:r>
    </w:p>
    <w:p w14:paraId="634C7ACE" w14:textId="77777777" w:rsidR="00366824" w:rsidRDefault="00366824" w:rsidP="00366824">
      <w:pPr>
        <w:pStyle w:val="a3"/>
        <w:ind w:left="709"/>
        <w:jc w:val="both"/>
      </w:pPr>
      <w:r>
        <w:t>Практична</w:t>
      </w:r>
      <w:r>
        <w:rPr>
          <w:spacing w:val="-3"/>
        </w:rPr>
        <w:t xml:space="preserve"> </w:t>
      </w:r>
      <w:r>
        <w:t>реалізація</w:t>
      </w:r>
      <w:r>
        <w:rPr>
          <w:spacing w:val="-3"/>
        </w:rPr>
        <w:t xml:space="preserve"> </w:t>
      </w:r>
      <w:r>
        <w:t>заходів</w:t>
      </w:r>
      <w:r>
        <w:rPr>
          <w:spacing w:val="-3"/>
        </w:rPr>
        <w:t xml:space="preserve"> </w:t>
      </w:r>
      <w:r>
        <w:t>Програми</w:t>
      </w:r>
      <w:r>
        <w:rPr>
          <w:spacing w:val="-3"/>
        </w:rPr>
        <w:t xml:space="preserve"> </w:t>
      </w:r>
      <w:r>
        <w:t>розрахована</w:t>
      </w:r>
      <w:r>
        <w:rPr>
          <w:spacing w:val="-3"/>
        </w:rPr>
        <w:t xml:space="preserve"> </w:t>
      </w:r>
      <w:r>
        <w:t>на</w:t>
      </w:r>
      <w:r>
        <w:rPr>
          <w:spacing w:val="-3"/>
        </w:rPr>
        <w:t xml:space="preserve"> </w:t>
      </w:r>
      <w:r>
        <w:t>2025</w:t>
      </w:r>
      <w:r>
        <w:rPr>
          <w:spacing w:val="-3"/>
        </w:rPr>
        <w:t xml:space="preserve"> </w:t>
      </w:r>
      <w:r>
        <w:t>–</w:t>
      </w:r>
      <w:r>
        <w:rPr>
          <w:spacing w:val="-3"/>
        </w:rPr>
        <w:t xml:space="preserve"> </w:t>
      </w:r>
      <w:r>
        <w:t>2026</w:t>
      </w:r>
      <w:r>
        <w:rPr>
          <w:spacing w:val="-1"/>
        </w:rPr>
        <w:t xml:space="preserve"> </w:t>
      </w:r>
      <w:r>
        <w:rPr>
          <w:spacing w:val="-3"/>
        </w:rPr>
        <w:t>роки.</w:t>
      </w:r>
    </w:p>
    <w:p w14:paraId="081009C8" w14:textId="77777777" w:rsidR="00366824" w:rsidRDefault="00366824" w:rsidP="00366824">
      <w:pPr>
        <w:sectPr w:rsidR="00366824">
          <w:headerReference w:type="default" r:id="rId12"/>
          <w:footerReference w:type="default" r:id="rId13"/>
          <w:pgSz w:w="11910" w:h="16840"/>
          <w:pgMar w:top="1040" w:right="283" w:bottom="280" w:left="1559" w:header="708" w:footer="0" w:gutter="0"/>
          <w:cols w:space="720"/>
        </w:sectPr>
      </w:pPr>
    </w:p>
    <w:p w14:paraId="6A53E212" w14:textId="77777777" w:rsidR="00366824" w:rsidRDefault="00366824" w:rsidP="00366824">
      <w:pPr>
        <w:pStyle w:val="a7"/>
        <w:numPr>
          <w:ilvl w:val="0"/>
          <w:numId w:val="4"/>
        </w:numPr>
        <w:tabs>
          <w:tab w:val="left" w:pos="1268"/>
        </w:tabs>
        <w:autoSpaceDE/>
        <w:autoSpaceDN/>
        <w:spacing w:before="78"/>
        <w:ind w:left="1268" w:hanging="280"/>
        <w:rPr>
          <w:b/>
          <w:sz w:val="28"/>
        </w:rPr>
      </w:pPr>
      <w:r>
        <w:rPr>
          <w:b/>
          <w:sz w:val="28"/>
        </w:rPr>
        <w:lastRenderedPageBreak/>
        <w:t>Завдання</w:t>
      </w:r>
      <w:r>
        <w:rPr>
          <w:b/>
          <w:spacing w:val="-4"/>
          <w:sz w:val="28"/>
        </w:rPr>
        <w:t xml:space="preserve"> </w:t>
      </w:r>
      <w:r>
        <w:rPr>
          <w:b/>
          <w:sz w:val="28"/>
        </w:rPr>
        <w:t>та</w:t>
      </w:r>
      <w:r>
        <w:rPr>
          <w:b/>
          <w:spacing w:val="-3"/>
          <w:sz w:val="28"/>
        </w:rPr>
        <w:t xml:space="preserve"> </w:t>
      </w:r>
      <w:r>
        <w:rPr>
          <w:b/>
          <w:sz w:val="28"/>
        </w:rPr>
        <w:t>результативні</w:t>
      </w:r>
      <w:r>
        <w:rPr>
          <w:b/>
          <w:spacing w:val="-4"/>
          <w:sz w:val="28"/>
        </w:rPr>
        <w:t xml:space="preserve"> </w:t>
      </w:r>
      <w:r>
        <w:rPr>
          <w:b/>
          <w:sz w:val="28"/>
        </w:rPr>
        <w:t>показники</w:t>
      </w:r>
      <w:r>
        <w:rPr>
          <w:b/>
          <w:spacing w:val="-3"/>
          <w:sz w:val="28"/>
        </w:rPr>
        <w:t xml:space="preserve"> </w:t>
      </w:r>
      <w:r>
        <w:rPr>
          <w:b/>
          <w:sz w:val="28"/>
        </w:rPr>
        <w:t>виконання</w:t>
      </w:r>
      <w:r>
        <w:rPr>
          <w:b/>
          <w:spacing w:val="-3"/>
          <w:sz w:val="28"/>
        </w:rPr>
        <w:t xml:space="preserve"> </w:t>
      </w:r>
      <w:r>
        <w:rPr>
          <w:b/>
          <w:spacing w:val="-1"/>
          <w:sz w:val="28"/>
        </w:rPr>
        <w:t>Програми</w:t>
      </w:r>
    </w:p>
    <w:p w14:paraId="2F14B105" w14:textId="77777777" w:rsidR="00366824" w:rsidRDefault="00366824" w:rsidP="00366824">
      <w:pPr>
        <w:pStyle w:val="a3"/>
        <w:rPr>
          <w:b/>
        </w:rPr>
      </w:pPr>
    </w:p>
    <w:p w14:paraId="47D7D68C" w14:textId="77777777" w:rsidR="00366824" w:rsidRDefault="00366824" w:rsidP="00366824">
      <w:pPr>
        <w:pStyle w:val="a3"/>
        <w:tabs>
          <w:tab w:val="left" w:pos="8725"/>
        </w:tabs>
        <w:ind w:left="142" w:right="281" w:firstLine="567"/>
        <w:jc w:val="both"/>
      </w:pPr>
      <w:r>
        <w:t>Основним завданням Програми є сприяння у підвищенні готовності до дій за призначенням та покращенні матеріально-технічного забезпечення офіцерів- рятувальників</w:t>
      </w:r>
      <w:r>
        <w:rPr>
          <w:spacing w:val="81"/>
        </w:rPr>
        <w:t xml:space="preserve"> </w:t>
      </w:r>
      <w:r>
        <w:t>громад,</w:t>
      </w:r>
      <w:r>
        <w:rPr>
          <w:spacing w:val="81"/>
        </w:rPr>
        <w:t xml:space="preserve"> </w:t>
      </w:r>
      <w:r>
        <w:t>які</w:t>
      </w:r>
      <w:r>
        <w:rPr>
          <w:spacing w:val="81"/>
        </w:rPr>
        <w:t xml:space="preserve"> </w:t>
      </w:r>
      <w:r>
        <w:t>дислокуються</w:t>
      </w:r>
      <w:r>
        <w:rPr>
          <w:spacing w:val="81"/>
        </w:rPr>
        <w:t xml:space="preserve"> </w:t>
      </w:r>
      <w:r>
        <w:t>на</w:t>
      </w:r>
      <w:r>
        <w:rPr>
          <w:spacing w:val="81"/>
        </w:rPr>
        <w:t xml:space="preserve"> </w:t>
      </w:r>
      <w:r>
        <w:t>території</w:t>
      </w:r>
      <w:r>
        <w:rPr>
          <w:spacing w:val="81"/>
        </w:rPr>
        <w:t xml:space="preserve"> </w:t>
      </w:r>
      <w:r>
        <w:t>Чернігівського району, зокрема шляхом:</w:t>
      </w:r>
    </w:p>
    <w:p w14:paraId="3E4E8882" w14:textId="77777777" w:rsidR="00366824" w:rsidRDefault="00366824" w:rsidP="00366824">
      <w:pPr>
        <w:pStyle w:val="a3"/>
        <w:ind w:left="709" w:right="173"/>
      </w:pPr>
      <w:r>
        <w:t>створення системи контролю та звітності (</w:t>
      </w:r>
      <w:proofErr w:type="spellStart"/>
      <w:r>
        <w:t>бодікамери</w:t>
      </w:r>
      <w:proofErr w:type="spellEnd"/>
      <w:r>
        <w:t xml:space="preserve">, планшети); </w:t>
      </w:r>
    </w:p>
    <w:p w14:paraId="65D7C049" w14:textId="77777777" w:rsidR="00366824" w:rsidRDefault="00366824" w:rsidP="00366824">
      <w:pPr>
        <w:pStyle w:val="a3"/>
        <w:ind w:left="709"/>
        <w:jc w:val="both"/>
      </w:pPr>
      <w:r>
        <w:t>підвищення</w:t>
      </w:r>
      <w:r>
        <w:rPr>
          <w:spacing w:val="-4"/>
        </w:rPr>
        <w:t xml:space="preserve"> </w:t>
      </w:r>
      <w:r>
        <w:t>безпеки</w:t>
      </w:r>
      <w:r>
        <w:rPr>
          <w:spacing w:val="-3"/>
        </w:rPr>
        <w:t xml:space="preserve"> населення.</w:t>
      </w:r>
    </w:p>
    <w:p w14:paraId="20F8A14A" w14:textId="77777777" w:rsidR="00366824" w:rsidRDefault="00366824" w:rsidP="00366824">
      <w:pPr>
        <w:pStyle w:val="a3"/>
        <w:spacing w:before="1"/>
        <w:ind w:right="559" w:firstLine="709"/>
        <w:jc w:val="both"/>
      </w:pPr>
      <w:r>
        <w:t>Очікувані результати визначені у додатку 1 до Програми «Ресурсне забезпечення підтримки Програми фінансової</w:t>
      </w:r>
      <w:r>
        <w:rPr>
          <w:spacing w:val="40"/>
        </w:rPr>
        <w:t xml:space="preserve"> </w:t>
      </w:r>
      <w:r>
        <w:t>підтримки</w:t>
      </w:r>
      <w:r>
        <w:rPr>
          <w:spacing w:val="-1"/>
        </w:rPr>
        <w:t xml:space="preserve"> </w:t>
      </w:r>
      <w:r>
        <w:t>на</w:t>
      </w:r>
      <w:r>
        <w:rPr>
          <w:spacing w:val="-1"/>
        </w:rPr>
        <w:t xml:space="preserve"> </w:t>
      </w:r>
      <w:r>
        <w:t>покращення</w:t>
      </w:r>
      <w:r>
        <w:rPr>
          <w:spacing w:val="-1"/>
        </w:rPr>
        <w:t xml:space="preserve"> </w:t>
      </w:r>
      <w:r>
        <w:t>матеріально-технічного</w:t>
      </w:r>
      <w:r>
        <w:rPr>
          <w:spacing w:val="-1"/>
        </w:rPr>
        <w:t xml:space="preserve"> </w:t>
      </w:r>
      <w:r>
        <w:t>стану</w:t>
      </w:r>
      <w:r>
        <w:rPr>
          <w:spacing w:val="-1"/>
        </w:rPr>
        <w:t xml:space="preserve"> </w:t>
      </w:r>
      <w:r>
        <w:t>офіцерів- рятувальників громади».</w:t>
      </w:r>
    </w:p>
    <w:p w14:paraId="7D505584" w14:textId="77777777" w:rsidR="00366824" w:rsidRDefault="00366824" w:rsidP="00366824">
      <w:pPr>
        <w:pStyle w:val="a3"/>
      </w:pPr>
    </w:p>
    <w:p w14:paraId="0DEDADA8" w14:textId="77777777" w:rsidR="00366824" w:rsidRDefault="00366824" w:rsidP="00366824">
      <w:pPr>
        <w:pStyle w:val="a7"/>
        <w:numPr>
          <w:ilvl w:val="0"/>
          <w:numId w:val="4"/>
        </w:numPr>
        <w:tabs>
          <w:tab w:val="left" w:pos="2512"/>
        </w:tabs>
        <w:autoSpaceDE/>
        <w:autoSpaceDN/>
        <w:ind w:left="2512" w:hanging="280"/>
        <w:rPr>
          <w:b/>
          <w:sz w:val="28"/>
        </w:rPr>
      </w:pPr>
      <w:r>
        <w:rPr>
          <w:b/>
          <w:sz w:val="28"/>
        </w:rPr>
        <w:t>Напрями</w:t>
      </w:r>
      <w:r>
        <w:rPr>
          <w:b/>
          <w:spacing w:val="-4"/>
          <w:sz w:val="28"/>
        </w:rPr>
        <w:t xml:space="preserve"> </w:t>
      </w:r>
      <w:r>
        <w:rPr>
          <w:b/>
          <w:sz w:val="28"/>
        </w:rPr>
        <w:t>діяльності</w:t>
      </w:r>
      <w:r>
        <w:rPr>
          <w:b/>
          <w:spacing w:val="-3"/>
          <w:sz w:val="28"/>
        </w:rPr>
        <w:t xml:space="preserve"> </w:t>
      </w:r>
      <w:r>
        <w:rPr>
          <w:b/>
          <w:sz w:val="28"/>
        </w:rPr>
        <w:t>та</w:t>
      </w:r>
      <w:r>
        <w:rPr>
          <w:b/>
          <w:spacing w:val="-3"/>
          <w:sz w:val="28"/>
        </w:rPr>
        <w:t xml:space="preserve"> </w:t>
      </w:r>
      <w:r>
        <w:rPr>
          <w:b/>
          <w:sz w:val="28"/>
        </w:rPr>
        <w:t>заходи</w:t>
      </w:r>
      <w:r>
        <w:rPr>
          <w:b/>
          <w:spacing w:val="-3"/>
          <w:sz w:val="28"/>
        </w:rPr>
        <w:t xml:space="preserve"> </w:t>
      </w:r>
      <w:r>
        <w:rPr>
          <w:b/>
          <w:spacing w:val="-1"/>
          <w:sz w:val="28"/>
        </w:rPr>
        <w:t>Програми</w:t>
      </w:r>
    </w:p>
    <w:p w14:paraId="722BAD84" w14:textId="77777777" w:rsidR="00366824" w:rsidRDefault="00366824" w:rsidP="00366824">
      <w:pPr>
        <w:pStyle w:val="a3"/>
        <w:rPr>
          <w:b/>
        </w:rPr>
      </w:pPr>
    </w:p>
    <w:p w14:paraId="10AC9698" w14:textId="77777777" w:rsidR="00366824" w:rsidRDefault="00366824" w:rsidP="00366824">
      <w:pPr>
        <w:pStyle w:val="a3"/>
        <w:ind w:left="142" w:right="279" w:firstLine="567"/>
        <w:jc w:val="both"/>
      </w:pPr>
      <w:r>
        <w:t>Напрями діяльності та заходи Програми викладені у додатку 1 до</w:t>
      </w:r>
      <w:r>
        <w:rPr>
          <w:spacing w:val="40"/>
        </w:rPr>
        <w:t xml:space="preserve"> </w:t>
      </w:r>
      <w:r>
        <w:t>Програми «Ресурсне забезпечення підтримки Програми фінансової</w:t>
      </w:r>
      <w:r>
        <w:rPr>
          <w:spacing w:val="40"/>
        </w:rPr>
        <w:t xml:space="preserve"> </w:t>
      </w:r>
      <w:r>
        <w:t>підтримки</w:t>
      </w:r>
      <w:r>
        <w:rPr>
          <w:spacing w:val="-1"/>
        </w:rPr>
        <w:t xml:space="preserve"> </w:t>
      </w:r>
      <w:r>
        <w:t>на</w:t>
      </w:r>
      <w:r>
        <w:rPr>
          <w:spacing w:val="-1"/>
        </w:rPr>
        <w:t xml:space="preserve"> </w:t>
      </w:r>
      <w:r>
        <w:t>покращення</w:t>
      </w:r>
      <w:r>
        <w:rPr>
          <w:spacing w:val="-1"/>
        </w:rPr>
        <w:t xml:space="preserve"> </w:t>
      </w:r>
      <w:r>
        <w:t>матеріально-технічного</w:t>
      </w:r>
      <w:r>
        <w:rPr>
          <w:spacing w:val="-1"/>
        </w:rPr>
        <w:t xml:space="preserve"> </w:t>
      </w:r>
      <w:r>
        <w:t>стану</w:t>
      </w:r>
      <w:r>
        <w:rPr>
          <w:spacing w:val="-1"/>
        </w:rPr>
        <w:t xml:space="preserve"> </w:t>
      </w:r>
      <w:r>
        <w:t>офіцерів- рятувальників громади».</w:t>
      </w:r>
    </w:p>
    <w:p w14:paraId="4819FF96" w14:textId="77777777" w:rsidR="00366824" w:rsidRDefault="00366824" w:rsidP="00366824">
      <w:pPr>
        <w:pStyle w:val="a7"/>
        <w:numPr>
          <w:ilvl w:val="0"/>
          <w:numId w:val="4"/>
        </w:numPr>
        <w:tabs>
          <w:tab w:val="left" w:pos="280"/>
        </w:tabs>
        <w:autoSpaceDE/>
        <w:autoSpaceDN/>
        <w:ind w:left="280" w:right="140" w:hanging="280"/>
        <w:jc w:val="center"/>
        <w:rPr>
          <w:b/>
          <w:sz w:val="28"/>
        </w:rPr>
      </w:pPr>
      <w:r>
        <w:rPr>
          <w:b/>
          <w:sz w:val="28"/>
        </w:rPr>
        <w:t>Координація</w:t>
      </w:r>
      <w:r>
        <w:rPr>
          <w:b/>
          <w:spacing w:val="-3"/>
          <w:sz w:val="28"/>
        </w:rPr>
        <w:t xml:space="preserve"> </w:t>
      </w:r>
      <w:r>
        <w:rPr>
          <w:b/>
          <w:sz w:val="28"/>
        </w:rPr>
        <w:t>та</w:t>
      </w:r>
      <w:r>
        <w:rPr>
          <w:b/>
          <w:spacing w:val="-3"/>
          <w:sz w:val="28"/>
        </w:rPr>
        <w:t xml:space="preserve"> </w:t>
      </w:r>
      <w:r>
        <w:rPr>
          <w:b/>
          <w:sz w:val="28"/>
        </w:rPr>
        <w:t>контроль</w:t>
      </w:r>
      <w:r>
        <w:rPr>
          <w:b/>
          <w:spacing w:val="-1"/>
          <w:sz w:val="28"/>
        </w:rPr>
        <w:t xml:space="preserve"> </w:t>
      </w:r>
      <w:r>
        <w:rPr>
          <w:b/>
          <w:sz w:val="28"/>
        </w:rPr>
        <w:t>за</w:t>
      </w:r>
      <w:r>
        <w:rPr>
          <w:b/>
          <w:spacing w:val="-3"/>
          <w:sz w:val="28"/>
        </w:rPr>
        <w:t xml:space="preserve"> </w:t>
      </w:r>
      <w:r>
        <w:rPr>
          <w:b/>
          <w:sz w:val="28"/>
        </w:rPr>
        <w:t>ходом</w:t>
      </w:r>
      <w:r>
        <w:rPr>
          <w:b/>
          <w:spacing w:val="-3"/>
          <w:sz w:val="28"/>
        </w:rPr>
        <w:t xml:space="preserve"> </w:t>
      </w:r>
      <w:r>
        <w:rPr>
          <w:b/>
          <w:sz w:val="28"/>
        </w:rPr>
        <w:t>виконання</w:t>
      </w:r>
      <w:r>
        <w:rPr>
          <w:b/>
          <w:spacing w:val="-1"/>
          <w:sz w:val="28"/>
        </w:rPr>
        <w:t xml:space="preserve"> Програми</w:t>
      </w:r>
    </w:p>
    <w:p w14:paraId="286F0A71" w14:textId="77777777" w:rsidR="00366824" w:rsidRDefault="00366824" w:rsidP="00366824">
      <w:pPr>
        <w:pStyle w:val="a3"/>
        <w:rPr>
          <w:b/>
        </w:rPr>
      </w:pPr>
    </w:p>
    <w:p w14:paraId="46F04893" w14:textId="77777777" w:rsidR="00366824" w:rsidRDefault="00366824" w:rsidP="00366824">
      <w:pPr>
        <w:pStyle w:val="a3"/>
        <w:jc w:val="both"/>
      </w:pPr>
      <w:r>
        <w:t>Виконання</w:t>
      </w:r>
      <w:r>
        <w:rPr>
          <w:spacing w:val="40"/>
        </w:rPr>
        <w:t xml:space="preserve"> </w:t>
      </w:r>
      <w:r>
        <w:t>Програми</w:t>
      </w:r>
      <w:r>
        <w:rPr>
          <w:spacing w:val="42"/>
        </w:rPr>
        <w:t xml:space="preserve"> </w:t>
      </w:r>
      <w:r>
        <w:t>покладається</w:t>
      </w:r>
      <w:r>
        <w:rPr>
          <w:spacing w:val="42"/>
        </w:rPr>
        <w:t xml:space="preserve"> </w:t>
      </w:r>
      <w:r>
        <w:t>на</w:t>
      </w:r>
      <w:r>
        <w:rPr>
          <w:spacing w:val="42"/>
        </w:rPr>
        <w:t xml:space="preserve"> </w:t>
      </w:r>
      <w:r>
        <w:t xml:space="preserve">місцевий пожежно – рятувальний Місцевий пожежно – рятувальний підрозділ </w:t>
      </w:r>
      <w:r w:rsidRPr="0092594D">
        <w:t>селищної р</w:t>
      </w:r>
      <w:r>
        <w:t xml:space="preserve">ади забезпечує підготовку щорічних звітів про виконання Програми відповідно до п. 7 Порядку розроблення регіональних цільових програм, моніторингу та звітності їх виконання, затвердженого розпорядженням голови Чернігівської обласної державної адміністрації від 05 травня 2016 року № 245 «Про порядок розроблення регіональних цільових програм, моніторингу та звітності про їх </w:t>
      </w:r>
      <w:r>
        <w:rPr>
          <w:spacing w:val="-3"/>
        </w:rPr>
        <w:t>виконання».</w:t>
      </w:r>
    </w:p>
    <w:p w14:paraId="0B1CF9BC" w14:textId="77777777" w:rsidR="00366824" w:rsidRDefault="00366824" w:rsidP="00366824">
      <w:pPr>
        <w:pStyle w:val="a3"/>
      </w:pPr>
    </w:p>
    <w:p w14:paraId="71A55BF7" w14:textId="6CC7AAD9" w:rsidR="00366824" w:rsidRDefault="00366824" w:rsidP="00366824">
      <w:pPr>
        <w:pStyle w:val="a3"/>
        <w:ind w:left="142" w:right="3"/>
      </w:pPr>
      <w:r w:rsidRPr="00782334">
        <w:t>Начальник</w:t>
      </w:r>
      <w:r w:rsidRPr="00782334">
        <w:rPr>
          <w:spacing w:val="-9"/>
        </w:rPr>
        <w:t xml:space="preserve"> </w:t>
      </w:r>
      <w:r>
        <w:t xml:space="preserve">МПРП                           </w:t>
      </w:r>
      <w:r w:rsidR="00C02FAA">
        <w:t xml:space="preserve">                            </w:t>
      </w:r>
      <w:r>
        <w:t xml:space="preserve">     Олександр КОВДИК</w:t>
      </w:r>
    </w:p>
    <w:p w14:paraId="0E590806" w14:textId="77777777" w:rsidR="00366824" w:rsidRDefault="00366824" w:rsidP="00F501C7">
      <w:pPr>
        <w:shd w:val="clear" w:color="auto" w:fill="FFFFFF"/>
        <w:ind w:right="358"/>
      </w:pPr>
    </w:p>
    <w:p w14:paraId="3C2D66B7" w14:textId="77777777" w:rsidR="00F501C7" w:rsidRDefault="00F501C7" w:rsidP="00F501C7">
      <w:pPr>
        <w:spacing w:before="69" w:line="263" w:lineRule="exact"/>
        <w:ind w:right="912"/>
        <w:jc w:val="right"/>
        <w:rPr>
          <w:b/>
          <w:sz w:val="23"/>
        </w:rPr>
      </w:pPr>
    </w:p>
    <w:p w14:paraId="34CA5B5D" w14:textId="77777777" w:rsidR="00F501C7" w:rsidRDefault="00F501C7" w:rsidP="00F501C7">
      <w:pPr>
        <w:spacing w:before="69" w:line="263" w:lineRule="exact"/>
        <w:ind w:right="912"/>
        <w:jc w:val="right"/>
        <w:rPr>
          <w:b/>
          <w:sz w:val="23"/>
        </w:rPr>
      </w:pPr>
    </w:p>
    <w:p w14:paraId="521FD34E" w14:textId="77777777" w:rsidR="00F501C7" w:rsidRDefault="00F501C7" w:rsidP="00F501C7">
      <w:pPr>
        <w:spacing w:before="69" w:line="263" w:lineRule="exact"/>
        <w:ind w:right="912"/>
        <w:jc w:val="right"/>
        <w:rPr>
          <w:b/>
          <w:sz w:val="23"/>
        </w:rPr>
      </w:pPr>
    </w:p>
    <w:p w14:paraId="29FA2CFB" w14:textId="77777777" w:rsidR="00F501C7" w:rsidRDefault="00F501C7" w:rsidP="00F501C7">
      <w:pPr>
        <w:spacing w:before="69" w:line="263" w:lineRule="exact"/>
        <w:ind w:right="912"/>
        <w:jc w:val="right"/>
        <w:rPr>
          <w:b/>
          <w:sz w:val="23"/>
        </w:rPr>
      </w:pPr>
    </w:p>
    <w:p w14:paraId="7D9C6442" w14:textId="77777777" w:rsidR="00F501C7" w:rsidRDefault="00F501C7" w:rsidP="00F501C7">
      <w:pPr>
        <w:spacing w:before="69" w:line="263" w:lineRule="exact"/>
        <w:ind w:right="912"/>
        <w:rPr>
          <w:b/>
          <w:sz w:val="23"/>
        </w:rPr>
      </w:pPr>
    </w:p>
    <w:p w14:paraId="73BF3853" w14:textId="5FB82055" w:rsidR="00F501C7" w:rsidRDefault="00F501C7" w:rsidP="00F501C7">
      <w:pPr>
        <w:spacing w:before="69" w:line="263" w:lineRule="exact"/>
        <w:ind w:right="912"/>
        <w:jc w:val="right"/>
        <w:rPr>
          <w:b/>
          <w:sz w:val="23"/>
        </w:rPr>
      </w:pPr>
    </w:p>
    <w:p w14:paraId="35BD53CB" w14:textId="77777777" w:rsidR="00017145" w:rsidRDefault="00017145" w:rsidP="00F501C7">
      <w:pPr>
        <w:spacing w:before="69" w:line="263" w:lineRule="exact"/>
        <w:ind w:right="912"/>
        <w:jc w:val="right"/>
        <w:rPr>
          <w:b/>
          <w:sz w:val="23"/>
        </w:rPr>
      </w:pPr>
    </w:p>
    <w:p w14:paraId="09E0CE34" w14:textId="77777777" w:rsidR="00F501C7" w:rsidRDefault="00F501C7" w:rsidP="00F501C7">
      <w:pPr>
        <w:spacing w:before="69" w:line="263" w:lineRule="exact"/>
        <w:ind w:right="912"/>
        <w:jc w:val="right"/>
        <w:rPr>
          <w:b/>
          <w:sz w:val="23"/>
        </w:rPr>
      </w:pPr>
    </w:p>
    <w:p w14:paraId="3C9B32AD" w14:textId="1700859C" w:rsidR="00226368" w:rsidRDefault="00226368" w:rsidP="000B79E4">
      <w:pPr>
        <w:adjustRightInd w:val="0"/>
        <w:ind w:left="3540" w:firstLine="708"/>
        <w:rPr>
          <w:bCs/>
          <w:sz w:val="20"/>
          <w:szCs w:val="20"/>
          <w:lang w:eastAsia="ru-RU"/>
        </w:rPr>
      </w:pPr>
      <w:r>
        <w:rPr>
          <w:sz w:val="26"/>
          <w:szCs w:val="26"/>
          <w:lang w:eastAsia="ru-RU"/>
        </w:rPr>
        <w:t xml:space="preserve">                     </w:t>
      </w:r>
    </w:p>
    <w:p w14:paraId="0AC96656" w14:textId="77777777" w:rsidR="00163D7C" w:rsidRDefault="00163D7C" w:rsidP="00226368">
      <w:pPr>
        <w:spacing w:after="160"/>
        <w:ind w:left="4956" w:firstLine="708"/>
      </w:pPr>
    </w:p>
    <w:sectPr w:rsidR="00163D7C" w:rsidSect="00226368">
      <w:pgSz w:w="11910" w:h="16840"/>
      <w:pgMar w:top="850" w:right="850" w:bottom="850"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66C0" w14:textId="77777777" w:rsidR="00005642" w:rsidRDefault="00C02F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7174" w14:textId="77777777" w:rsidR="00005642" w:rsidRDefault="00C02F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632C" w14:textId="77777777" w:rsidR="00005642" w:rsidRDefault="00C02FAA"/>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F52F" w14:textId="77777777" w:rsidR="00005642" w:rsidRDefault="00C02FAA">
    <w:pPr>
      <w:pStyle w:val="a3"/>
      <w:spacing w:line="14" w:lineRule="auto"/>
      <w:rPr>
        <w:sz w:val="20"/>
      </w:rPr>
    </w:pPr>
    <w:r>
      <w:rPr>
        <w:noProof/>
      </w:rPr>
      <mc:AlternateContent>
        <mc:Choice Requires="wps">
          <w:drawing>
            <wp:anchor distT="0" distB="0" distL="0" distR="0" simplePos="0" relativeHeight="251656192" behindDoc="1" locked="0" layoutInCell="0" hidden="0" allowOverlap="1" wp14:anchorId="15908F76" wp14:editId="65DC56FD">
              <wp:simplePos x="0" y="0"/>
              <wp:positionH relativeFrom="page">
                <wp:posOffset>4064000</wp:posOffset>
              </wp:positionH>
              <wp:positionV relativeFrom="page">
                <wp:posOffset>444500</wp:posOffset>
              </wp:positionV>
              <wp:extent cx="165100" cy="194310"/>
              <wp:effectExtent l="0" t="0" r="0" b="0"/>
              <wp:wrapNone/>
              <wp:docPr id="1" name="Textbox 4"/>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a63b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AAZAAAAAAAAAAAAALwCAAAEAQAAMgEAAAAAAQAAGQAAvAIAACgAAAAIAAAAAQAAAAEAAAA="/>
                        </a:ext>
                      </a:extLst>
                    </wps:cNvSpPr>
                    <wps:spPr>
                      <a:xfrm>
                        <a:off x="0" y="0"/>
                        <a:ext cx="165100" cy="194310"/>
                      </a:xfrm>
                      <a:prstGeom prst="rect">
                        <a:avLst/>
                      </a:prstGeom>
                      <a:noFill/>
                      <a:ln>
                        <a:noFill/>
                      </a:ln>
                    </wps:spPr>
                    <wps:bodyPr spcFirstLastPara="1" vertOverflow="clip" horzOverflow="clip" lIns="0" tIns="0" rIns="0" bIns="0" upright="1">
                      <a:noAutofit/>
                    </wps:bodyPr>
                  </wps:wsp>
                </a:graphicData>
              </a:graphic>
            </wp:anchor>
          </w:drawing>
        </mc:Choice>
        <mc:Fallback>
          <w:pict>
            <v:rect w14:anchorId="7FF44621" id="Textbox 4" o:spid="_x0000_s1026" style="position:absolute;margin-left:320pt;margin-top:35pt;width:13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" o:allowincell="f" filled="f" stroked="f">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F99F" w14:textId="77777777" w:rsidR="00005642" w:rsidRDefault="00C02FAA">
    <w:pPr>
      <w:pStyle w:val="a3"/>
      <w:spacing w:line="14" w:lineRule="auto"/>
      <w:rPr>
        <w:sz w:val="20"/>
      </w:rPr>
    </w:pPr>
    <w:r>
      <w:rPr>
        <w:noProof/>
      </w:rPr>
      <mc:AlternateContent>
        <mc:Choice Requires="wps">
          <w:drawing>
            <wp:anchor distT="0" distB="0" distL="0" distR="0" simplePos="0" relativeHeight="251658240" behindDoc="1" locked="0" layoutInCell="0" hidden="0" allowOverlap="1" wp14:anchorId="51021FCB" wp14:editId="598AA090">
              <wp:simplePos x="0" y="0"/>
              <wp:positionH relativeFrom="page">
                <wp:posOffset>4064000</wp:posOffset>
              </wp:positionH>
              <wp:positionV relativeFrom="page">
                <wp:posOffset>444500</wp:posOffset>
              </wp:positionV>
              <wp:extent cx="165100" cy="194310"/>
              <wp:effectExtent l="0" t="0" r="0" b="0"/>
              <wp:wrapNone/>
              <wp:docPr id="2" name="Textbox 3"/>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a63b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AAZAAAAAAAAAAAAALwCAAAEAQAAMgEAAAAAAgAAGQAAvAIAACgAAAAIAAAAAQAAAAEAAAA="/>
                        </a:ext>
                      </a:extLst>
                    </wps:cNvSpPr>
                    <wps:spPr>
                      <a:xfrm>
                        <a:off x="0" y="0"/>
                        <a:ext cx="165100" cy="194310"/>
                      </a:xfrm>
                      <a:prstGeom prst="rect">
                        <a:avLst/>
                      </a:prstGeom>
                      <a:noFill/>
                      <a:ln>
                        <a:noFill/>
                      </a:ln>
                    </wps:spPr>
                    <wps:bodyPr spcFirstLastPara="1" vertOverflow="clip" horzOverflow="clip" lIns="0" tIns="0" rIns="0" bIns="0" upright="1">
                      <a:noAutofit/>
                    </wps:bodyPr>
                  </wps:wsp>
                </a:graphicData>
              </a:graphic>
            </wp:anchor>
          </w:drawing>
        </mc:Choice>
        <mc:Fallback>
          <w:pict>
            <v:rect w14:anchorId="06E5BB7D" id="Textbox 3" o:spid="_x0000_s1026" style="position:absolute;margin-left:320pt;margin-top:3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" o:allowincell="f" filled="f" stroked="f">
              <v:textbox inset="0,0,0,0"/>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10FF" w14:textId="77777777" w:rsidR="00005642" w:rsidRDefault="00C02FAA">
    <w:pPr>
      <w:pStyle w:val="a3"/>
      <w:spacing w:line="14" w:lineRule="auto"/>
      <w:rPr>
        <w:sz w:val="20"/>
      </w:rPr>
    </w:pPr>
    <w:r>
      <w:rPr>
        <w:noProof/>
      </w:rPr>
      <mc:AlternateContent>
        <mc:Choice Requires="wps">
          <w:drawing>
            <wp:anchor distT="0" distB="0" distL="0" distR="0" simplePos="0" relativeHeight="251660288" behindDoc="1" locked="0" layoutInCell="0" hidden="0" allowOverlap="1" wp14:anchorId="363E8AC8" wp14:editId="185EE5AA">
              <wp:simplePos x="0" y="0"/>
              <wp:positionH relativeFrom="page">
                <wp:posOffset>4064000</wp:posOffset>
              </wp:positionH>
              <wp:positionV relativeFrom="page">
                <wp:posOffset>444500</wp:posOffset>
              </wp:positionV>
              <wp:extent cx="165100" cy="194310"/>
              <wp:effectExtent l="0" t="0" r="0" b="0"/>
              <wp:wrapNone/>
              <wp:docPr id="3" name="Textbox 2"/>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a63b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AAZAAAAAAAAAAAAALwCAAAEAQAAMgEAAAAAAwAAGQAAvAIAACgAAAAIAAAAAQAAAAEAAAA="/>
                        </a:ext>
                      </a:extLst>
                    </wps:cNvSpPr>
                    <wps:spPr>
                      <a:xfrm>
                        <a:off x="0" y="0"/>
                        <a:ext cx="165100" cy="194310"/>
                      </a:xfrm>
                      <a:prstGeom prst="rect">
                        <a:avLst/>
                      </a:prstGeom>
                      <a:noFill/>
                      <a:ln>
                        <a:noFill/>
                      </a:ln>
                    </wps:spPr>
                    <wps:bodyPr spcFirstLastPara="1" vertOverflow="clip" horzOverflow="clip" lIns="0" tIns="0" rIns="0" bIns="0" upright="1">
                      <a:noAutofit/>
                    </wps:bodyPr>
                  </wps:wsp>
                </a:graphicData>
              </a:graphic>
            </wp:anchor>
          </w:drawing>
        </mc:Choice>
        <mc:Fallback>
          <w:pict>
            <v:rect w14:anchorId="760CC8F8" id="Textbox 2" o:spid="_x0000_s1026" style="position:absolute;margin-left:320pt;margin-top:3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" o:allowincell="f" filled="f" stroked="f">
              <v:textbox inset="0,0,0,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15:restartNumberingAfterBreak="0">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15:restartNumberingAfterBreak="0">
    <w:nsid w:val="65E96C29"/>
    <w:multiLevelType w:val="hybridMultilevel"/>
    <w:tmpl w:val="792AA6D4"/>
    <w:name w:val="Нумерований список 1"/>
    <w:lvl w:ilvl="0" w:tplc="A7584454">
      <w:start w:val="1"/>
      <w:numFmt w:val="decimal"/>
      <w:lvlText w:val="%1."/>
      <w:lvlJc w:val="left"/>
      <w:pPr>
        <w:ind w:left="3609" w:firstLine="0"/>
      </w:pPr>
      <w:rPr>
        <w:rFonts w:ascii="Times New Roman" w:eastAsia="Times New Roman" w:hAnsi="Times New Roman" w:cs="Times New Roman"/>
        <w:b/>
        <w:bCs/>
        <w:spacing w:val="0"/>
        <w:w w:val="100"/>
        <w:sz w:val="28"/>
        <w:szCs w:val="28"/>
        <w:lang w:val="uk-UA" w:eastAsia="en-US" w:bidi="ar-SA"/>
      </w:rPr>
    </w:lvl>
    <w:lvl w:ilvl="1" w:tplc="D5664F6A">
      <w:numFmt w:val="bullet"/>
      <w:lvlText w:val="•"/>
      <w:lvlJc w:val="left"/>
      <w:pPr>
        <w:ind w:left="4230" w:firstLine="0"/>
      </w:pPr>
      <w:rPr>
        <w:lang w:val="uk-UA" w:eastAsia="en-US" w:bidi="ar-SA"/>
      </w:rPr>
    </w:lvl>
    <w:lvl w:ilvl="2" w:tplc="2A44C270">
      <w:numFmt w:val="bullet"/>
      <w:lvlText w:val="•"/>
      <w:lvlJc w:val="left"/>
      <w:pPr>
        <w:ind w:left="4848" w:firstLine="0"/>
      </w:pPr>
      <w:rPr>
        <w:lang w:val="uk-UA" w:eastAsia="en-US" w:bidi="ar-SA"/>
      </w:rPr>
    </w:lvl>
    <w:lvl w:ilvl="3" w:tplc="D8D4BCE4">
      <w:numFmt w:val="bullet"/>
      <w:lvlText w:val="•"/>
      <w:lvlJc w:val="left"/>
      <w:pPr>
        <w:ind w:left="5467" w:firstLine="0"/>
      </w:pPr>
      <w:rPr>
        <w:lang w:val="uk-UA" w:eastAsia="en-US" w:bidi="ar-SA"/>
      </w:rPr>
    </w:lvl>
    <w:lvl w:ilvl="4" w:tplc="19B23868">
      <w:numFmt w:val="bullet"/>
      <w:lvlText w:val="•"/>
      <w:lvlJc w:val="left"/>
      <w:pPr>
        <w:ind w:left="6085" w:firstLine="0"/>
      </w:pPr>
      <w:rPr>
        <w:lang w:val="uk-UA" w:eastAsia="en-US" w:bidi="ar-SA"/>
      </w:rPr>
    </w:lvl>
    <w:lvl w:ilvl="5" w:tplc="520E6ACE">
      <w:numFmt w:val="bullet"/>
      <w:lvlText w:val="•"/>
      <w:lvlJc w:val="left"/>
      <w:pPr>
        <w:ind w:left="6704" w:firstLine="0"/>
      </w:pPr>
      <w:rPr>
        <w:lang w:val="uk-UA" w:eastAsia="en-US" w:bidi="ar-SA"/>
      </w:rPr>
    </w:lvl>
    <w:lvl w:ilvl="6" w:tplc="C8609966">
      <w:numFmt w:val="bullet"/>
      <w:lvlText w:val="•"/>
      <w:lvlJc w:val="left"/>
      <w:pPr>
        <w:ind w:left="7322" w:firstLine="0"/>
      </w:pPr>
      <w:rPr>
        <w:lang w:val="uk-UA" w:eastAsia="en-US" w:bidi="ar-SA"/>
      </w:rPr>
    </w:lvl>
    <w:lvl w:ilvl="7" w:tplc="4FA4965A">
      <w:numFmt w:val="bullet"/>
      <w:lvlText w:val="•"/>
      <w:lvlJc w:val="left"/>
      <w:pPr>
        <w:ind w:left="7940" w:firstLine="0"/>
      </w:pPr>
      <w:rPr>
        <w:lang w:val="uk-UA" w:eastAsia="en-US" w:bidi="ar-SA"/>
      </w:rPr>
    </w:lvl>
    <w:lvl w:ilvl="8" w:tplc="950ED8A8">
      <w:numFmt w:val="bullet"/>
      <w:lvlText w:val="•"/>
      <w:lvlJc w:val="left"/>
      <w:pPr>
        <w:ind w:left="8559" w:firstLine="0"/>
      </w:pPr>
      <w:rPr>
        <w:lang w:val="uk-UA" w:eastAsia="en-US" w:bidi="ar-SA"/>
      </w:rPr>
    </w:lvl>
  </w:abstractNum>
  <w:abstractNum w:abstractNumId="3" w15:restartNumberingAfterBreak="0">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974"/>
    <w:rsid w:val="00017145"/>
    <w:rsid w:val="00041ECC"/>
    <w:rsid w:val="000B79E4"/>
    <w:rsid w:val="001368C2"/>
    <w:rsid w:val="00163D7C"/>
    <w:rsid w:val="00226368"/>
    <w:rsid w:val="00366824"/>
    <w:rsid w:val="005E2CF1"/>
    <w:rsid w:val="006F4974"/>
    <w:rsid w:val="00782334"/>
    <w:rsid w:val="00971BA2"/>
    <w:rsid w:val="00A51E54"/>
    <w:rsid w:val="00B92BCF"/>
    <w:rsid w:val="00C02FAA"/>
    <w:rsid w:val="00F501C7"/>
    <w:rsid w:val="00F53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F38F"/>
  <w15:docId w15:val="{51A191BD-7DEA-4173-80ED-C2015921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501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501C7"/>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01C7"/>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50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01C7"/>
    <w:rPr>
      <w:sz w:val="28"/>
      <w:szCs w:val="28"/>
    </w:rPr>
  </w:style>
  <w:style w:type="character" w:customStyle="1" w:styleId="a4">
    <w:name w:val="Основний текст Знак"/>
    <w:basedOn w:val="a0"/>
    <w:link w:val="a3"/>
    <w:uiPriority w:val="1"/>
    <w:rsid w:val="00F501C7"/>
    <w:rPr>
      <w:rFonts w:ascii="Times New Roman" w:eastAsia="Times New Roman" w:hAnsi="Times New Roman" w:cs="Times New Roman"/>
      <w:sz w:val="28"/>
      <w:szCs w:val="28"/>
    </w:rPr>
  </w:style>
  <w:style w:type="paragraph" w:styleId="a5">
    <w:name w:val="Title"/>
    <w:basedOn w:val="a"/>
    <w:link w:val="a6"/>
    <w:uiPriority w:val="1"/>
    <w:qFormat/>
    <w:rsid w:val="00F501C7"/>
    <w:pPr>
      <w:ind w:left="812" w:right="606"/>
      <w:jc w:val="center"/>
    </w:pPr>
    <w:rPr>
      <w:b/>
      <w:bCs/>
      <w:sz w:val="52"/>
      <w:szCs w:val="52"/>
    </w:rPr>
  </w:style>
  <w:style w:type="character" w:customStyle="1" w:styleId="a6">
    <w:name w:val="Назва Знак"/>
    <w:basedOn w:val="a0"/>
    <w:link w:val="a5"/>
    <w:uiPriority w:val="1"/>
    <w:rsid w:val="00F501C7"/>
    <w:rPr>
      <w:rFonts w:ascii="Times New Roman" w:eastAsia="Times New Roman" w:hAnsi="Times New Roman" w:cs="Times New Roman"/>
      <w:b/>
      <w:bCs/>
      <w:sz w:val="52"/>
      <w:szCs w:val="52"/>
    </w:rPr>
  </w:style>
  <w:style w:type="paragraph" w:styleId="a7">
    <w:name w:val="List Paragraph"/>
    <w:basedOn w:val="a"/>
    <w:qFormat/>
    <w:rsid w:val="00F501C7"/>
    <w:pPr>
      <w:ind w:left="320" w:firstLine="567"/>
    </w:pPr>
  </w:style>
  <w:style w:type="paragraph" w:customStyle="1" w:styleId="TableParagraph">
    <w:name w:val="Table Paragraph"/>
    <w:basedOn w:val="a"/>
    <w:qFormat/>
    <w:rsid w:val="00F501C7"/>
  </w:style>
  <w:style w:type="paragraph" w:customStyle="1" w:styleId="PreformattedText">
    <w:name w:val="Preformatted Text"/>
    <w:basedOn w:val="a"/>
    <w:rsid w:val="00F501C7"/>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F501C7"/>
    <w:pPr>
      <w:widowControl/>
      <w:suppressAutoHyphens/>
      <w:autoSpaceDE/>
      <w:autoSpaceDN/>
      <w:spacing w:before="280" w:after="280"/>
    </w:pPr>
    <w:rPr>
      <w:sz w:val="24"/>
      <w:szCs w:val="24"/>
      <w:lang w:val="ru-RU" w:eastAsia="ar-SA"/>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F501C7"/>
    <w:rPr>
      <w:rFonts w:ascii="Times New Roman" w:eastAsia="Times New Roman" w:hAnsi="Times New Roman" w:cs="Times New Roman"/>
      <w:sz w:val="24"/>
      <w:szCs w:val="24"/>
      <w:lang w:val="ru-RU" w:eastAsia="ar-SA"/>
    </w:rPr>
  </w:style>
  <w:style w:type="character" w:styleId="aa">
    <w:name w:val="Strong"/>
    <w:uiPriority w:val="22"/>
    <w:qFormat/>
    <w:rsid w:val="00F501C7"/>
    <w:rPr>
      <w:b/>
      <w:bCs/>
    </w:rPr>
  </w:style>
  <w:style w:type="paragraph" w:styleId="ab">
    <w:name w:val="Balloon Text"/>
    <w:basedOn w:val="a"/>
    <w:link w:val="ac"/>
    <w:uiPriority w:val="99"/>
    <w:semiHidden/>
    <w:unhideWhenUsed/>
    <w:rsid w:val="00F501C7"/>
    <w:rPr>
      <w:rFonts w:ascii="Tahoma" w:hAnsi="Tahoma" w:cs="Tahoma"/>
      <w:sz w:val="16"/>
      <w:szCs w:val="16"/>
    </w:rPr>
  </w:style>
  <w:style w:type="character" w:customStyle="1" w:styleId="ac">
    <w:name w:val="Текст у виносці Знак"/>
    <w:basedOn w:val="a0"/>
    <w:link w:val="ab"/>
    <w:uiPriority w:val="99"/>
    <w:semiHidden/>
    <w:rsid w:val="00F501C7"/>
    <w:rPr>
      <w:rFonts w:ascii="Tahoma" w:eastAsia="Times New Roman" w:hAnsi="Tahoma" w:cs="Tahoma"/>
      <w:sz w:val="16"/>
      <w:szCs w:val="16"/>
    </w:rPr>
  </w:style>
  <w:style w:type="table" w:styleId="ad">
    <w:name w:val="Table Grid"/>
    <w:basedOn w:val="a1"/>
    <w:uiPriority w:val="59"/>
    <w:rsid w:val="002263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6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6669-AD2F-44DA-8B89-6D6CEB2A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4552</Words>
  <Characters>2595</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2025-03-31T06:11:00Z</cp:lastPrinted>
  <dcterms:created xsi:type="dcterms:W3CDTF">2024-11-14T13:35:00Z</dcterms:created>
  <dcterms:modified xsi:type="dcterms:W3CDTF">2025-11-19T09:41:00Z</dcterms:modified>
</cp:coreProperties>
</file>