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5DFAF" w14:textId="77777777" w:rsidR="00790C6B" w:rsidRPr="00790C6B" w:rsidRDefault="00790C6B" w:rsidP="00790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90C6B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 </w:t>
      </w:r>
      <w:r w:rsidRPr="00790C6B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object w:dxaOrig="615" w:dyaOrig="900" w14:anchorId="53C1E0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826172822" r:id="rId7"/>
        </w:object>
      </w:r>
    </w:p>
    <w:p w14:paraId="5AF3204D" w14:textId="77777777" w:rsidR="00790C6B" w:rsidRPr="00790C6B" w:rsidRDefault="00790C6B" w:rsidP="00790C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544"/>
          <w:sz w:val="32"/>
          <w:szCs w:val="32"/>
          <w:lang w:val="ru-RU" w:eastAsia="ru-RU"/>
        </w:rPr>
      </w:pPr>
      <w:r w:rsidRPr="00790C6B">
        <w:rPr>
          <w:rFonts w:ascii="Times New Roman" w:eastAsia="Times New Roman" w:hAnsi="Times New Roman" w:cs="Times New Roman"/>
          <w:b/>
          <w:kern w:val="544"/>
          <w:sz w:val="32"/>
          <w:szCs w:val="32"/>
          <w:lang w:val="ru-RU" w:eastAsia="ru-RU"/>
        </w:rPr>
        <w:t>У К Р А Ї Н А</w:t>
      </w:r>
    </w:p>
    <w:p w14:paraId="3C2B211C" w14:textId="77777777" w:rsidR="00790C6B" w:rsidRPr="00790C6B" w:rsidRDefault="00790C6B" w:rsidP="00790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790C6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БЕРЕЗНЯНСЬКА СЕЛИЩНА РАДА </w:t>
      </w:r>
    </w:p>
    <w:p w14:paraId="5DA201AB" w14:textId="77777777" w:rsidR="00790C6B" w:rsidRPr="00790C6B" w:rsidRDefault="00790C6B" w:rsidP="00790C6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14:paraId="2B26D670" w14:textId="77777777" w:rsidR="00790C6B" w:rsidRPr="00790C6B" w:rsidRDefault="00790C6B" w:rsidP="00790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790C6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ВИКОНАВЧИЙ КОМІТЕТ</w:t>
      </w:r>
    </w:p>
    <w:p w14:paraId="0BFD4DF3" w14:textId="77777777" w:rsidR="00790C6B" w:rsidRPr="00790C6B" w:rsidRDefault="00790C6B" w:rsidP="00790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790C6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</w:p>
    <w:p w14:paraId="0FA40CCA" w14:textId="77777777" w:rsidR="00790C6B" w:rsidRPr="00790C6B" w:rsidRDefault="00790C6B" w:rsidP="00790C6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790C6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 РІШЕННЯ </w:t>
      </w:r>
    </w:p>
    <w:p w14:paraId="238B6CFD" w14:textId="77777777" w:rsidR="00790C6B" w:rsidRPr="00790C6B" w:rsidRDefault="00790C6B" w:rsidP="00790C6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14:paraId="36E0E3F4" w14:textId="51CF1B7F" w:rsidR="00790C6B" w:rsidRPr="00790C6B" w:rsidRDefault="00790C6B" w:rsidP="00790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90C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від </w:t>
      </w:r>
      <w:r w:rsidR="008517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28 листопада</w:t>
      </w:r>
      <w:r w:rsidRPr="00790C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 року                                              </w:t>
      </w:r>
      <w:r w:rsidRPr="00790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90C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№</w:t>
      </w:r>
      <w:r w:rsidR="008517E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189</w:t>
      </w:r>
    </w:p>
    <w:p w14:paraId="26DF54D7" w14:textId="77777777" w:rsidR="00276678" w:rsidRPr="00EB4271" w:rsidRDefault="00276678" w:rsidP="00276678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60C67E91" w14:textId="001F3CFE" w:rsidR="00276678" w:rsidRPr="00F27F02" w:rsidRDefault="00276678" w:rsidP="00276678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1"/>
          <w:szCs w:val="21"/>
          <w:lang w:eastAsia="uk-UA"/>
        </w:rPr>
      </w:pP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Про</w:t>
      </w:r>
      <w:r w:rsidR="00D14D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="00790C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погодження</w:t>
      </w:r>
      <w:r w:rsidR="00D14D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П</w:t>
      </w:r>
      <w:r w:rsidR="00D14D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рограми</w:t>
      </w: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 </w:t>
      </w: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  утримання  та  ремонту</w:t>
      </w:r>
    </w:p>
    <w:p w14:paraId="39F25EF0" w14:textId="77777777" w:rsidR="00276678" w:rsidRPr="00F27F02" w:rsidRDefault="00276678" w:rsidP="00276678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1"/>
          <w:szCs w:val="21"/>
          <w:lang w:eastAsia="uk-UA"/>
        </w:rPr>
      </w:pP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автомобільних доріг   місцевого  значення  та  вулиць</w:t>
      </w:r>
    </w:p>
    <w:p w14:paraId="2230E3FF" w14:textId="77777777" w:rsidR="00276678" w:rsidRPr="00F27F02" w:rsidRDefault="00276678" w:rsidP="00276678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1"/>
          <w:szCs w:val="21"/>
          <w:lang w:eastAsia="uk-UA"/>
        </w:rPr>
      </w:pP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і  доріг  комунальної  власності  на </w:t>
      </w:r>
      <w:r w:rsidR="002201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 2026</w:t>
      </w:r>
      <w:r w:rsidR="002201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-2028</w:t>
      </w: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ru-RU" w:eastAsia="uk-UA"/>
        </w:rPr>
        <w:t> р</w:t>
      </w:r>
      <w:r w:rsidRPr="00F27F0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оки</w:t>
      </w:r>
    </w:p>
    <w:p w14:paraId="48A77A10" w14:textId="77777777" w:rsidR="00276678" w:rsidRPr="00EB4271" w:rsidRDefault="00276678" w:rsidP="00276678">
      <w:pPr>
        <w:shd w:val="clear" w:color="auto" w:fill="FFFFFF"/>
        <w:spacing w:after="225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5C029C24" w14:textId="4B7BDC6D" w:rsidR="003A6536" w:rsidRDefault="00276678" w:rsidP="003A6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    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Заслухавши та обговоривши  проект програми «Утримання  та ремонт  автомобільних доріг  загального користування , у тому числі  місцевого значення,  та вулиць і доріг  комунальної власності  на 202</w:t>
      </w:r>
      <w:r w:rsidR="002201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6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-202</w:t>
      </w:r>
      <w:r w:rsidR="002201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8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роки»,  керуючись  Законом України 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 «Про місцеве самоврядування в Україні» </w:t>
      </w:r>
      <w:r w:rsidR="00790C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виконавчий комітет селищної ради,</w:t>
      </w:r>
    </w:p>
    <w:p w14:paraId="6B2CF33B" w14:textId="77777777" w:rsidR="003A6536" w:rsidRDefault="003A6536" w:rsidP="003A6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</w:p>
    <w:p w14:paraId="367C1CB0" w14:textId="255472BB" w:rsidR="00276678" w:rsidRDefault="00276678" w:rsidP="003A65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 w:rsidRPr="003A653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   ВИРІШИ</w:t>
      </w:r>
      <w:r w:rsidR="00790C6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</w:t>
      </w:r>
      <w:r w:rsidRPr="003A653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:</w:t>
      </w:r>
    </w:p>
    <w:p w14:paraId="52656853" w14:textId="77777777" w:rsidR="003A6536" w:rsidRPr="003A6536" w:rsidRDefault="003A6536" w:rsidP="003A6536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color w:val="333333"/>
          <w:sz w:val="21"/>
          <w:szCs w:val="21"/>
          <w:lang w:eastAsia="uk-UA"/>
        </w:rPr>
      </w:pPr>
    </w:p>
    <w:p w14:paraId="17601092" w14:textId="78FE34BD" w:rsidR="00276678" w:rsidRPr="00EB4271" w:rsidRDefault="00276678" w:rsidP="00276678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790C6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Погодити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EB427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Програму  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«Утримання  та ремонту  автомобільних доріг  місцевого значення  та вулиць і доріг  комунальної власності  на 202</w:t>
      </w:r>
      <w:r w:rsidR="002201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6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-202</w:t>
      </w:r>
      <w:r w:rsidR="002201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роки»</w:t>
      </w:r>
      <w:r w:rsidRPr="00EB427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  що додається.</w:t>
      </w:r>
    </w:p>
    <w:p w14:paraId="20F46CDE" w14:textId="77777777" w:rsidR="00790C6B" w:rsidRPr="00790C6B" w:rsidRDefault="00790C6B" w:rsidP="00790C6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  <w:r w:rsidRPr="00790C6B">
        <w:rPr>
          <w:rFonts w:ascii="Times New Roman" w:eastAsia="Calibri" w:hAnsi="Times New Roman" w:cs="Times New Roman"/>
          <w:sz w:val="28"/>
          <w:szCs w:val="28"/>
          <w:lang w:eastAsia="uk-UA"/>
        </w:rPr>
        <w:t>2. Головним розпорядником коштів визначити Березнянську селищну раду.</w:t>
      </w:r>
    </w:p>
    <w:p w14:paraId="5C014655" w14:textId="77777777" w:rsidR="00790C6B" w:rsidRPr="00790C6B" w:rsidRDefault="00790C6B" w:rsidP="00790C6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790C6B">
        <w:rPr>
          <w:rFonts w:ascii="Times New Roman" w:eastAsia="Calibri" w:hAnsi="Times New Roman" w:cs="Times New Roman"/>
          <w:sz w:val="28"/>
          <w:szCs w:val="28"/>
          <w:lang w:eastAsia="uk-UA"/>
        </w:rPr>
        <w:t>3.Контроль за виконанням цього рішення покласти на селищного голову.</w:t>
      </w:r>
    </w:p>
    <w:p w14:paraId="67902DEE" w14:textId="77777777" w:rsidR="00276678" w:rsidRPr="00F51C56" w:rsidRDefault="00276678" w:rsidP="00276678">
      <w:pPr>
        <w:pStyle w:val="a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213EE731" w14:textId="77777777" w:rsidR="00276678" w:rsidRPr="00F51C56" w:rsidRDefault="00276678" w:rsidP="00276678">
      <w:pPr>
        <w:pStyle w:val="a3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F51C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       </w:t>
      </w:r>
    </w:p>
    <w:p w14:paraId="05381394" w14:textId="77777777"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Селищний голова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            </w:t>
      </w:r>
      <w:r w:rsidRPr="00EB4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Володимир ПАВЛЕНКО</w:t>
      </w:r>
    </w:p>
    <w:p w14:paraId="5353C0E6" w14:textId="77777777"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4F1C10DE" w14:textId="77777777"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02C00246" w14:textId="77777777"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1B23E0F1" w14:textId="77777777"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4A794928" w14:textId="77777777"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29F85894" w14:textId="77777777"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376ADF76" w14:textId="77777777"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1A0B8677" w14:textId="73D78BF1"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2F2081C8" w14:textId="0D1F986C" w:rsidR="00790C6B" w:rsidRDefault="00790C6B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102714A5" w14:textId="464FB444" w:rsidR="00790C6B" w:rsidRDefault="00790C6B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7AC362A0" w14:textId="34AB90BB" w:rsidR="00790C6B" w:rsidRDefault="00790C6B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34DC3279" w14:textId="77777777" w:rsidR="00790C6B" w:rsidRDefault="00790C6B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4732397A" w14:textId="77777777" w:rsid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6CD3EAA3" w14:textId="77777777" w:rsidR="00276678" w:rsidRPr="00EB4271" w:rsidRDefault="00276678" w:rsidP="00276678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 xml:space="preserve">           </w:t>
      </w:r>
    </w:p>
    <w:p w14:paraId="18DD6FF2" w14:textId="77777777" w:rsidR="00276678" w:rsidRPr="00220177" w:rsidRDefault="00276678" w:rsidP="00276678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  <w:r w:rsidRPr="00220177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 xml:space="preserve">                        </w:t>
      </w:r>
      <w:r w:rsidR="00220177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 xml:space="preserve">         </w:t>
      </w:r>
      <w:r w:rsidRPr="00220177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eastAsia="uk-UA"/>
        </w:rPr>
        <w:t> 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Затверджено</w:t>
      </w:r>
    </w:p>
    <w:p w14:paraId="021C4CCB" w14:textId="77777777" w:rsidR="00276678" w:rsidRPr="00220177" w:rsidRDefault="00276678" w:rsidP="00276678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</w:t>
      </w:r>
      <w:r w:rsid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         рішення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сесії </w:t>
      </w:r>
    </w:p>
    <w:p w14:paraId="12BAABDD" w14:textId="77777777" w:rsidR="00276678" w:rsidRPr="00220177" w:rsidRDefault="00276678" w:rsidP="00276678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</w:t>
      </w:r>
      <w:r w:rsid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         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Березнянської  селищної ради</w:t>
      </w:r>
    </w:p>
    <w:p w14:paraId="1E6005E5" w14:textId="77777777" w:rsidR="00276678" w:rsidRPr="00220177" w:rsidRDefault="00276678" w:rsidP="00276678">
      <w:pPr>
        <w:spacing w:after="0"/>
        <w:ind w:left="3687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</w:t>
      </w:r>
      <w:r w:rsid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         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від «</w:t>
      </w:r>
      <w:r w:rsidR="00220177"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___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» грудня 202</w:t>
      </w:r>
      <w:r w:rsidR="00220177"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5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р.</w:t>
      </w:r>
    </w:p>
    <w:p w14:paraId="64CEED0B" w14:textId="77777777" w:rsidR="00276678" w:rsidRPr="00220177" w:rsidRDefault="00276678" w:rsidP="00276678">
      <w:pPr>
        <w:spacing w:after="0"/>
        <w:ind w:left="3687"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</w:t>
      </w:r>
      <w:r w:rsid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         </w:t>
      </w:r>
      <w:r w:rsidRPr="0022017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№ </w:t>
      </w:r>
      <w:r w:rsidR="00220177" w:rsidRPr="00220177">
        <w:rPr>
          <w:rFonts w:ascii="Times New Roman" w:eastAsiaTheme="minorEastAsia" w:hAnsi="Times New Roman"/>
          <w:sz w:val="28"/>
          <w:szCs w:val="28"/>
          <w:lang w:eastAsia="ru-RU"/>
        </w:rPr>
        <w:t>____/___</w:t>
      </w:r>
      <w:r w:rsidRPr="00220177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Pr="00220177">
        <w:rPr>
          <w:rFonts w:ascii="Times New Roman" w:eastAsiaTheme="minorEastAsia" w:hAnsi="Times New Roman"/>
          <w:sz w:val="28"/>
          <w:szCs w:val="28"/>
          <w:lang w:val="en-US" w:eastAsia="ru-RU"/>
        </w:rPr>
        <w:t>VIII</w:t>
      </w:r>
    </w:p>
    <w:p w14:paraId="7168AA71" w14:textId="77777777" w:rsidR="00276678" w:rsidRDefault="00276678" w:rsidP="00276678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14:paraId="575F9D05" w14:textId="77777777" w:rsidR="00220177" w:rsidRDefault="00220177" w:rsidP="00276678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14:paraId="0A17BF48" w14:textId="77777777" w:rsidR="00220177" w:rsidRPr="00220177" w:rsidRDefault="00220177" w:rsidP="00276678">
      <w:pPr>
        <w:shd w:val="clear" w:color="auto" w:fill="FFFFFF"/>
        <w:spacing w:after="0" w:line="240" w:lineRule="auto"/>
        <w:ind w:left="4395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14:paraId="4C11E74D" w14:textId="77777777" w:rsidR="00276678" w:rsidRPr="00EB4271" w:rsidRDefault="00276678" w:rsidP="00276678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Calibri" w:eastAsia="Times New Roman" w:hAnsi="Calibri" w:cs="Calibri"/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  <w:t>              </w:t>
      </w:r>
    </w:p>
    <w:p w14:paraId="65E34D03" w14:textId="77777777"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shd w:val="clear" w:color="auto" w:fill="FFFFFF"/>
          <w:lang w:eastAsia="uk-UA"/>
        </w:rPr>
        <w:t>ПРОГРАМА</w:t>
      </w:r>
    </w:p>
    <w:p w14:paraId="5C0E5656" w14:textId="77777777"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утримання та  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ремонт 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автомобільних доріг загального користування, </w:t>
      </w:r>
    </w:p>
    <w:p w14:paraId="2D1310D0" w14:textId="77777777"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у тому числі місцевого значення та вулиць і доріг комунальної власності</w:t>
      </w:r>
    </w:p>
    <w:p w14:paraId="4F78C0CC" w14:textId="77777777"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Березнянської 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ради</w:t>
      </w:r>
    </w:p>
    <w:p w14:paraId="668925A7" w14:textId="77777777"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 20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2</w:t>
      </w:r>
      <w:r w:rsidR="002201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6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-202</w:t>
      </w:r>
      <w:r w:rsidR="0022017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8</w:t>
      </w:r>
      <w:r w:rsidRPr="00EB42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роки</w:t>
      </w:r>
    </w:p>
    <w:p w14:paraId="367665D0" w14:textId="77777777" w:rsidR="00276678" w:rsidRPr="00EB4271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772CB6D9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096F9E51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1A194A17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573C24D4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395DB601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5B1C07CC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5D64093B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61C2FA64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100CC5FE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551457D2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0879F620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49E3CD24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4341BBAA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4BC93D94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024C21EC" w14:textId="77777777" w:rsidR="00276678" w:rsidRPr="00220177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14:paraId="3DBE1554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40451301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34F6F5E4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0143EE38" w14:textId="77777777" w:rsidR="00276678" w:rsidRDefault="00276678" w:rsidP="00276678">
      <w:pPr>
        <w:shd w:val="clear" w:color="auto" w:fill="FFFFFF"/>
        <w:spacing w:after="20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26168B46" w14:textId="77777777" w:rsidR="00276678" w:rsidRDefault="00276678" w:rsidP="00220177">
      <w:pPr>
        <w:shd w:val="clear" w:color="auto" w:fill="FFFFFF"/>
        <w:spacing w:after="20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49E9C75C" w14:textId="77777777" w:rsidR="00276678" w:rsidRPr="00220177" w:rsidRDefault="00220177" w:rsidP="00220177">
      <w:pPr>
        <w:shd w:val="clear" w:color="auto" w:fill="FFFFFF"/>
        <w:tabs>
          <w:tab w:val="left" w:pos="4524"/>
        </w:tabs>
        <w:spacing w:after="20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</w:pPr>
      <w:r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ab/>
      </w:r>
      <w:r w:rsidRPr="00220177">
        <w:rPr>
          <w:rFonts w:ascii="Times New Roman" w:eastAsia="Times New Roman" w:hAnsi="Times New Roman" w:cs="Times New Roman"/>
          <w:color w:val="333333"/>
          <w:sz w:val="21"/>
          <w:szCs w:val="21"/>
          <w:lang w:eastAsia="uk-UA"/>
        </w:rPr>
        <w:t>2025р.</w:t>
      </w:r>
    </w:p>
    <w:p w14:paraId="2891EBFA" w14:textId="77777777" w:rsidR="00276678" w:rsidRPr="00EB4271" w:rsidRDefault="00276678" w:rsidP="00276678">
      <w:pPr>
        <w:shd w:val="clear" w:color="auto" w:fill="FFFFFF"/>
        <w:spacing w:after="200" w:line="240" w:lineRule="auto"/>
        <w:ind w:right="284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0116A5FF" w14:textId="77777777"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shd w:val="clear" w:color="auto" w:fill="FFFFFF"/>
          <w:lang w:eastAsia="uk-UA"/>
        </w:rPr>
        <w:lastRenderedPageBreak/>
        <w:t>ПАСПОРТ  ПРОГРАМИ</w:t>
      </w:r>
    </w:p>
    <w:p w14:paraId="5CEAE8BF" w14:textId="77777777" w:rsidR="00276678" w:rsidRPr="00EB4271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EB4271">
        <w:rPr>
          <w:rFonts w:ascii="Calibri" w:eastAsia="Times New Roman" w:hAnsi="Calibri" w:cs="Calibri"/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  <w:t> 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3020"/>
        <w:gridCol w:w="6425"/>
      </w:tblGrid>
      <w:tr w:rsidR="00276678" w:rsidRPr="00276678" w14:paraId="42C842CD" w14:textId="77777777" w:rsidTr="0095369D">
        <w:tc>
          <w:tcPr>
            <w:tcW w:w="685" w:type="dxa"/>
            <w:shd w:val="clear" w:color="auto" w:fill="auto"/>
            <w:hideMark/>
          </w:tcPr>
          <w:p w14:paraId="3AEFE1AC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1.</w:t>
            </w:r>
          </w:p>
        </w:tc>
        <w:tc>
          <w:tcPr>
            <w:tcW w:w="3020" w:type="dxa"/>
            <w:shd w:val="clear" w:color="auto" w:fill="auto"/>
            <w:hideMark/>
          </w:tcPr>
          <w:p w14:paraId="1FB15336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Ініціатор розроблення програми</w:t>
            </w:r>
          </w:p>
        </w:tc>
        <w:tc>
          <w:tcPr>
            <w:tcW w:w="6425" w:type="dxa"/>
            <w:shd w:val="clear" w:color="auto" w:fill="auto"/>
            <w:hideMark/>
          </w:tcPr>
          <w:p w14:paraId="70D1FC48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Березнянська селищна рада</w:t>
            </w:r>
          </w:p>
        </w:tc>
      </w:tr>
      <w:tr w:rsidR="00276678" w:rsidRPr="00276678" w14:paraId="1EBEE0FB" w14:textId="77777777" w:rsidTr="0095369D">
        <w:tc>
          <w:tcPr>
            <w:tcW w:w="685" w:type="dxa"/>
            <w:shd w:val="clear" w:color="auto" w:fill="auto"/>
            <w:hideMark/>
          </w:tcPr>
          <w:p w14:paraId="17B79B00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2.</w:t>
            </w:r>
          </w:p>
        </w:tc>
        <w:tc>
          <w:tcPr>
            <w:tcW w:w="3020" w:type="dxa"/>
            <w:shd w:val="clear" w:color="auto" w:fill="auto"/>
            <w:hideMark/>
          </w:tcPr>
          <w:p w14:paraId="79C21162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Розробник програми</w:t>
            </w:r>
          </w:p>
        </w:tc>
        <w:tc>
          <w:tcPr>
            <w:tcW w:w="6425" w:type="dxa"/>
            <w:shd w:val="clear" w:color="auto" w:fill="auto"/>
            <w:hideMark/>
          </w:tcPr>
          <w:p w14:paraId="2521DA42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Березнянська селищна рада</w:t>
            </w:r>
          </w:p>
        </w:tc>
      </w:tr>
      <w:tr w:rsidR="00276678" w:rsidRPr="00276678" w14:paraId="66EC9C43" w14:textId="77777777" w:rsidTr="0095369D">
        <w:tc>
          <w:tcPr>
            <w:tcW w:w="685" w:type="dxa"/>
            <w:shd w:val="clear" w:color="auto" w:fill="auto"/>
            <w:hideMark/>
          </w:tcPr>
          <w:p w14:paraId="1BC9D035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3.</w:t>
            </w:r>
          </w:p>
        </w:tc>
        <w:tc>
          <w:tcPr>
            <w:tcW w:w="3020" w:type="dxa"/>
            <w:shd w:val="clear" w:color="auto" w:fill="auto"/>
            <w:hideMark/>
          </w:tcPr>
          <w:p w14:paraId="28453E9F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Відповідальний виконавець програми</w:t>
            </w:r>
          </w:p>
        </w:tc>
        <w:tc>
          <w:tcPr>
            <w:tcW w:w="6425" w:type="dxa"/>
            <w:shd w:val="clear" w:color="auto" w:fill="auto"/>
            <w:hideMark/>
          </w:tcPr>
          <w:p w14:paraId="03802A8A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Березнянська селищна рада</w:t>
            </w:r>
          </w:p>
        </w:tc>
      </w:tr>
      <w:tr w:rsidR="00276678" w:rsidRPr="00276678" w14:paraId="07785F99" w14:textId="77777777" w:rsidTr="0095369D">
        <w:tc>
          <w:tcPr>
            <w:tcW w:w="685" w:type="dxa"/>
            <w:shd w:val="clear" w:color="auto" w:fill="auto"/>
            <w:hideMark/>
          </w:tcPr>
          <w:p w14:paraId="1E33B605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5.</w:t>
            </w:r>
          </w:p>
        </w:tc>
        <w:tc>
          <w:tcPr>
            <w:tcW w:w="3020" w:type="dxa"/>
            <w:shd w:val="clear" w:color="auto" w:fill="auto"/>
            <w:hideMark/>
          </w:tcPr>
          <w:p w14:paraId="40DAA513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Назва Програми</w:t>
            </w:r>
          </w:p>
        </w:tc>
        <w:tc>
          <w:tcPr>
            <w:tcW w:w="6425" w:type="dxa"/>
            <w:shd w:val="clear" w:color="auto" w:fill="auto"/>
            <w:hideMark/>
          </w:tcPr>
          <w:p w14:paraId="1EFB99C7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Утримання та ремонт автомобільних доріг</w:t>
            </w:r>
          </w:p>
          <w:p w14:paraId="354732E6" w14:textId="77777777" w:rsidR="00276678" w:rsidRPr="00276678" w:rsidRDefault="00276678" w:rsidP="0027667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місцевого значення, та вулиць</w:t>
            </w:r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  <w:r w:rsidRPr="0027667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і доріг комунальної власності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Березнянської  селищної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ради на 20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26-2028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роки</w:t>
            </w:r>
          </w:p>
        </w:tc>
      </w:tr>
      <w:tr w:rsidR="00276678" w:rsidRPr="00276678" w14:paraId="59F76738" w14:textId="77777777" w:rsidTr="0095369D">
        <w:tc>
          <w:tcPr>
            <w:tcW w:w="685" w:type="dxa"/>
            <w:shd w:val="clear" w:color="auto" w:fill="auto"/>
            <w:hideMark/>
          </w:tcPr>
          <w:p w14:paraId="2FF83358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6.</w:t>
            </w:r>
          </w:p>
        </w:tc>
        <w:tc>
          <w:tcPr>
            <w:tcW w:w="3020" w:type="dxa"/>
            <w:shd w:val="clear" w:color="auto" w:fill="auto"/>
            <w:hideMark/>
          </w:tcPr>
          <w:p w14:paraId="5FD68ABD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Законодавча база розроблення програми</w:t>
            </w:r>
          </w:p>
        </w:tc>
        <w:tc>
          <w:tcPr>
            <w:tcW w:w="6425" w:type="dxa"/>
            <w:shd w:val="clear" w:color="auto" w:fill="auto"/>
            <w:hideMark/>
          </w:tcPr>
          <w:p w14:paraId="44955159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Закони України «Про автомобільні дороги», «Про дорожній рух»,«Про автомобільний транспорт»,</w:t>
            </w:r>
          </w:p>
          <w:p w14:paraId="2F5E9142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«Про джерела фінансування дорожнього господарства України»,постанова КМУвід 30 березня 1994 р.№ 198 «Про затвердження Єдиних правил ремонту і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утримання автомобільних доріг, вулиць,правил користування ними та охорони»</w:t>
            </w:r>
          </w:p>
        </w:tc>
      </w:tr>
      <w:tr w:rsidR="00276678" w:rsidRPr="00276678" w14:paraId="752F4147" w14:textId="77777777" w:rsidTr="0095369D">
        <w:tc>
          <w:tcPr>
            <w:tcW w:w="685" w:type="dxa"/>
            <w:shd w:val="clear" w:color="auto" w:fill="auto"/>
            <w:hideMark/>
          </w:tcPr>
          <w:p w14:paraId="033FABCF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7.</w:t>
            </w:r>
          </w:p>
        </w:tc>
        <w:tc>
          <w:tcPr>
            <w:tcW w:w="3020" w:type="dxa"/>
            <w:shd w:val="clear" w:color="auto" w:fill="auto"/>
            <w:hideMark/>
          </w:tcPr>
          <w:p w14:paraId="3CAEDD38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Підстава для розроблення Програми</w:t>
            </w:r>
          </w:p>
        </w:tc>
        <w:tc>
          <w:tcPr>
            <w:tcW w:w="6425" w:type="dxa"/>
            <w:shd w:val="clear" w:color="auto" w:fill="auto"/>
            <w:hideMark/>
          </w:tcPr>
          <w:p w14:paraId="1B698FF4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Необхідність поліпшення транспортно-експлуатаційного стану</w:t>
            </w:r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мережі доріг  місцевого значення та вулиць і доріг комунальної </w:t>
            </w:r>
          </w:p>
          <w:p w14:paraId="3BC44F9E" w14:textId="77777777" w:rsidR="00276678" w:rsidRPr="00276678" w:rsidRDefault="00276678" w:rsidP="00276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власності Березнянської  територіальноїгромади</w:t>
            </w:r>
          </w:p>
        </w:tc>
      </w:tr>
      <w:tr w:rsidR="00276678" w:rsidRPr="00276678" w14:paraId="0C10D6BA" w14:textId="77777777" w:rsidTr="0095369D">
        <w:tc>
          <w:tcPr>
            <w:tcW w:w="685" w:type="dxa"/>
            <w:shd w:val="clear" w:color="auto" w:fill="auto"/>
            <w:hideMark/>
          </w:tcPr>
          <w:p w14:paraId="30E83BAD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8.</w:t>
            </w:r>
          </w:p>
        </w:tc>
        <w:tc>
          <w:tcPr>
            <w:tcW w:w="3020" w:type="dxa"/>
            <w:shd w:val="clear" w:color="auto" w:fill="auto"/>
            <w:hideMark/>
          </w:tcPr>
          <w:p w14:paraId="5846317D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Мета і основні завдання</w:t>
            </w:r>
          </w:p>
          <w:p w14:paraId="17E579DB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</w:p>
        </w:tc>
        <w:tc>
          <w:tcPr>
            <w:tcW w:w="6425" w:type="dxa"/>
            <w:shd w:val="clear" w:color="auto" w:fill="auto"/>
            <w:hideMark/>
          </w:tcPr>
          <w:p w14:paraId="59807A2F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Збереження та поліпшення транспортно - експлуатаційного стану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наявної мережі доріг  місцевого значення та вулиць і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доріг комунальної власності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 населених пунктах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Березнянської</w:t>
            </w:r>
          </w:p>
          <w:p w14:paraId="30DC3CAF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Селищної територіальної громади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з доведенням термінів експлуатації дорожнього покриття</w:t>
            </w:r>
            <w:r w:rsidR="009536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до міжремонтних термінів</w:t>
            </w:r>
          </w:p>
        </w:tc>
      </w:tr>
      <w:tr w:rsidR="0095369D" w:rsidRPr="00276678" w14:paraId="5108BAE1" w14:textId="77777777" w:rsidTr="0095369D">
        <w:tc>
          <w:tcPr>
            <w:tcW w:w="685" w:type="dxa"/>
            <w:shd w:val="clear" w:color="auto" w:fill="auto"/>
          </w:tcPr>
          <w:p w14:paraId="7D0A462E" w14:textId="77777777" w:rsidR="0095369D" w:rsidRPr="00276678" w:rsidRDefault="0095369D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9</w:t>
            </w:r>
          </w:p>
        </w:tc>
        <w:tc>
          <w:tcPr>
            <w:tcW w:w="3020" w:type="dxa"/>
            <w:shd w:val="clear" w:color="auto" w:fill="auto"/>
          </w:tcPr>
          <w:p w14:paraId="0E333DC9" w14:textId="77777777" w:rsidR="0095369D" w:rsidRPr="00276678" w:rsidRDefault="0095369D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Основні заходи Програми</w:t>
            </w:r>
          </w:p>
        </w:tc>
        <w:tc>
          <w:tcPr>
            <w:tcW w:w="6425" w:type="dxa"/>
            <w:shd w:val="clear" w:color="auto" w:fill="auto"/>
          </w:tcPr>
          <w:p w14:paraId="5ED61139" w14:textId="77777777" w:rsidR="0095369D" w:rsidRPr="00276678" w:rsidRDefault="0095369D" w:rsidP="0095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536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Поліпшення транспортно-експлуатаційного стану мережі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автомобільних доріг та споруд на них, забезпечення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безперервності розвитку мережі автомобільних доріг,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підвищення рівня їх капітальності відповідно до темпів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автомобілізації країни, підвищення швидкості, економічності,</w:t>
            </w:r>
          </w:p>
          <w:p w14:paraId="555FA34E" w14:textId="77777777" w:rsidR="0095369D" w:rsidRPr="00276678" w:rsidRDefault="0095369D" w:rsidP="0095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комфортності та безпечності перевезення пасажирів і вантажів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автомобільним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транспортом,     поліпшення стану доріг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у сільській</w:t>
            </w:r>
          </w:p>
        </w:tc>
      </w:tr>
      <w:tr w:rsidR="00276678" w:rsidRPr="00276678" w14:paraId="158C7472" w14:textId="77777777" w:rsidTr="0095369D">
        <w:trPr>
          <w:trHeight w:val="420"/>
        </w:trPr>
        <w:tc>
          <w:tcPr>
            <w:tcW w:w="685" w:type="dxa"/>
            <w:shd w:val="clear" w:color="auto" w:fill="auto"/>
            <w:hideMark/>
          </w:tcPr>
          <w:p w14:paraId="56F637E2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10.</w:t>
            </w:r>
          </w:p>
        </w:tc>
        <w:tc>
          <w:tcPr>
            <w:tcW w:w="3020" w:type="dxa"/>
            <w:shd w:val="clear" w:color="auto" w:fill="auto"/>
            <w:hideMark/>
          </w:tcPr>
          <w:p w14:paraId="3ECAB364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Строки реалізації Програми</w:t>
            </w:r>
          </w:p>
        </w:tc>
        <w:tc>
          <w:tcPr>
            <w:tcW w:w="6425" w:type="dxa"/>
            <w:shd w:val="clear" w:color="auto" w:fill="auto"/>
            <w:hideMark/>
          </w:tcPr>
          <w:p w14:paraId="0150D873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20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2</w:t>
            </w:r>
            <w:r w:rsidR="009536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-202</w:t>
            </w:r>
            <w:r w:rsidR="0095369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8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роки</w:t>
            </w:r>
          </w:p>
        </w:tc>
      </w:tr>
      <w:tr w:rsidR="00276678" w:rsidRPr="00276678" w14:paraId="530C93C8" w14:textId="77777777" w:rsidTr="0095369D">
        <w:trPr>
          <w:trHeight w:val="840"/>
        </w:trPr>
        <w:tc>
          <w:tcPr>
            <w:tcW w:w="685" w:type="dxa"/>
            <w:shd w:val="clear" w:color="auto" w:fill="auto"/>
            <w:hideMark/>
          </w:tcPr>
          <w:p w14:paraId="485BE386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11.</w:t>
            </w:r>
          </w:p>
        </w:tc>
        <w:tc>
          <w:tcPr>
            <w:tcW w:w="3020" w:type="dxa"/>
            <w:shd w:val="clear" w:color="auto" w:fill="auto"/>
            <w:hideMark/>
          </w:tcPr>
          <w:p w14:paraId="0834742C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Фінансове забезпечення</w:t>
            </w:r>
          </w:p>
          <w:p w14:paraId="5F5967BE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Програми</w:t>
            </w:r>
          </w:p>
        </w:tc>
        <w:tc>
          <w:tcPr>
            <w:tcW w:w="6425" w:type="dxa"/>
            <w:shd w:val="clear" w:color="auto" w:fill="auto"/>
            <w:hideMark/>
          </w:tcPr>
          <w:p w14:paraId="03EDC0DD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Фінансування Програми здійснюється за рахунок коштів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місцевого бюджету та інших джерел фінансування,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не заборонених чинним законодавством</w:t>
            </w:r>
          </w:p>
        </w:tc>
      </w:tr>
      <w:tr w:rsidR="00276678" w:rsidRPr="00276678" w14:paraId="11137ADE" w14:textId="77777777" w:rsidTr="0095369D">
        <w:trPr>
          <w:trHeight w:val="1020"/>
        </w:trPr>
        <w:tc>
          <w:tcPr>
            <w:tcW w:w="685" w:type="dxa"/>
            <w:shd w:val="clear" w:color="auto" w:fill="auto"/>
            <w:hideMark/>
          </w:tcPr>
          <w:p w14:paraId="248E5406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lastRenderedPageBreak/>
              <w:t>12.</w:t>
            </w:r>
          </w:p>
        </w:tc>
        <w:tc>
          <w:tcPr>
            <w:tcW w:w="3020" w:type="dxa"/>
            <w:shd w:val="clear" w:color="auto" w:fill="auto"/>
            <w:hideMark/>
          </w:tcPr>
          <w:p w14:paraId="033A2108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Загальний обсяг фінансових ресурсів, необхідних для реалізації програми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у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8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роках 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тис. грн.</w:t>
            </w:r>
          </w:p>
        </w:tc>
        <w:tc>
          <w:tcPr>
            <w:tcW w:w="6425" w:type="dxa"/>
            <w:shd w:val="clear" w:color="auto" w:fill="auto"/>
            <w:hideMark/>
          </w:tcPr>
          <w:p w14:paraId="6811E1E2" w14:textId="77777777" w:rsidR="00276678" w:rsidRPr="00276678" w:rsidRDefault="00276678" w:rsidP="0022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600,00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тис. грн.</w:t>
            </w:r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 </w:t>
            </w:r>
          </w:p>
        </w:tc>
      </w:tr>
      <w:tr w:rsidR="00276678" w:rsidRPr="00276678" w14:paraId="6D7F2002" w14:textId="77777777" w:rsidTr="0095369D">
        <w:trPr>
          <w:trHeight w:val="570"/>
        </w:trPr>
        <w:tc>
          <w:tcPr>
            <w:tcW w:w="685" w:type="dxa"/>
            <w:shd w:val="clear" w:color="auto" w:fill="auto"/>
            <w:hideMark/>
          </w:tcPr>
          <w:p w14:paraId="335D4003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7.1</w:t>
            </w:r>
          </w:p>
        </w:tc>
        <w:tc>
          <w:tcPr>
            <w:tcW w:w="3020" w:type="dxa"/>
            <w:shd w:val="clear" w:color="auto" w:fill="auto"/>
            <w:hideMark/>
          </w:tcPr>
          <w:p w14:paraId="1B6D70C2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В тому числі бюджетних коштів:</w:t>
            </w:r>
          </w:p>
        </w:tc>
        <w:tc>
          <w:tcPr>
            <w:tcW w:w="6425" w:type="dxa"/>
            <w:shd w:val="clear" w:color="auto" w:fill="auto"/>
            <w:hideMark/>
          </w:tcPr>
          <w:p w14:paraId="508B88C2" w14:textId="77777777" w:rsidR="00220177" w:rsidRPr="00276678" w:rsidRDefault="00276678" w:rsidP="00220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00,0 тис. грн.</w:t>
            </w:r>
            <w:r w:rsidR="002201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(по 200,00 тис.грн щорічно)</w:t>
            </w:r>
          </w:p>
          <w:p w14:paraId="140A62DB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76678" w:rsidRPr="00276678" w14:paraId="2CAA9DBC" w14:textId="77777777" w:rsidTr="0095369D">
        <w:trPr>
          <w:trHeight w:val="540"/>
        </w:trPr>
        <w:tc>
          <w:tcPr>
            <w:tcW w:w="685" w:type="dxa"/>
            <w:shd w:val="clear" w:color="auto" w:fill="auto"/>
            <w:hideMark/>
          </w:tcPr>
          <w:p w14:paraId="40FBCC43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3020" w:type="dxa"/>
            <w:shd w:val="clear" w:color="auto" w:fill="auto"/>
            <w:hideMark/>
          </w:tcPr>
          <w:p w14:paraId="16D7F099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- з них коштів с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елищного 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 бюджету</w:t>
            </w:r>
          </w:p>
        </w:tc>
        <w:tc>
          <w:tcPr>
            <w:tcW w:w="6425" w:type="dxa"/>
            <w:shd w:val="clear" w:color="auto" w:fill="auto"/>
            <w:hideMark/>
          </w:tcPr>
          <w:p w14:paraId="7535D148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6</w:t>
            </w: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00,0 тис. грн.</w:t>
            </w:r>
          </w:p>
        </w:tc>
      </w:tr>
      <w:tr w:rsidR="00276678" w:rsidRPr="00276678" w14:paraId="29669CD1" w14:textId="77777777" w:rsidTr="0095369D">
        <w:trPr>
          <w:trHeight w:val="285"/>
        </w:trPr>
        <w:tc>
          <w:tcPr>
            <w:tcW w:w="685" w:type="dxa"/>
            <w:shd w:val="clear" w:color="auto" w:fill="auto"/>
            <w:hideMark/>
          </w:tcPr>
          <w:p w14:paraId="28720266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 </w:t>
            </w:r>
          </w:p>
        </w:tc>
        <w:tc>
          <w:tcPr>
            <w:tcW w:w="3020" w:type="dxa"/>
            <w:shd w:val="clear" w:color="auto" w:fill="auto"/>
            <w:hideMark/>
          </w:tcPr>
          <w:p w14:paraId="38D2D95F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- позабюджетні кошти</w:t>
            </w:r>
          </w:p>
        </w:tc>
        <w:tc>
          <w:tcPr>
            <w:tcW w:w="6425" w:type="dxa"/>
            <w:shd w:val="clear" w:color="auto" w:fill="auto"/>
            <w:hideMark/>
          </w:tcPr>
          <w:p w14:paraId="0BE9F4F2" w14:textId="77777777" w:rsidR="00276678" w:rsidRPr="00276678" w:rsidRDefault="00276678" w:rsidP="00DD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667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uk-UA"/>
              </w:rPr>
              <w:t>-</w:t>
            </w:r>
          </w:p>
        </w:tc>
      </w:tr>
    </w:tbl>
    <w:p w14:paraId="609ABA8B" w14:textId="77777777" w:rsidR="00276678" w:rsidRPr="00276678" w:rsidRDefault="00276678" w:rsidP="0095369D">
      <w:pPr>
        <w:shd w:val="clear" w:color="auto" w:fill="FFFFFF"/>
        <w:tabs>
          <w:tab w:val="left" w:pos="3096"/>
        </w:tabs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2AF33E50" w14:textId="77777777" w:rsidR="00276678" w:rsidRPr="0095369D" w:rsidRDefault="00276678" w:rsidP="0027667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  <w:r w:rsidRPr="00DA5B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1.</w:t>
      </w:r>
      <w:r w:rsidRPr="009536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Загальні положення </w:t>
      </w:r>
    </w:p>
    <w:p w14:paraId="50AA5868" w14:textId="77777777" w:rsidR="00276678" w:rsidRPr="00276678" w:rsidRDefault="00DA5B18" w:rsidP="00DA5B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1.1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Мережа автомобільних доріг є невід'ємною частиною єдиної транспортної системи, що забезпечує роботу всіх галузей промисловості і сільського господарства, соціальний розвиток суспільства. Окрім того, з їх експлуатацією, забезпечується рівномірний наземний доступ у різні місця району, області, країни, а також безпечне та надійне переміщення людей і транспортування товарів із належною ефективністю.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Автомобільні дороги є однією з підсистем економічної системи країни, вони є суспільним продуктом та мають надзвичайно важливе значення.</w:t>
      </w:r>
    </w:p>
    <w:p w14:paraId="320E635A" w14:textId="77777777"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 Від стану автомобільних доріг залежать витрати на перевезення вантажів та пасажирів, рівень цін, певною мірою зайнятість населення та темпи розвитку економіки держави загалом. У свою чергу стан автомобільних доріг і темпи розвитку дорожньої галузі визначаються економічними можливостями та рівнем фінансування галузі дорожнього господарства.</w:t>
      </w:r>
    </w:p>
    <w:p w14:paraId="6D0637CD" w14:textId="77777777"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 Однак на сьогодні стан розвитку дорожнього господарства країни свідчить про певні труднощі, зумовлені недостатнім фінансуванням дорожньо-ремонтних робіт порівняно з нормативними потребами.</w:t>
      </w:r>
    </w:p>
    <w:p w14:paraId="2297B7F3" w14:textId="77777777"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 Основою для розроблення даної Програми є Закони України «Про автомобільні дороги», «Про дорожній рух», «Про автомобільний транспорт», «Про джерела фінансування дорожнього господарства України», постанова Кабінету Міністрів України від 30 березня 1994 р. № 198 «Про затвердження Єдиних правил ремонту і утримання автомобільних доріг, вулиць, залізничних переїздів, правил користування ними та охорони».</w:t>
      </w:r>
    </w:p>
    <w:p w14:paraId="31789E26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14:paraId="7B57EC78" w14:textId="77777777" w:rsidR="00276678" w:rsidRPr="00276678" w:rsidRDefault="00276678" w:rsidP="00276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2.Мета Програми.</w:t>
      </w:r>
    </w:p>
    <w:p w14:paraId="7717C189" w14:textId="77777777" w:rsidR="00276678" w:rsidRPr="00276678" w:rsidRDefault="00DA5B1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ab/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2.1.Метою Програми є:</w:t>
      </w:r>
    </w:p>
    <w:p w14:paraId="65688E0B" w14:textId="77777777" w:rsidR="00276678" w:rsidRPr="00276678" w:rsidRDefault="00DA5B1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покращення стану вулиць та автомобільних доріг комунальної власності за рахунок коштів селищного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бюджету, що позитивно вплине на соціально-економічний розвиток населених пунктів Березнянської  селищної </w:t>
      </w:r>
      <w:r w:rsid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14:paraId="771E1DC6" w14:textId="77777777"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- збереження наявної мережі автомобільних доріг з доведенням термінів експлуатації дорожнього покриття до міжремонтних строків;</w:t>
      </w:r>
    </w:p>
    <w:p w14:paraId="596936B4" w14:textId="77777777" w:rsidR="00276678" w:rsidRPr="00276678" w:rsidRDefault="00DA5B1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lastRenderedPageBreak/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- розвиток дорожньої інфраструктури та створення безпечних умов дорожнього руху на території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Березнянської селищної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3464884F" w14:textId="77777777" w:rsidR="00276678" w:rsidRPr="00276678" w:rsidRDefault="00DA5B1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-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поліпшення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транспортно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–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експлуатаційного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стану доріг у сільській місцевості;</w:t>
      </w:r>
    </w:p>
    <w:p w14:paraId="0FCE0E47" w14:textId="77777777" w:rsidR="00276678" w:rsidRPr="00276678" w:rsidRDefault="00DA5B18" w:rsidP="00DA5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покращення соціально-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економічного розвитку населених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пунктів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Березнянської селищної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 збільшення інвестиційної привабливості та розвитку сільського господарства за рахунок будівництва, реконструкції, ремонту та утримання вулиць і доріг комунальної власності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громади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14:paraId="6F066985" w14:textId="77777777"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 забезпечення життєво - важливих інтересів населення, об'єктів виробництва, підприємств, установ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Березнянської селищної </w:t>
      </w:r>
      <w:r w:rsidR="00DA5B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незалежно від форм власності шляхом покращення якості шляхів сполучення.</w:t>
      </w:r>
    </w:p>
    <w:p w14:paraId="640B0834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14:paraId="16469A85" w14:textId="77777777" w:rsidR="00276678" w:rsidRPr="00276678" w:rsidRDefault="00276678" w:rsidP="00276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3.Визначення проблеми,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на розв’язання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якої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спрямована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Програма</w:t>
      </w:r>
    </w:p>
    <w:p w14:paraId="2DA29BD0" w14:textId="77777777" w:rsidR="00276678" w:rsidRPr="00276678" w:rsidRDefault="00276678" w:rsidP="00DA5B1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3.1.Закон України «Про автомобільні дороги» регулює відносини, пов’язані з функціонуванням та розвитком автомобільних доріг. Цим законом визначено, що автомобільні дороги поділяються на:</w:t>
      </w:r>
    </w:p>
    <w:p w14:paraId="52403694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- автомобільні дороги загального користування державного значення;</w:t>
      </w:r>
    </w:p>
    <w:p w14:paraId="047AB891" w14:textId="77777777" w:rsidR="00276678" w:rsidRPr="00276678" w:rsidRDefault="00DA5B1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- автомобільні дороги загального користування місцевого значення;</w:t>
      </w:r>
    </w:p>
    <w:p w14:paraId="73073C42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- автомобільні дороги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селища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та інших населених пунктів;</w:t>
      </w:r>
    </w:p>
    <w:p w14:paraId="779FA8E8" w14:textId="77777777" w:rsidR="00276678" w:rsidRPr="00276678" w:rsidRDefault="00DA5B1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- відомчі (технологічні) автомобільні дороги;</w:t>
      </w:r>
    </w:p>
    <w:p w14:paraId="431FD314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- автомобільні дороги на приватних територіях.</w:t>
      </w:r>
    </w:p>
    <w:p w14:paraId="36F1776A" w14:textId="77777777" w:rsidR="00276678" w:rsidRPr="00276678" w:rsidRDefault="0095369D" w:rsidP="00953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3.2.Державне управління авт</w:t>
      </w:r>
      <w:r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омобільними дорогами загального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276678"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користування здійснює Державне агентство автомобільних доріг України (Укравтодор), яке має органи управління на місцях – філії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Служби автомобільних доріг.</w:t>
      </w:r>
    </w:p>
    <w:p w14:paraId="687EEC7B" w14:textId="77777777" w:rsidR="00276678" w:rsidRPr="00276678" w:rsidRDefault="00276678" w:rsidP="00DA5B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</w:t>
      </w:r>
      <w:r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3.3.Управління функціонуванням та розвитком вулиць і доріг міст, інших населених пунктів здійснюється </w:t>
      </w:r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відповідними органами місцевого</w:t>
      </w:r>
      <w:r w:rsidR="00DA5B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самоврядування, у віданні яких вони знаходяться.</w:t>
      </w:r>
    </w:p>
    <w:p w14:paraId="684315C1" w14:textId="77777777" w:rsidR="00276678" w:rsidRPr="00276678" w:rsidRDefault="00276678" w:rsidP="00276678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7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У зв’язку зі значним транспортним навантаженням, шляхова мережа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Березнянської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селищної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територіальної  громади втратила свої експлуатаційні якості і потребує як утримання так і ремонту.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Перш за все викликають занепокоєння ті ділянки доріг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по яких проходять автобусні сполучення, підвезення дітей до навчальних закладів, надання невідкладної медичної допомоги.</w:t>
      </w:r>
    </w:p>
    <w:p w14:paraId="70A67C9B" w14:textId="77777777" w:rsidR="00276678" w:rsidRPr="00DA5B18" w:rsidRDefault="00276678" w:rsidP="00220177">
      <w:pPr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Внаслідок обмеженого фінансування обсяги здійснення ремонтних робіт існуючої мережі доріг є недостатніми. 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На даний час не здійснюється  ремонт дорожнього покриття на території населених пунктів  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Б</w:t>
      </w:r>
      <w:r w:rsid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ерезнянської 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селищної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DA5B18"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територіальної громади</w:t>
      </w:r>
      <w:r w:rsidR="00DA5B18"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, а попередній ямковий 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ремонт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не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має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довготривалого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ефекту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і   потребує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його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повторного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DA5B1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здійсненя. </w:t>
      </w:r>
    </w:p>
    <w:p w14:paraId="3E072AF0" w14:textId="77777777" w:rsidR="00276678" w:rsidRPr="00276678" w:rsidRDefault="00276678" w:rsidP="002201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3.5.Критеріями стратегії розвитку автомобільних доріг території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Березнянської  селищної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територіальної 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на 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6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-202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8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роки, враховуючи їх незадовільний експлуатаційний стан є:</w:t>
      </w:r>
    </w:p>
    <w:p w14:paraId="340710EE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- збереження мережі автомобільних доріг;</w:t>
      </w:r>
    </w:p>
    <w:p w14:paraId="0E2148D7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 - забезпечення ефективного функціонування і безпеки дорожнього руху;</w:t>
      </w:r>
    </w:p>
    <w:p w14:paraId="2DF4136F" w14:textId="77777777"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 - забезпечення транспортної доступності  між населеними пунктами.</w:t>
      </w:r>
    </w:p>
    <w:p w14:paraId="079A4D10" w14:textId="77777777" w:rsidR="00276678" w:rsidRPr="00276678" w:rsidRDefault="00276678" w:rsidP="00276678">
      <w:pPr>
        <w:rPr>
          <w:bdr w:val="none" w:sz="0" w:space="0" w:color="auto" w:frame="1"/>
          <w:shd w:val="clear" w:color="auto" w:fill="FFFFFF"/>
          <w:lang w:val="ru-RU" w:eastAsia="uk-UA"/>
        </w:rPr>
      </w:pP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 - запровадження механізму державно-приватного партнерства для реалізації інфрастру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ктурних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проектів, 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співпраця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сільськогосподарськими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 </w:t>
      </w:r>
      <w:r w:rsidRPr="002766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господарствами</w:t>
      </w:r>
      <w:r w:rsidRPr="00276678">
        <w:rPr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458B1A15" w14:textId="77777777"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0474651C" w14:textId="77777777" w:rsidR="00276678" w:rsidRPr="00276678" w:rsidRDefault="00276678" w:rsidP="00DA5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4.Перелік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завдань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і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заходів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Програми</w:t>
      </w:r>
    </w:p>
    <w:p w14:paraId="00578F9C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 4.1.Основними завданнями програми є:</w:t>
      </w:r>
    </w:p>
    <w:p w14:paraId="3A2CFC22" w14:textId="77777777" w:rsidR="00276678" w:rsidRPr="00276678" w:rsidRDefault="0095369D" w:rsidP="009536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 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- забезпечення належного утримання та ефективної експлуатації доріг на території населених пунктів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громади  Березнянської селищної ради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;</w:t>
      </w:r>
    </w:p>
    <w:p w14:paraId="6AD1817D" w14:textId="77777777" w:rsidR="00276678" w:rsidRPr="00276678" w:rsidRDefault="0095369D" w:rsidP="009536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- досягнення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належного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рівня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утримання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та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ефективної експлуатації доріг комунальної власності;</w:t>
      </w:r>
    </w:p>
    <w:p w14:paraId="0261782C" w14:textId="77777777" w:rsidR="00276678" w:rsidRPr="00276678" w:rsidRDefault="0095369D" w:rsidP="009536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- впорядкування дорожнього руху на території населених пунктів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громади  Березнянської селищної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територіальної громади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</w:t>
      </w:r>
    </w:p>
    <w:p w14:paraId="704BE8DA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14:paraId="2B30EE3B" w14:textId="77777777" w:rsidR="00276678" w:rsidRPr="00276678" w:rsidRDefault="00276678" w:rsidP="00DA5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5.Очікувані результати виконання Програми</w:t>
      </w:r>
    </w:p>
    <w:p w14:paraId="0F3021BB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 5.1.Виконання Програми забезпечить:</w:t>
      </w:r>
    </w:p>
    <w:p w14:paraId="448AC3AC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- збереження існуючої мережі доріг комунальної власності від руйнування;</w:t>
      </w:r>
    </w:p>
    <w:p w14:paraId="1A8174EE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- виконання заходів з безпеки дорожнього руху;</w:t>
      </w:r>
    </w:p>
    <w:p w14:paraId="736F80F6" w14:textId="77777777" w:rsidR="00276678" w:rsidRPr="00276678" w:rsidRDefault="0095369D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="00276678"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- ліквідацію незадовільних умов руху автотранспорту, у тому числі маршрутів загального користування, на аварійних ділянках шляхом проведення на них ремонтних робіт;</w:t>
      </w:r>
    </w:p>
    <w:p w14:paraId="17B3478B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 - покращення транспортного, пішохідного зв’язку та безпеки дорожнього руху;</w:t>
      </w:r>
    </w:p>
    <w:p w14:paraId="53CC61CF" w14:textId="77777777"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 - покращення експлуатаційного стану доріг і вулиць комунальної власності;</w:t>
      </w:r>
    </w:p>
    <w:p w14:paraId="62D11285" w14:textId="77777777" w:rsidR="00276678" w:rsidRPr="00276678" w:rsidRDefault="00276678" w:rsidP="00953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</w:t>
      </w:r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- раціональне фінансування галузі дорожнього господарства, а саме: виділення коштів на будівництво, реконструкцію, рем</w:t>
      </w:r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онт та утримання вулиць і доріг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комунальної власності.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br/>
        <w:t>            5.2.Вирішення цих проблем дозволить покращити імідж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громади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, що призведе до покращення соціально-економічного розвитку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Березнянської селищної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</w:t>
      </w:r>
      <w:r w:rsidR="0095369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територіальної громади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 цілому, поліпшення інвестиційного клімату, сприятиме залученню нових інвестицій у громаду, дозволить розвиватися діючим підприємствам, створенню нових суб’єктів господарської діяльності, забезпечить повноцінне проживання, роботу і відпочинок мешканців громади.</w:t>
      </w:r>
    </w:p>
    <w:p w14:paraId="09C06DBC" w14:textId="77777777"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 Сприяння безперешкодному доступу осіб з інвалідністю та інших маломобільних груп населення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до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об'єктів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дорожньої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інфраструктури.</w:t>
      </w:r>
    </w:p>
    <w:p w14:paraId="363E6A9D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14:paraId="138CCE0C" w14:textId="77777777" w:rsidR="00276678" w:rsidRPr="00276678" w:rsidRDefault="00276678" w:rsidP="00276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6.Фінансування Програми.</w:t>
      </w:r>
    </w:p>
    <w:p w14:paraId="1BC96101" w14:textId="77777777"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 6.1.Головний розпорядник коштів –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Березнянська селищна рада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 межах бюджетних призначень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передбачає кошти на фінансування Програми.</w:t>
      </w:r>
    </w:p>
    <w:p w14:paraId="179B1126" w14:textId="77777777" w:rsidR="00276678" w:rsidRPr="00276678" w:rsidRDefault="00276678" w:rsidP="00276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 6.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2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.Фінансування  Програми здійснюється в межах видатків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передбачених у с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елищному бюд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жеті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громади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на відповідний рік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а також за рахунок інших джерел, не заборонених чинним законодавством.</w:t>
      </w:r>
    </w:p>
    <w:p w14:paraId="32ED919B" w14:textId="77777777" w:rsidR="00276678" w:rsidRPr="0095369D" w:rsidRDefault="00276678" w:rsidP="009536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 6.4.Програма є необхідною для забезпечення ремонту та утриманням автомобільних доріг місцевого значення, вулиць і доріг комунальної власності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громади </w:t>
      </w: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. Доцільність заходів є обґрунтованими. Програма потребує залучення коштів Державного, місцевого бюджету та інших джерел фінансування, не заборонених чинним законодавством.</w:t>
      </w:r>
    </w:p>
    <w:p w14:paraId="5EF7C6FE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14:paraId="6299D663" w14:textId="77777777" w:rsidR="00276678" w:rsidRPr="00276678" w:rsidRDefault="00276678" w:rsidP="00276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Секретар с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елищної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ради              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                  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           </w:t>
      </w:r>
      <w:r w:rsidRPr="0027667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Лариса МИРОНЕНКО</w:t>
      </w:r>
    </w:p>
    <w:p w14:paraId="42C2852F" w14:textId="77777777" w:rsidR="00276678" w:rsidRPr="00276678" w:rsidRDefault="00276678" w:rsidP="00276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667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</w:p>
    <w:p w14:paraId="3B7C2129" w14:textId="77777777" w:rsidR="00276678" w:rsidRPr="00276678" w:rsidRDefault="00276678" w:rsidP="00276678">
      <w:pPr>
        <w:rPr>
          <w:rFonts w:ascii="Times New Roman" w:hAnsi="Times New Roman" w:cs="Times New Roman"/>
          <w:sz w:val="28"/>
          <w:szCs w:val="28"/>
        </w:rPr>
      </w:pPr>
    </w:p>
    <w:p w14:paraId="2410E781" w14:textId="77777777" w:rsidR="0004730F" w:rsidRPr="00276678" w:rsidRDefault="0004730F">
      <w:pPr>
        <w:rPr>
          <w:rFonts w:ascii="Times New Roman" w:hAnsi="Times New Roman" w:cs="Times New Roman"/>
          <w:sz w:val="28"/>
          <w:szCs w:val="28"/>
        </w:rPr>
      </w:pPr>
    </w:p>
    <w:sectPr w:rsidR="0004730F" w:rsidRPr="00276678" w:rsidSect="00EB4271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302C3"/>
    <w:multiLevelType w:val="hybridMultilevel"/>
    <w:tmpl w:val="3776F982"/>
    <w:lvl w:ilvl="0" w:tplc="0756AE0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F6B57C5"/>
    <w:multiLevelType w:val="multilevel"/>
    <w:tmpl w:val="24B6ACB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8"/>
      </w:rPr>
    </w:lvl>
    <w:lvl w:ilvl="1">
      <w:start w:val="4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8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7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633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7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879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0200" w:hanging="1800"/>
      </w:pPr>
      <w:rPr>
        <w:rFonts w:ascii="Times New Roman" w:hAnsi="Times New Roman" w:hint="default"/>
        <w:sz w:val="24"/>
      </w:rPr>
    </w:lvl>
  </w:abstractNum>
  <w:abstractNum w:abstractNumId="2" w15:restartNumberingAfterBreak="0">
    <w:nsid w:val="6F654B5F"/>
    <w:multiLevelType w:val="hybridMultilevel"/>
    <w:tmpl w:val="2B604B68"/>
    <w:lvl w:ilvl="0" w:tplc="BB66CB1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59"/>
    <w:rsid w:val="0004730F"/>
    <w:rsid w:val="00220177"/>
    <w:rsid w:val="00276678"/>
    <w:rsid w:val="003A6536"/>
    <w:rsid w:val="00563359"/>
    <w:rsid w:val="00641AE7"/>
    <w:rsid w:val="00790C6B"/>
    <w:rsid w:val="008517EE"/>
    <w:rsid w:val="0095369D"/>
    <w:rsid w:val="00C222CD"/>
    <w:rsid w:val="00D14D2C"/>
    <w:rsid w:val="00DA5B18"/>
    <w:rsid w:val="00DB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518D"/>
  <w15:docId w15:val="{5A2F6C41-8213-4D0D-B570-06433EDB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1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6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7667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76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C5235-C766-4B70-8D7B-9BAB9D6B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7244</Words>
  <Characters>4130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2025-11-27T10:53:00Z</cp:lastPrinted>
  <dcterms:created xsi:type="dcterms:W3CDTF">2025-12-02T07:27:00Z</dcterms:created>
  <dcterms:modified xsi:type="dcterms:W3CDTF">2025-12-02T07:27:00Z</dcterms:modified>
</cp:coreProperties>
</file>