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9657" w14:textId="79D922CD" w:rsidR="007D4413" w:rsidRPr="007D4413" w:rsidRDefault="007D4413" w:rsidP="007D4413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7D4413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6138E233" wp14:editId="35863CD9">
            <wp:extent cx="381000" cy="571500"/>
            <wp:effectExtent l="0" t="0" r="0" b="0"/>
            <wp:docPr id="21018778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6834F" w14:textId="77777777" w:rsidR="007D4413" w:rsidRPr="007D4413" w:rsidRDefault="007D4413" w:rsidP="007D441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7D441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539869A1" w14:textId="77777777" w:rsidR="007D4413" w:rsidRPr="007D4413" w:rsidRDefault="007D4413" w:rsidP="007D441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7D441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1919301D" w14:textId="77777777" w:rsidR="007D4413" w:rsidRPr="007D4413" w:rsidRDefault="007D4413" w:rsidP="007D441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76578E37" w14:textId="77777777" w:rsidR="007D4413" w:rsidRPr="007D4413" w:rsidRDefault="007D4413" w:rsidP="007D441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7D441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/П’ятдесят четверта сесія восьмого скликання/</w:t>
      </w:r>
    </w:p>
    <w:p w14:paraId="17F7D157" w14:textId="77777777" w:rsidR="007D4413" w:rsidRPr="007D4413" w:rsidRDefault="007D4413" w:rsidP="007D441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7D4413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 xml:space="preserve">Друге </w:t>
      </w:r>
      <w:r w:rsidRPr="007D441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пленарне засідання</w:t>
      </w:r>
    </w:p>
    <w:p w14:paraId="1926A5BD" w14:textId="77777777" w:rsidR="007D4413" w:rsidRPr="007D4413" w:rsidRDefault="007D4413" w:rsidP="007D441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7D441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7AB100CC" w14:textId="77777777" w:rsidR="007D4413" w:rsidRPr="007D4413" w:rsidRDefault="007D4413" w:rsidP="007D441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73789AB3" w14:textId="796DF2A2" w:rsidR="007D4413" w:rsidRPr="007D4413" w:rsidRDefault="007D4413" w:rsidP="007D441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20"/>
          <w:lang w:val="uk-UA" w:eastAsia="ru-RU"/>
        </w:rPr>
      </w:pPr>
      <w:r w:rsidRPr="007D4413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 xml:space="preserve">від </w:t>
      </w:r>
      <w:r w:rsidRPr="007D4413">
        <w:rPr>
          <w:rFonts w:ascii="Times New Roman" w:hAnsi="Times New Roman" w:cs="Times New Roman"/>
          <w:b/>
          <w:bCs/>
          <w:noProof/>
          <w:sz w:val="32"/>
          <w:szCs w:val="20"/>
          <w:lang w:val="uk-UA" w:eastAsia="ru-RU"/>
        </w:rPr>
        <w:t>1</w:t>
      </w:r>
      <w:r w:rsidRPr="007D4413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>1 грудня 2025 року                                            № 1</w:t>
      </w:r>
      <w:r w:rsidRPr="007D4413">
        <w:rPr>
          <w:rFonts w:ascii="Times New Roman" w:hAnsi="Times New Roman" w:cs="Times New Roman"/>
          <w:b/>
          <w:bCs/>
          <w:noProof/>
          <w:sz w:val="32"/>
          <w:szCs w:val="20"/>
          <w:lang w:val="uk-UA" w:eastAsia="ru-RU"/>
        </w:rPr>
        <w:t>6</w:t>
      </w:r>
      <w:r>
        <w:rPr>
          <w:rFonts w:ascii="Times New Roman" w:hAnsi="Times New Roman" w:cs="Times New Roman"/>
          <w:b/>
          <w:bCs/>
          <w:noProof/>
          <w:sz w:val="32"/>
          <w:szCs w:val="20"/>
          <w:lang w:val="uk-UA" w:eastAsia="ru-RU"/>
        </w:rPr>
        <w:t>3</w:t>
      </w:r>
      <w:r w:rsidRPr="007D4413">
        <w:rPr>
          <w:rFonts w:ascii="Times New Roman" w:hAnsi="Times New Roman" w:cs="Times New Roman"/>
          <w:b/>
          <w:bCs/>
          <w:noProof/>
          <w:sz w:val="32"/>
          <w:szCs w:val="20"/>
          <w:lang w:val="uk-UA" w:eastAsia="ru-RU"/>
        </w:rPr>
        <w:t>2</w:t>
      </w:r>
      <w:r w:rsidRPr="007D4413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>/54</w:t>
      </w:r>
      <w:r w:rsidRPr="007D4413">
        <w:rPr>
          <w:rFonts w:ascii="Times New Roman" w:hAnsi="Times New Roman" w:cs="Times New Roman"/>
          <w:b/>
          <w:bCs/>
          <w:noProof/>
          <w:sz w:val="32"/>
          <w:szCs w:val="20"/>
          <w:lang w:val="en-US" w:eastAsia="ru-RU"/>
        </w:rPr>
        <w:t>-VIII</w:t>
      </w:r>
    </w:p>
    <w:p w14:paraId="26818B49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954CFA" w14:paraId="2F16AE45" w14:textId="77777777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954CFA" w14:paraId="08DC1B7A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2C937F9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</w:t>
                  </w:r>
                  <w:r w:rsidR="00695F7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ТОВ «МІТЛЕНД-ПЛЮС</w:t>
                  </w:r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»</w:t>
                  </w:r>
                  <w:r w:rsidR="008669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дозволу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</w:t>
                  </w:r>
                  <w:r w:rsidR="006C74F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енню (відновленню) меж земельних ділянок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(на місцевості)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оренду для ведення товарного </w:t>
                  </w:r>
                  <w:proofErr w:type="spellStart"/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сільськосподарського</w:t>
                  </w:r>
                  <w:proofErr w:type="spellEnd"/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виробництва за рахунок проектних польових шляхів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ор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ії </w:t>
                  </w:r>
                  <w:proofErr w:type="spellStart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Чернігівського району Чернігівської області </w:t>
                  </w:r>
                  <w:r w:rsidR="00695F7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за межами с-</w:t>
                  </w:r>
                  <w:proofErr w:type="spellStart"/>
                  <w:r w:rsidR="00695F7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ща</w:t>
                  </w:r>
                  <w:proofErr w:type="spellEnd"/>
                  <w:r w:rsidR="00695F7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695F7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  <w:r w:rsidR="00954CF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та                с. Миколаївка</w:t>
                  </w:r>
                </w:p>
                <w:p w14:paraId="0C753E1A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954CFA" w14:paraId="2AEA0934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16DB5A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6F6FCCF4" w14:textId="77777777" w:rsidR="00ED2970" w:rsidRPr="007617FF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954CFA" w14:paraId="68A55621" w14:textId="77777777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849D6" w14:textId="77777777"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9E62374" w14:textId="77777777" w:rsidR="00451DC9" w:rsidRPr="00183ACC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>Розглянувши за</w:t>
      </w:r>
      <w:r w:rsidR="003F56D4">
        <w:rPr>
          <w:rFonts w:ascii="Times New Roman" w:hAnsi="Times New Roman" w:cs="Times New Roman"/>
          <w:sz w:val="28"/>
          <w:lang w:val="uk-UA"/>
        </w:rPr>
        <w:t xml:space="preserve">яву </w:t>
      </w:r>
      <w:r w:rsidR="00695F76">
        <w:rPr>
          <w:rFonts w:ascii="Times New Roman" w:hAnsi="Times New Roman" w:cs="Times New Roman"/>
          <w:sz w:val="28"/>
          <w:lang w:val="uk-UA"/>
        </w:rPr>
        <w:t>ТОВ «МІТЛЕНД- ПЛЮС</w:t>
      </w:r>
      <w:r w:rsidR="00183ACC" w:rsidRPr="00183ACC">
        <w:rPr>
          <w:rFonts w:ascii="Times New Roman" w:hAnsi="Times New Roman" w:cs="Times New Roman"/>
          <w:sz w:val="28"/>
          <w:lang w:val="uk-UA"/>
        </w:rPr>
        <w:t>»  дозволу  на розробку технічної документації із землеустрою по встановл</w:t>
      </w:r>
      <w:r w:rsidR="005C37E0">
        <w:rPr>
          <w:rFonts w:ascii="Times New Roman" w:hAnsi="Times New Roman" w:cs="Times New Roman"/>
          <w:sz w:val="28"/>
          <w:lang w:val="uk-UA"/>
        </w:rPr>
        <w:t>енню (відновленню) меж земельних ділянок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в натурі (на місцевості), в оренду для ведення товарного </w:t>
      </w:r>
      <w:proofErr w:type="spellStart"/>
      <w:r w:rsidR="00183ACC" w:rsidRPr="00183ACC">
        <w:rPr>
          <w:rFonts w:ascii="Times New Roman" w:hAnsi="Times New Roman" w:cs="Times New Roman"/>
          <w:sz w:val="28"/>
          <w:lang w:val="uk-UA"/>
        </w:rPr>
        <w:t>сільськосподарського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виробництва за рахунок проектних польових шляхів  на території </w:t>
      </w:r>
      <w:proofErr w:type="spellStart"/>
      <w:r w:rsidR="00183ACC" w:rsidRPr="00183ACC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</w:t>
      </w:r>
      <w:r w:rsidR="00695F76">
        <w:rPr>
          <w:rFonts w:ascii="Times New Roman" w:hAnsi="Times New Roman" w:cs="Times New Roman"/>
          <w:sz w:val="28"/>
          <w:lang w:val="uk-UA"/>
        </w:rPr>
        <w:t>за межами с-</w:t>
      </w:r>
      <w:proofErr w:type="spellStart"/>
      <w:r w:rsidR="00695F76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695F7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695F76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954CFA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954CFA" w:rsidRPr="00954CFA">
        <w:rPr>
          <w:rFonts w:ascii="Times New Roman" w:hAnsi="Times New Roman" w:cs="Times New Roman"/>
          <w:sz w:val="28"/>
          <w:lang w:val="uk-UA"/>
        </w:rPr>
        <w:t>та с. Миколаївка</w:t>
      </w:r>
      <w:r w:rsidR="00860593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85C5F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оренду землі»,  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Зако</w:t>
      </w:r>
      <w:r w:rsidR="00183ACC">
        <w:rPr>
          <w:rFonts w:ascii="Times New Roman" w:hAnsi="Times New Roman" w:cs="Times New Roman"/>
          <w:sz w:val="28"/>
          <w:szCs w:val="28"/>
          <w:lang w:val="uk-UA"/>
        </w:rPr>
        <w:t>ном України «Про  землеустрій»,   пунктом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34 ч. 1 ст. 26 Закону України «Про місцеве самоврядування в Україні» селищна рада </w:t>
      </w:r>
    </w:p>
    <w:p w14:paraId="5BF13EEF" w14:textId="77777777" w:rsidR="00AC4632" w:rsidRPr="007D4413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441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427938D8" w14:textId="77777777" w:rsidR="00FD7941" w:rsidRDefault="002160F0" w:rsidP="00FD794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5F76">
        <w:rPr>
          <w:rFonts w:ascii="Times New Roman" w:hAnsi="Times New Roman" w:cs="Times New Roman"/>
          <w:sz w:val="28"/>
          <w:szCs w:val="28"/>
          <w:lang w:val="uk-UA"/>
        </w:rPr>
        <w:t>Надати ТОВ</w:t>
      </w:r>
      <w:r w:rsidR="00695F76">
        <w:rPr>
          <w:rFonts w:ascii="Times New Roman" w:hAnsi="Times New Roman" w:cs="Times New Roman"/>
          <w:sz w:val="28"/>
          <w:lang w:val="uk-UA"/>
        </w:rPr>
        <w:t xml:space="preserve"> «МІТЛЕНД - ПЛЮС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» </w:t>
      </w:r>
      <w:r w:rsidR="00183ACC">
        <w:rPr>
          <w:rFonts w:ascii="Times New Roman" w:hAnsi="Times New Roman" w:cs="Times New Roman"/>
          <w:sz w:val="28"/>
          <w:lang w:val="uk-UA"/>
        </w:rPr>
        <w:t xml:space="preserve"> дозвіл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на розробку технічної документації із землеустрою по встановл</w:t>
      </w:r>
      <w:r w:rsidR="005C37E0">
        <w:rPr>
          <w:rFonts w:ascii="Times New Roman" w:hAnsi="Times New Roman" w:cs="Times New Roman"/>
          <w:sz w:val="28"/>
          <w:lang w:val="uk-UA"/>
        </w:rPr>
        <w:t>енню (відновленню) меж земельних ділянок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в натурі (на місцевості), в оренду для ведення товарного </w:t>
      </w:r>
      <w:proofErr w:type="spellStart"/>
      <w:r w:rsidR="00183ACC" w:rsidRPr="00183ACC">
        <w:rPr>
          <w:rFonts w:ascii="Times New Roman" w:hAnsi="Times New Roman" w:cs="Times New Roman"/>
          <w:sz w:val="28"/>
          <w:lang w:val="uk-UA"/>
        </w:rPr>
        <w:t>сільськосподарського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виробництва за рахунок проектних польових шляхів</w:t>
      </w:r>
      <w:r w:rsidR="00695F76">
        <w:rPr>
          <w:rFonts w:ascii="Times New Roman" w:hAnsi="Times New Roman" w:cs="Times New Roman"/>
          <w:sz w:val="28"/>
          <w:lang w:val="uk-UA"/>
        </w:rPr>
        <w:t xml:space="preserve"> орієнтовною площею 5,0000</w:t>
      </w:r>
      <w:r w:rsidR="005C37E0">
        <w:rPr>
          <w:rFonts w:ascii="Times New Roman" w:hAnsi="Times New Roman" w:cs="Times New Roman"/>
          <w:sz w:val="28"/>
          <w:lang w:val="uk-UA"/>
        </w:rPr>
        <w:t>га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на території </w:t>
      </w:r>
      <w:proofErr w:type="spellStart"/>
      <w:r w:rsidR="00183ACC" w:rsidRPr="00183ACC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селищної ради</w:t>
      </w:r>
      <w:r w:rsidR="00695F76">
        <w:rPr>
          <w:rFonts w:ascii="Times New Roman" w:hAnsi="Times New Roman" w:cs="Times New Roman"/>
          <w:sz w:val="28"/>
          <w:lang w:val="uk-UA"/>
        </w:rPr>
        <w:t xml:space="preserve"> </w:t>
      </w:r>
      <w:r w:rsidR="005C37E0">
        <w:rPr>
          <w:rFonts w:ascii="Times New Roman" w:hAnsi="Times New Roman" w:cs="Times New Roman"/>
          <w:sz w:val="28"/>
          <w:lang w:val="uk-UA"/>
        </w:rPr>
        <w:t xml:space="preserve"> 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Чернігівського району Чернігівської області </w:t>
      </w:r>
      <w:r w:rsidR="00954CFA">
        <w:rPr>
          <w:rFonts w:ascii="Times New Roman" w:hAnsi="Times New Roman" w:cs="Times New Roman"/>
          <w:sz w:val="28"/>
          <w:lang w:val="uk-UA"/>
        </w:rPr>
        <w:t>за межами с-</w:t>
      </w:r>
      <w:proofErr w:type="spellStart"/>
      <w:r w:rsidR="00954CFA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954CFA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954CFA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954CFA">
        <w:rPr>
          <w:rFonts w:ascii="Times New Roman" w:hAnsi="Times New Roman" w:cs="Times New Roman"/>
          <w:sz w:val="28"/>
          <w:lang w:val="uk-UA"/>
        </w:rPr>
        <w:t xml:space="preserve"> та                           с. Миколаївка.</w:t>
      </w:r>
    </w:p>
    <w:p w14:paraId="3F868A2A" w14:textId="77777777" w:rsidR="002160F0" w:rsidRDefault="00FD7941" w:rsidP="00FD7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 w:rsidR="00695F76">
        <w:rPr>
          <w:rFonts w:ascii="Times New Roman" w:hAnsi="Times New Roman" w:cs="Times New Roman"/>
          <w:sz w:val="28"/>
          <w:szCs w:val="28"/>
          <w:lang w:val="uk-UA"/>
        </w:rPr>
        <w:t>2. ТОВ «МІТЛЕНД-ПЛЮС</w:t>
      </w:r>
      <w:r w:rsidR="00183AC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92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276F42FA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26942DD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371484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14:paraId="1B1AEC17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DFE38D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299714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95A1AC" w14:textId="77777777" w:rsidR="00D154F5" w:rsidRPr="00F53E1B" w:rsidRDefault="00D154F5" w:rsidP="00D154F5">
      <w:pPr>
        <w:rPr>
          <w:sz w:val="27"/>
          <w:szCs w:val="27"/>
        </w:rPr>
      </w:pPr>
    </w:p>
    <w:p w14:paraId="6768214B" w14:textId="77777777"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641A9" w14:textId="77777777" w:rsidR="009073ED" w:rsidRDefault="009073ED" w:rsidP="002D012A">
      <w:pPr>
        <w:spacing w:after="0" w:line="240" w:lineRule="auto"/>
      </w:pPr>
      <w:r>
        <w:separator/>
      </w:r>
    </w:p>
  </w:endnote>
  <w:endnote w:type="continuationSeparator" w:id="0">
    <w:p w14:paraId="5A1C1480" w14:textId="77777777" w:rsidR="009073ED" w:rsidRDefault="009073ED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73A69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37E5A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1A419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07D72" w14:textId="77777777" w:rsidR="009073ED" w:rsidRDefault="009073ED" w:rsidP="002D012A">
      <w:pPr>
        <w:spacing w:after="0" w:line="240" w:lineRule="auto"/>
      </w:pPr>
      <w:r>
        <w:separator/>
      </w:r>
    </w:p>
  </w:footnote>
  <w:footnote w:type="continuationSeparator" w:id="0">
    <w:p w14:paraId="31042D0D" w14:textId="77777777" w:rsidR="009073ED" w:rsidRDefault="009073ED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D6439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337BA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6448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297714">
    <w:abstractNumId w:val="9"/>
  </w:num>
  <w:num w:numId="2" w16cid:durableId="1570533918">
    <w:abstractNumId w:val="10"/>
  </w:num>
  <w:num w:numId="3" w16cid:durableId="1314867107">
    <w:abstractNumId w:val="2"/>
  </w:num>
  <w:num w:numId="4" w16cid:durableId="1204908200">
    <w:abstractNumId w:val="8"/>
  </w:num>
  <w:num w:numId="5" w16cid:durableId="1230967184">
    <w:abstractNumId w:val="0"/>
  </w:num>
  <w:num w:numId="6" w16cid:durableId="914970121">
    <w:abstractNumId w:val="3"/>
  </w:num>
  <w:num w:numId="7" w16cid:durableId="1001080458">
    <w:abstractNumId w:val="11"/>
  </w:num>
  <w:num w:numId="8" w16cid:durableId="345638957">
    <w:abstractNumId w:val="7"/>
  </w:num>
  <w:num w:numId="9" w16cid:durableId="1843545621">
    <w:abstractNumId w:val="4"/>
  </w:num>
  <w:num w:numId="10" w16cid:durableId="1307130385">
    <w:abstractNumId w:val="1"/>
  </w:num>
  <w:num w:numId="11" w16cid:durableId="1305085454">
    <w:abstractNumId w:val="6"/>
  </w:num>
  <w:num w:numId="12" w16cid:durableId="771172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037"/>
    <w:rsid w:val="0002303D"/>
    <w:rsid w:val="0002474D"/>
    <w:rsid w:val="0002785F"/>
    <w:rsid w:val="00040A5C"/>
    <w:rsid w:val="00045E1E"/>
    <w:rsid w:val="0004652D"/>
    <w:rsid w:val="000500C7"/>
    <w:rsid w:val="00057FE9"/>
    <w:rsid w:val="00060482"/>
    <w:rsid w:val="00062A9B"/>
    <w:rsid w:val="00084637"/>
    <w:rsid w:val="00092B84"/>
    <w:rsid w:val="00096CEB"/>
    <w:rsid w:val="000E3A4D"/>
    <w:rsid w:val="001050F2"/>
    <w:rsid w:val="00110F35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837A9"/>
    <w:rsid w:val="00183ACC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94E46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4D7D"/>
    <w:rsid w:val="003334A3"/>
    <w:rsid w:val="0033412D"/>
    <w:rsid w:val="00336CED"/>
    <w:rsid w:val="00373205"/>
    <w:rsid w:val="00394AAF"/>
    <w:rsid w:val="003B526C"/>
    <w:rsid w:val="003C216E"/>
    <w:rsid w:val="003D5FBC"/>
    <w:rsid w:val="003F3880"/>
    <w:rsid w:val="003F56D4"/>
    <w:rsid w:val="004059CB"/>
    <w:rsid w:val="00410945"/>
    <w:rsid w:val="00413A8E"/>
    <w:rsid w:val="0042454A"/>
    <w:rsid w:val="004353FB"/>
    <w:rsid w:val="00435DE5"/>
    <w:rsid w:val="00451DC9"/>
    <w:rsid w:val="004524CA"/>
    <w:rsid w:val="0046125D"/>
    <w:rsid w:val="00485C5F"/>
    <w:rsid w:val="004937F1"/>
    <w:rsid w:val="004A2FCC"/>
    <w:rsid w:val="004A557D"/>
    <w:rsid w:val="004C23B8"/>
    <w:rsid w:val="004C6C2E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C37E0"/>
    <w:rsid w:val="005D019A"/>
    <w:rsid w:val="005D2D1A"/>
    <w:rsid w:val="005D65E0"/>
    <w:rsid w:val="005D762C"/>
    <w:rsid w:val="005E68F4"/>
    <w:rsid w:val="00603E90"/>
    <w:rsid w:val="00607690"/>
    <w:rsid w:val="0061334E"/>
    <w:rsid w:val="00637580"/>
    <w:rsid w:val="00646431"/>
    <w:rsid w:val="00653680"/>
    <w:rsid w:val="00685A80"/>
    <w:rsid w:val="0068767C"/>
    <w:rsid w:val="00695F76"/>
    <w:rsid w:val="006B3B5F"/>
    <w:rsid w:val="006B66CD"/>
    <w:rsid w:val="006C74FD"/>
    <w:rsid w:val="006D0560"/>
    <w:rsid w:val="006F12EA"/>
    <w:rsid w:val="00712E86"/>
    <w:rsid w:val="007142CF"/>
    <w:rsid w:val="00721200"/>
    <w:rsid w:val="0073636E"/>
    <w:rsid w:val="007403ED"/>
    <w:rsid w:val="00760092"/>
    <w:rsid w:val="007617FF"/>
    <w:rsid w:val="00780B1D"/>
    <w:rsid w:val="007871E4"/>
    <w:rsid w:val="00793908"/>
    <w:rsid w:val="00796F4D"/>
    <w:rsid w:val="007A08CD"/>
    <w:rsid w:val="007A5B60"/>
    <w:rsid w:val="007A5DBD"/>
    <w:rsid w:val="007A7120"/>
    <w:rsid w:val="007D4413"/>
    <w:rsid w:val="007D5F2C"/>
    <w:rsid w:val="007E7DBA"/>
    <w:rsid w:val="007F18D9"/>
    <w:rsid w:val="007F4D74"/>
    <w:rsid w:val="00844B5B"/>
    <w:rsid w:val="00854181"/>
    <w:rsid w:val="00854DD3"/>
    <w:rsid w:val="00860593"/>
    <w:rsid w:val="00861E5C"/>
    <w:rsid w:val="00864CB1"/>
    <w:rsid w:val="008669A7"/>
    <w:rsid w:val="008750BC"/>
    <w:rsid w:val="00875E88"/>
    <w:rsid w:val="00877E87"/>
    <w:rsid w:val="00891B5D"/>
    <w:rsid w:val="008B3751"/>
    <w:rsid w:val="008B54D9"/>
    <w:rsid w:val="008E6B69"/>
    <w:rsid w:val="008F799A"/>
    <w:rsid w:val="0090600E"/>
    <w:rsid w:val="00906A24"/>
    <w:rsid w:val="009073ED"/>
    <w:rsid w:val="00907A72"/>
    <w:rsid w:val="009150D6"/>
    <w:rsid w:val="009214B0"/>
    <w:rsid w:val="009250B4"/>
    <w:rsid w:val="00936B5B"/>
    <w:rsid w:val="0094462D"/>
    <w:rsid w:val="00944F5B"/>
    <w:rsid w:val="00954CFA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3B7D"/>
    <w:rsid w:val="00A31D33"/>
    <w:rsid w:val="00A52B79"/>
    <w:rsid w:val="00A52D2C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0101E"/>
    <w:rsid w:val="00C10457"/>
    <w:rsid w:val="00C107CA"/>
    <w:rsid w:val="00C35273"/>
    <w:rsid w:val="00C42AA7"/>
    <w:rsid w:val="00C45130"/>
    <w:rsid w:val="00C54AF3"/>
    <w:rsid w:val="00C631A4"/>
    <w:rsid w:val="00CA131D"/>
    <w:rsid w:val="00CD65B6"/>
    <w:rsid w:val="00CD6712"/>
    <w:rsid w:val="00CE6A21"/>
    <w:rsid w:val="00CF1252"/>
    <w:rsid w:val="00D154F5"/>
    <w:rsid w:val="00D22C46"/>
    <w:rsid w:val="00D51947"/>
    <w:rsid w:val="00D87CB7"/>
    <w:rsid w:val="00D87E3E"/>
    <w:rsid w:val="00D9557A"/>
    <w:rsid w:val="00D97E40"/>
    <w:rsid w:val="00DA2C51"/>
    <w:rsid w:val="00DB4BC1"/>
    <w:rsid w:val="00DB5C77"/>
    <w:rsid w:val="00DB7AD5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94ABA"/>
    <w:rsid w:val="00EB4E17"/>
    <w:rsid w:val="00EB5C64"/>
    <w:rsid w:val="00EC5829"/>
    <w:rsid w:val="00ED2970"/>
    <w:rsid w:val="00ED3CF3"/>
    <w:rsid w:val="00EE68A5"/>
    <w:rsid w:val="00F134E1"/>
    <w:rsid w:val="00F42A06"/>
    <w:rsid w:val="00F56DB6"/>
    <w:rsid w:val="00F67CE1"/>
    <w:rsid w:val="00F70969"/>
    <w:rsid w:val="00F753A4"/>
    <w:rsid w:val="00F83AB5"/>
    <w:rsid w:val="00F87265"/>
    <w:rsid w:val="00FA1938"/>
    <w:rsid w:val="00FB6B29"/>
    <w:rsid w:val="00FD7941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DFF4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97DEE-1039-4A11-953D-9BA0AEDB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1357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8</cp:revision>
  <cp:lastPrinted>2025-11-24T13:02:00Z</cp:lastPrinted>
  <dcterms:created xsi:type="dcterms:W3CDTF">2025-11-20T10:18:00Z</dcterms:created>
  <dcterms:modified xsi:type="dcterms:W3CDTF">2025-12-12T13:39:00Z</dcterms:modified>
</cp:coreProperties>
</file>