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A2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549B38" wp14:editId="26D3B2B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C3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956646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578875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1AC8B2" w14:textId="24B21B68" w:rsid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</w:t>
      </w:r>
      <w:r w:rsidR="0075659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0D59C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шоста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72DB4A5F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1C10A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5CA6693" w14:textId="463F127F" w:rsidR="006633E5" w:rsidRDefault="006633E5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202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року                                                               №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D34EBF8" w14:textId="77777777" w:rsidR="006463FF" w:rsidRPr="006463FF" w:rsidRDefault="006463FF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8"/>
          <w:szCs w:val="8"/>
          <w:lang w:eastAsia="ru-RU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1985C6D3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0D59C0">
        <w:rPr>
          <w:rFonts w:ascii="Times New Roman" w:hAnsi="Times New Roman" w:cs="Times New Roman"/>
          <w:b/>
          <w:sz w:val="28"/>
          <w:szCs w:val="28"/>
        </w:rPr>
        <w:t>ї</w:t>
      </w:r>
      <w:r w:rsidR="00CF0F1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67E61">
        <w:rPr>
          <w:rFonts w:ascii="Times New Roman" w:hAnsi="Times New Roman" w:cs="Times New Roman"/>
          <w:b/>
          <w:sz w:val="28"/>
          <w:szCs w:val="28"/>
        </w:rPr>
        <w:t xml:space="preserve">гиблого </w:t>
      </w:r>
      <w:r>
        <w:rPr>
          <w:rFonts w:ascii="Times New Roman" w:hAnsi="Times New Roman" w:cs="Times New Roman"/>
          <w:b/>
          <w:sz w:val="28"/>
          <w:szCs w:val="28"/>
        </w:rPr>
        <w:t>військовослужбовц</w:t>
      </w:r>
      <w:r w:rsidR="000D59C0">
        <w:rPr>
          <w:rFonts w:ascii="Times New Roman" w:hAnsi="Times New Roman" w:cs="Times New Roman"/>
          <w:b/>
          <w:sz w:val="28"/>
          <w:szCs w:val="28"/>
        </w:rPr>
        <w:t>я</w:t>
      </w:r>
    </w:p>
    <w:p w14:paraId="48E802B2" w14:textId="7B7FAD66" w:rsidR="00CF0F16" w:rsidRDefault="00975B8D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36F31" w14:textId="420DF6BC" w:rsidR="00472B56" w:rsidRDefault="00472B56" w:rsidP="006463FF">
      <w:pPr>
        <w:shd w:val="clear" w:color="auto" w:fill="FFFFFF"/>
        <w:spacing w:after="0" w:line="240" w:lineRule="auto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0D59C0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0D59C0">
        <w:rPr>
          <w:rFonts w:ascii="Times New Roman" w:hAnsi="Times New Roman" w:cs="Times New Roman"/>
          <w:bCs/>
          <w:sz w:val="28"/>
          <w:szCs w:val="28"/>
        </w:rPr>
        <w:t>Молнар</w:t>
      </w:r>
      <w:proofErr w:type="spellEnd"/>
      <w:r w:rsidR="000D59C0">
        <w:rPr>
          <w:rFonts w:ascii="Times New Roman" w:hAnsi="Times New Roman" w:cs="Times New Roman"/>
          <w:bCs/>
          <w:sz w:val="28"/>
          <w:szCs w:val="28"/>
        </w:rPr>
        <w:t xml:space="preserve"> Наталії Станіславівни</w:t>
      </w:r>
      <w:r w:rsidR="004F0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щодо виплати матеріальної допомоги в зв’язку зі смертю </w:t>
      </w:r>
      <w:r w:rsidR="000D59C0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4F0537">
        <w:rPr>
          <w:rFonts w:ascii="Times New Roman" w:hAnsi="Times New Roman" w:cs="Times New Roman"/>
          <w:bCs/>
          <w:sz w:val="28"/>
          <w:szCs w:val="28"/>
        </w:rPr>
        <w:t xml:space="preserve"> сина </w:t>
      </w:r>
      <w:proofErr w:type="spellStart"/>
      <w:r w:rsidR="000D59C0">
        <w:rPr>
          <w:rFonts w:ascii="Times New Roman" w:hAnsi="Times New Roman" w:cs="Times New Roman"/>
          <w:bCs/>
          <w:sz w:val="28"/>
          <w:szCs w:val="28"/>
        </w:rPr>
        <w:t>Молнара</w:t>
      </w:r>
      <w:proofErr w:type="spellEnd"/>
      <w:r w:rsidR="000D59C0">
        <w:rPr>
          <w:rFonts w:ascii="Times New Roman" w:hAnsi="Times New Roman" w:cs="Times New Roman"/>
          <w:bCs/>
          <w:sz w:val="28"/>
          <w:szCs w:val="28"/>
        </w:rPr>
        <w:t xml:space="preserve"> Сергія Вікторовича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537">
        <w:rPr>
          <w:rFonts w:ascii="Times New Roman" w:hAnsi="Times New Roman" w:cs="Times New Roman"/>
          <w:bCs/>
          <w:sz w:val="28"/>
          <w:szCs w:val="28"/>
        </w:rPr>
        <w:t>заги</w:t>
      </w:r>
      <w:r w:rsidR="000D59C0">
        <w:rPr>
          <w:rFonts w:ascii="Times New Roman" w:hAnsi="Times New Roman" w:cs="Times New Roman"/>
          <w:bCs/>
          <w:sz w:val="28"/>
          <w:szCs w:val="28"/>
        </w:rPr>
        <w:t xml:space="preserve">нув </w:t>
      </w:r>
      <w:r w:rsidR="004F0537">
        <w:rPr>
          <w:rFonts w:ascii="Times New Roman" w:hAnsi="Times New Roman" w:cs="Times New Roman"/>
          <w:bCs/>
          <w:sz w:val="28"/>
          <w:szCs w:val="28"/>
        </w:rPr>
        <w:t>під час виконання військового обов’язку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, керуючись Законом України «Про місцеве самоврядування в Україні» та на  виконання рішення </w:t>
      </w:r>
      <w:r w:rsidR="000D59C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</w:t>
      </w:r>
      <w:r w:rsidR="000D59C0">
        <w:rPr>
          <w:rFonts w:ascii="Times New Roman" w:hAnsi="Times New Roman" w:cs="Times New Roman"/>
          <w:sz w:val="28"/>
          <w:szCs w:val="28"/>
        </w:rPr>
        <w:t>601</w:t>
      </w:r>
      <w:r w:rsidRPr="00D5226C">
        <w:rPr>
          <w:rFonts w:ascii="Times New Roman" w:hAnsi="Times New Roman" w:cs="Times New Roman"/>
          <w:sz w:val="28"/>
          <w:szCs w:val="28"/>
        </w:rPr>
        <w:t>/</w:t>
      </w:r>
      <w:r w:rsidR="000D59C0">
        <w:rPr>
          <w:rFonts w:ascii="Times New Roman" w:hAnsi="Times New Roman" w:cs="Times New Roman"/>
          <w:sz w:val="28"/>
          <w:szCs w:val="28"/>
        </w:rPr>
        <w:t>5</w:t>
      </w:r>
      <w:r w:rsidRPr="00D5226C">
        <w:rPr>
          <w:rFonts w:ascii="Times New Roman" w:hAnsi="Times New Roman" w:cs="Times New Roman"/>
          <w:sz w:val="28"/>
          <w:szCs w:val="28"/>
        </w:rPr>
        <w:t>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0D59C0">
        <w:rPr>
          <w:rFonts w:ascii="Times New Roman" w:hAnsi="Times New Roman"/>
          <w:bCs/>
          <w:sz w:val="28"/>
          <w:szCs w:val="28"/>
        </w:rPr>
        <w:t>01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0D59C0">
        <w:rPr>
          <w:rFonts w:ascii="Times New Roman" w:hAnsi="Times New Roman"/>
          <w:bCs/>
          <w:sz w:val="28"/>
          <w:szCs w:val="28"/>
        </w:rPr>
        <w:t>5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0D59C0" w:rsidRPr="000D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0D59C0" w:rsidRPr="000D59C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 сімей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2026-2028 роки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3C0EB0F5" w14:textId="6159FED0" w:rsidR="009D4B3B" w:rsidRDefault="000D59C0" w:rsidP="00080A0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D4B3B">
        <w:rPr>
          <w:rFonts w:ascii="Times New Roman" w:hAnsi="Times New Roman"/>
          <w:bCs/>
          <w:sz w:val="28"/>
          <w:szCs w:val="28"/>
        </w:rPr>
        <w:t>.</w:t>
      </w:r>
      <w:r w:rsidR="009D4B3B" w:rsidRPr="00FF2560">
        <w:rPr>
          <w:rFonts w:ascii="Times New Roman" w:hAnsi="Times New Roman"/>
          <w:bCs/>
          <w:sz w:val="28"/>
          <w:szCs w:val="28"/>
        </w:rPr>
        <w:t>Надати матеріальну допомогу сім’ї</w:t>
      </w:r>
      <w:r w:rsidR="009D4B3B" w:rsidRPr="009D4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 xml:space="preserve">загиблого військовослужбовця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Молнара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Сергія Вікторовича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9D4B3B">
        <w:rPr>
          <w:rFonts w:ascii="Times New Roman" w:hAnsi="Times New Roman" w:cs="Times New Roman"/>
          <w:bCs/>
          <w:sz w:val="28"/>
          <w:szCs w:val="28"/>
        </w:rPr>
        <w:t>ий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>загинув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9D4B3B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0</w:t>
      </w:r>
      <w:r w:rsidR="009D4B3B">
        <w:rPr>
          <w:rFonts w:ascii="Times New Roman" w:hAnsi="Times New Roman"/>
          <w:bCs/>
          <w:sz w:val="28"/>
          <w:szCs w:val="28"/>
        </w:rPr>
        <w:t>.2025</w:t>
      </w:r>
      <w:r w:rsidR="009D4B3B" w:rsidRPr="00FF2560">
        <w:rPr>
          <w:rFonts w:ascii="Times New Roman" w:hAnsi="Times New Roman"/>
          <w:bCs/>
          <w:sz w:val="28"/>
          <w:szCs w:val="28"/>
        </w:rPr>
        <w:t xml:space="preserve"> року в розмірі 50 000 грн.</w:t>
      </w:r>
    </w:p>
    <w:p w14:paraId="746B9EA2" w14:textId="679022DC" w:rsidR="00472B56" w:rsidRPr="00FF2560" w:rsidRDefault="00080A04" w:rsidP="00080A0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0D59C0" w:rsidRPr="000D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0D59C0" w:rsidRPr="000D59C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 сімей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2026-2028 роки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».</w:t>
      </w:r>
    </w:p>
    <w:p w14:paraId="5FB1AFF9" w14:textId="79B6B9CA" w:rsidR="00472B56" w:rsidRPr="00FF2560" w:rsidRDefault="00472B56" w:rsidP="00035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0A04">
        <w:rPr>
          <w:rFonts w:ascii="Times New Roman" w:hAnsi="Times New Roman"/>
          <w:bCs/>
          <w:sz w:val="28"/>
          <w:szCs w:val="28"/>
        </w:rPr>
        <w:tab/>
      </w:r>
      <w:r w:rsidR="00387C9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 w:rsidSect="00035C8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35C8A"/>
    <w:rsid w:val="00080A04"/>
    <w:rsid w:val="00096884"/>
    <w:rsid w:val="000D59C0"/>
    <w:rsid w:val="001500E6"/>
    <w:rsid w:val="00196700"/>
    <w:rsid w:val="001E1EB6"/>
    <w:rsid w:val="00245FAA"/>
    <w:rsid w:val="00282F61"/>
    <w:rsid w:val="00387C9B"/>
    <w:rsid w:val="003B48E3"/>
    <w:rsid w:val="00420BA3"/>
    <w:rsid w:val="00471DAC"/>
    <w:rsid w:val="00472B56"/>
    <w:rsid w:val="00482A3F"/>
    <w:rsid w:val="004F0537"/>
    <w:rsid w:val="00530AD4"/>
    <w:rsid w:val="005B1541"/>
    <w:rsid w:val="005E7573"/>
    <w:rsid w:val="006463FF"/>
    <w:rsid w:val="006633E5"/>
    <w:rsid w:val="006E17DD"/>
    <w:rsid w:val="00756590"/>
    <w:rsid w:val="0078232B"/>
    <w:rsid w:val="007D449C"/>
    <w:rsid w:val="007F4F19"/>
    <w:rsid w:val="00820D3F"/>
    <w:rsid w:val="0083443D"/>
    <w:rsid w:val="00932CA9"/>
    <w:rsid w:val="009427DA"/>
    <w:rsid w:val="009671CE"/>
    <w:rsid w:val="00975B8D"/>
    <w:rsid w:val="00981BED"/>
    <w:rsid w:val="009D4B3B"/>
    <w:rsid w:val="00A54F53"/>
    <w:rsid w:val="00B000F5"/>
    <w:rsid w:val="00B52A87"/>
    <w:rsid w:val="00B67E61"/>
    <w:rsid w:val="00B841F4"/>
    <w:rsid w:val="00B86D4F"/>
    <w:rsid w:val="00BE1111"/>
    <w:rsid w:val="00BE7761"/>
    <w:rsid w:val="00CF0F16"/>
    <w:rsid w:val="00DB4823"/>
    <w:rsid w:val="00E026F1"/>
    <w:rsid w:val="00E45639"/>
    <w:rsid w:val="00E460FA"/>
    <w:rsid w:val="00E6015C"/>
    <w:rsid w:val="00ED40D9"/>
    <w:rsid w:val="00EE7506"/>
    <w:rsid w:val="00F81C56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15</cp:revision>
  <cp:lastPrinted>2026-01-20T08:46:00Z</cp:lastPrinted>
  <dcterms:created xsi:type="dcterms:W3CDTF">2025-10-09T07:46:00Z</dcterms:created>
  <dcterms:modified xsi:type="dcterms:W3CDTF">2026-01-20T08:46:00Z</dcterms:modified>
</cp:coreProperties>
</file>