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F780" w14:textId="77777777" w:rsidR="00F152F4" w:rsidRDefault="00F152F4" w:rsidP="00F152F4">
      <w:pPr>
        <w:pStyle w:val="docdata"/>
        <w:spacing w:before="0" w:beforeAutospacing="0" w:after="0" w:afterAutospacing="0"/>
        <w:jc w:val="center"/>
      </w:pPr>
      <w:r>
        <w:rPr>
          <w:b/>
          <w:bCs/>
          <w:noProof/>
          <w:color w:val="000000"/>
          <w:sz w:val="28"/>
          <w:szCs w:val="28"/>
        </w:rPr>
        <w:drawing>
          <wp:inline distT="0" distB="0" distL="0" distR="0" wp14:anchorId="0DBB8802" wp14:editId="6E5D6E32">
            <wp:extent cx="419100" cy="600075"/>
            <wp:effectExtent l="0" t="0" r="0"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14:paraId="5A4DC97B" w14:textId="77777777" w:rsidR="00F152F4" w:rsidRDefault="00F152F4" w:rsidP="00F152F4">
      <w:pPr>
        <w:pStyle w:val="ab"/>
        <w:spacing w:before="0" w:beforeAutospacing="0" w:after="0" w:afterAutospacing="0"/>
        <w:jc w:val="center"/>
      </w:pPr>
      <w:r>
        <w:rPr>
          <w:b/>
          <w:bCs/>
          <w:color w:val="000000"/>
          <w:sz w:val="28"/>
          <w:szCs w:val="28"/>
        </w:rPr>
        <w:t>У К Р А Ї Н А</w:t>
      </w:r>
    </w:p>
    <w:p w14:paraId="753767AB" w14:textId="77777777" w:rsidR="00F152F4" w:rsidRDefault="00F152F4" w:rsidP="00F152F4">
      <w:pPr>
        <w:pStyle w:val="ab"/>
        <w:spacing w:before="0" w:beforeAutospacing="0" w:after="0" w:afterAutospacing="0"/>
        <w:jc w:val="center"/>
      </w:pPr>
      <w:r>
        <w:rPr>
          <w:b/>
          <w:bCs/>
          <w:color w:val="000000"/>
          <w:sz w:val="28"/>
          <w:szCs w:val="28"/>
        </w:rPr>
        <w:t>БЕРЕЗНЯНСЬКА СЕЛИЩНА РАДА</w:t>
      </w:r>
    </w:p>
    <w:p w14:paraId="69911237" w14:textId="77777777" w:rsidR="00F152F4" w:rsidRDefault="00F152F4" w:rsidP="00F152F4">
      <w:pPr>
        <w:pStyle w:val="ab"/>
        <w:spacing w:before="0" w:beforeAutospacing="0" w:after="0" w:afterAutospacing="0" w:line="271" w:lineRule="auto"/>
        <w:jc w:val="center"/>
      </w:pPr>
      <w:r>
        <w:rPr>
          <w:b/>
          <w:bCs/>
          <w:color w:val="000000"/>
          <w:sz w:val="32"/>
          <w:szCs w:val="32"/>
        </w:rPr>
        <w:t>Чернігівського району Чернігівської області</w:t>
      </w:r>
    </w:p>
    <w:p w14:paraId="7D74B4FF" w14:textId="77777777" w:rsidR="00F152F4" w:rsidRDefault="00F152F4" w:rsidP="00F152F4">
      <w:pPr>
        <w:pStyle w:val="ab"/>
        <w:spacing w:before="0" w:beforeAutospacing="0" w:after="0" w:afterAutospacing="0"/>
        <w:jc w:val="center"/>
      </w:pPr>
      <w:r>
        <w:t> </w:t>
      </w:r>
    </w:p>
    <w:p w14:paraId="0150A5DC" w14:textId="77777777" w:rsidR="00F152F4" w:rsidRDefault="00F152F4" w:rsidP="00F152F4">
      <w:pPr>
        <w:pStyle w:val="ab"/>
        <w:spacing w:before="0" w:beforeAutospacing="0" w:after="0" w:afterAutospacing="0"/>
        <w:jc w:val="center"/>
      </w:pPr>
      <w:r>
        <w:rPr>
          <w:b/>
          <w:bCs/>
          <w:color w:val="000000"/>
          <w:sz w:val="28"/>
          <w:szCs w:val="28"/>
        </w:rPr>
        <w:t>/______________ сесія восьмого скликання/</w:t>
      </w:r>
    </w:p>
    <w:p w14:paraId="0DF788EB" w14:textId="77777777" w:rsidR="00F152F4" w:rsidRDefault="00F152F4" w:rsidP="00F152F4">
      <w:pPr>
        <w:pStyle w:val="ab"/>
        <w:spacing w:before="0" w:beforeAutospacing="0" w:after="0" w:afterAutospacing="0"/>
        <w:jc w:val="center"/>
      </w:pPr>
      <w:r>
        <w:t> </w:t>
      </w:r>
    </w:p>
    <w:p w14:paraId="6C4C685A" w14:textId="77777777" w:rsidR="00F152F4" w:rsidRDefault="00F152F4" w:rsidP="00F152F4">
      <w:pPr>
        <w:pStyle w:val="ab"/>
        <w:spacing w:before="0" w:beforeAutospacing="0" w:after="0" w:afterAutospacing="0"/>
        <w:jc w:val="center"/>
      </w:pPr>
      <w:r>
        <w:rPr>
          <w:b/>
          <w:bCs/>
          <w:color w:val="000000"/>
          <w:sz w:val="28"/>
          <w:szCs w:val="28"/>
        </w:rPr>
        <w:t xml:space="preserve">ПРОЄКТ Р І Ш Е Н </w:t>
      </w:r>
      <w:proofErr w:type="spellStart"/>
      <w:r>
        <w:rPr>
          <w:b/>
          <w:bCs/>
          <w:color w:val="000000"/>
          <w:sz w:val="28"/>
          <w:szCs w:val="28"/>
        </w:rPr>
        <w:t>Н</w:t>
      </w:r>
      <w:proofErr w:type="spellEnd"/>
      <w:r>
        <w:rPr>
          <w:b/>
          <w:bCs/>
          <w:color w:val="000000"/>
          <w:sz w:val="28"/>
          <w:szCs w:val="28"/>
        </w:rPr>
        <w:t xml:space="preserve"> Я</w:t>
      </w:r>
    </w:p>
    <w:p w14:paraId="4A4C26E3" w14:textId="77777777" w:rsidR="00F152F4" w:rsidRDefault="00F152F4" w:rsidP="00F152F4">
      <w:pPr>
        <w:pStyle w:val="ab"/>
        <w:spacing w:before="0" w:beforeAutospacing="0" w:after="0" w:afterAutospacing="0"/>
        <w:jc w:val="center"/>
      </w:pPr>
      <w:r>
        <w:t> </w:t>
      </w:r>
    </w:p>
    <w:p w14:paraId="667CC122" w14:textId="77777777" w:rsidR="00F152F4" w:rsidRDefault="00F152F4" w:rsidP="00F152F4">
      <w:pPr>
        <w:pStyle w:val="ab"/>
        <w:spacing w:before="0" w:beforeAutospacing="0" w:after="0" w:afterAutospacing="0"/>
        <w:jc w:val="both"/>
      </w:pPr>
      <w:r>
        <w:rPr>
          <w:b/>
          <w:bCs/>
          <w:color w:val="000000"/>
          <w:sz w:val="28"/>
          <w:szCs w:val="28"/>
        </w:rPr>
        <w:t>від  _______ 2026 року</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w:t>
      </w:r>
      <w:r>
        <w:rPr>
          <w:b/>
          <w:bCs/>
          <w:color w:val="000000"/>
          <w:sz w:val="28"/>
          <w:szCs w:val="28"/>
        </w:rPr>
        <w:tab/>
      </w:r>
      <w:r>
        <w:rPr>
          <w:b/>
          <w:bCs/>
          <w:color w:val="000000"/>
          <w:sz w:val="28"/>
          <w:szCs w:val="28"/>
        </w:rPr>
        <w:tab/>
        <w:t>   № ___/-VIII</w:t>
      </w:r>
    </w:p>
    <w:p w14:paraId="5B0A1A0E" w14:textId="77777777" w:rsidR="00F152F4" w:rsidRDefault="00F152F4" w:rsidP="00F152F4">
      <w:pPr>
        <w:pStyle w:val="ab"/>
        <w:keepNext/>
        <w:spacing w:before="20" w:beforeAutospacing="0" w:after="0" w:afterAutospacing="0"/>
        <w:ind w:right="5244"/>
        <w:jc w:val="both"/>
      </w:pPr>
      <w:r>
        <w:t> </w:t>
      </w:r>
    </w:p>
    <w:p w14:paraId="2D9669B9" w14:textId="77777777" w:rsidR="00F152F4" w:rsidRDefault="00F152F4" w:rsidP="00F152F4">
      <w:pPr>
        <w:pStyle w:val="ab"/>
        <w:spacing w:before="0" w:beforeAutospacing="0" w:after="0" w:afterAutospacing="0"/>
      </w:pPr>
      <w:r>
        <w:t> </w:t>
      </w:r>
    </w:p>
    <w:p w14:paraId="7E62A17D" w14:textId="77777777" w:rsidR="00F152F4" w:rsidRDefault="00F152F4" w:rsidP="00F152F4">
      <w:pPr>
        <w:pStyle w:val="ab"/>
        <w:spacing w:before="0" w:beforeAutospacing="0" w:after="0" w:afterAutospacing="0"/>
      </w:pPr>
      <w:r>
        <w:rPr>
          <w:b/>
          <w:bCs/>
          <w:color w:val="000000"/>
          <w:sz w:val="28"/>
          <w:szCs w:val="28"/>
        </w:rPr>
        <w:t xml:space="preserve">Про  затвердження </w:t>
      </w:r>
    </w:p>
    <w:p w14:paraId="28DA3CF6" w14:textId="77777777" w:rsidR="00F152F4" w:rsidRDefault="00F152F4" w:rsidP="00F152F4">
      <w:pPr>
        <w:pStyle w:val="ab"/>
        <w:spacing w:before="0" w:beforeAutospacing="0" w:after="0" w:afterAutospacing="0"/>
      </w:pPr>
      <w:r>
        <w:rPr>
          <w:b/>
          <w:bCs/>
          <w:color w:val="000000"/>
          <w:sz w:val="28"/>
          <w:szCs w:val="28"/>
        </w:rPr>
        <w:t xml:space="preserve">Положення про преміювання </w:t>
      </w:r>
    </w:p>
    <w:p w14:paraId="57616948" w14:textId="77777777" w:rsidR="00F152F4" w:rsidRDefault="00F152F4" w:rsidP="00F152F4">
      <w:pPr>
        <w:pStyle w:val="ab"/>
        <w:spacing w:before="0" w:beforeAutospacing="0" w:after="0" w:afterAutospacing="0"/>
      </w:pPr>
      <w:r>
        <w:rPr>
          <w:b/>
          <w:bCs/>
          <w:color w:val="000000"/>
          <w:sz w:val="28"/>
          <w:szCs w:val="28"/>
        </w:rPr>
        <w:t xml:space="preserve">та матеріальне заохочення працівників </w:t>
      </w:r>
    </w:p>
    <w:p w14:paraId="4F10C6AC" w14:textId="77777777" w:rsidR="00F152F4" w:rsidRDefault="00F152F4" w:rsidP="00F152F4">
      <w:pPr>
        <w:pStyle w:val="ab"/>
        <w:spacing w:before="0" w:beforeAutospacing="0" w:after="0" w:afterAutospacing="0"/>
      </w:pPr>
      <w:r>
        <w:rPr>
          <w:b/>
          <w:bCs/>
          <w:color w:val="000000"/>
          <w:sz w:val="28"/>
          <w:szCs w:val="28"/>
        </w:rPr>
        <w:t>відділу освіти, культури, молоді і спорту </w:t>
      </w:r>
    </w:p>
    <w:p w14:paraId="51A29451" w14:textId="77777777" w:rsidR="00F152F4" w:rsidRDefault="00F152F4" w:rsidP="00F152F4">
      <w:pPr>
        <w:pStyle w:val="ab"/>
        <w:spacing w:before="0" w:beforeAutospacing="0" w:after="0" w:afterAutospacing="0"/>
      </w:pPr>
      <w:r>
        <w:rPr>
          <w:b/>
          <w:bCs/>
          <w:color w:val="000000"/>
          <w:sz w:val="28"/>
          <w:szCs w:val="28"/>
        </w:rPr>
        <w:t xml:space="preserve">Березнянської селищної ради </w:t>
      </w:r>
    </w:p>
    <w:p w14:paraId="6520CD7A" w14:textId="77777777" w:rsidR="00F152F4" w:rsidRDefault="00F152F4" w:rsidP="00F152F4">
      <w:pPr>
        <w:pStyle w:val="ab"/>
        <w:spacing w:before="0" w:beforeAutospacing="0" w:after="0" w:afterAutospacing="0"/>
      </w:pPr>
      <w:r>
        <w:rPr>
          <w:b/>
          <w:bCs/>
          <w:color w:val="000000"/>
          <w:sz w:val="28"/>
          <w:szCs w:val="28"/>
        </w:rPr>
        <w:t>та підпорядкованих йому комунальних установ і закладів </w:t>
      </w:r>
    </w:p>
    <w:p w14:paraId="3677AA4C" w14:textId="77777777" w:rsidR="00F152F4" w:rsidRDefault="00F152F4" w:rsidP="00F152F4">
      <w:pPr>
        <w:pStyle w:val="ab"/>
        <w:spacing w:before="0" w:beforeAutospacing="0" w:after="0" w:afterAutospacing="0"/>
      </w:pPr>
      <w:r>
        <w:t> </w:t>
      </w:r>
    </w:p>
    <w:p w14:paraId="27CCEB72" w14:textId="77777777" w:rsidR="00F152F4" w:rsidRDefault="00F152F4" w:rsidP="00F152F4">
      <w:pPr>
        <w:pStyle w:val="ab"/>
        <w:spacing w:before="0" w:beforeAutospacing="0" w:after="0" w:afterAutospacing="0"/>
        <w:jc w:val="both"/>
      </w:pPr>
      <w:r>
        <w:rPr>
          <w:color w:val="000000"/>
        </w:rPr>
        <w:t xml:space="preserve">    </w:t>
      </w:r>
      <w:r>
        <w:rPr>
          <w:color w:val="000000"/>
          <w:sz w:val="28"/>
          <w:szCs w:val="28"/>
        </w:rPr>
        <w:t xml:space="preserve">     Відповідно до Кодексу законів про працю України, Закону України «Про </w:t>
      </w:r>
    </w:p>
    <w:p w14:paraId="7B7132FA" w14:textId="77777777" w:rsidR="00F152F4" w:rsidRDefault="00F152F4" w:rsidP="00F152F4">
      <w:pPr>
        <w:pStyle w:val="ab"/>
        <w:spacing w:before="0" w:beforeAutospacing="0" w:after="0" w:afterAutospacing="0"/>
        <w:jc w:val="both"/>
      </w:pPr>
      <w:r>
        <w:rPr>
          <w:color w:val="000000"/>
          <w:sz w:val="28"/>
          <w:szCs w:val="28"/>
        </w:rPr>
        <w:t xml:space="preserve">місцеве самоврядування в Україні», Закону України «Про службу в органах місцевого самоврядування», Закон України «Про оплату праці», Постанови Кабінету Міністрів України № 268 від 09 березня 2006 року «Про упорядкування структури та умов оплати праці працівників апарату органів виконавчої влади, органів прокуратури, судів та інших органів» зі змінами, ст. ст. 26, 61, 64, 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Постанови Кабінету Міністрів України від 09 грудня 2015 року № 1026 «Питання виплати працівникам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 освітніх центрів доплати за вислугу років, допомоги на оздоровлення та матеріальної допомоги для вирішення соціально-побутових питань», наказу Міністерства освіти і науки України від 26 вересня 2005 року № 557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зареєстрованого в Міністерстві юстиції України 03 жовтня 2005 року за № 1130/11410 зі змінами, з метою впорядкування процедури та уніфікації механізму преміювання працівників, стимулювання зразкового та якісного виконання ними своїх посадових обов’язків, ініціативного й творчого підходу до вирішення поставлених завдань, забезпечення належного рівня трудової та </w:t>
      </w:r>
    </w:p>
    <w:p w14:paraId="40BD945C" w14:textId="77777777" w:rsidR="00F152F4" w:rsidRDefault="00F152F4" w:rsidP="00F152F4">
      <w:pPr>
        <w:pStyle w:val="ab"/>
        <w:spacing w:before="0" w:beforeAutospacing="0" w:after="0" w:afterAutospacing="0"/>
        <w:jc w:val="both"/>
      </w:pPr>
      <w:r>
        <w:rPr>
          <w:color w:val="000000"/>
          <w:sz w:val="28"/>
          <w:szCs w:val="28"/>
        </w:rPr>
        <w:t>виконавської дисципліни, </w:t>
      </w:r>
      <w:proofErr w:type="spellStart"/>
      <w:r>
        <w:rPr>
          <w:color w:val="000000"/>
          <w:sz w:val="28"/>
          <w:szCs w:val="28"/>
        </w:rPr>
        <w:t>Березнянська</w:t>
      </w:r>
      <w:proofErr w:type="spellEnd"/>
      <w:r>
        <w:rPr>
          <w:color w:val="000000"/>
          <w:sz w:val="28"/>
          <w:szCs w:val="28"/>
        </w:rPr>
        <w:t xml:space="preserve"> селищна рада</w:t>
      </w:r>
    </w:p>
    <w:p w14:paraId="43F16ADC" w14:textId="77777777" w:rsidR="00F152F4" w:rsidRDefault="00F152F4" w:rsidP="00F152F4">
      <w:pPr>
        <w:pStyle w:val="ab"/>
        <w:spacing w:before="0" w:beforeAutospacing="0" w:after="0" w:afterAutospacing="0"/>
        <w:ind w:firstLine="708"/>
        <w:jc w:val="both"/>
      </w:pPr>
      <w:r>
        <w:lastRenderedPageBreak/>
        <w:t> </w:t>
      </w:r>
    </w:p>
    <w:p w14:paraId="1F9D40CE" w14:textId="77777777" w:rsidR="00F152F4" w:rsidRDefault="00F152F4" w:rsidP="00F152F4">
      <w:pPr>
        <w:pStyle w:val="ab"/>
        <w:spacing w:before="0" w:beforeAutospacing="0" w:after="0" w:afterAutospacing="0"/>
        <w:jc w:val="both"/>
      </w:pPr>
      <w:r>
        <w:rPr>
          <w:b/>
          <w:bCs/>
          <w:color w:val="000000"/>
          <w:sz w:val="28"/>
          <w:szCs w:val="28"/>
        </w:rPr>
        <w:t>В И Р І Ш И Л А :</w:t>
      </w:r>
    </w:p>
    <w:p w14:paraId="6ECBF23B" w14:textId="77777777" w:rsidR="00F152F4" w:rsidRDefault="00F152F4" w:rsidP="00F152F4">
      <w:pPr>
        <w:pStyle w:val="ab"/>
        <w:spacing w:before="0" w:beforeAutospacing="0" w:after="0" w:afterAutospacing="0"/>
      </w:pPr>
      <w:r>
        <w:t> </w:t>
      </w:r>
    </w:p>
    <w:p w14:paraId="2118A1A5" w14:textId="50B4058A" w:rsidR="00F152F4" w:rsidRDefault="00F152F4" w:rsidP="00F152F4">
      <w:pPr>
        <w:pStyle w:val="ab"/>
        <w:spacing w:before="0" w:beforeAutospacing="0" w:after="0" w:afterAutospacing="0" w:line="20" w:lineRule="atLeast"/>
        <w:ind w:firstLine="708"/>
        <w:jc w:val="both"/>
      </w:pPr>
      <w:r>
        <w:rPr>
          <w:color w:val="000000"/>
          <w:sz w:val="28"/>
          <w:szCs w:val="28"/>
        </w:rPr>
        <w:t>1. Затвердити Положення про преміювання та матеріальне заохочення працівників відділу освіти, культури, молоді і спорту Березнянської селищної</w:t>
      </w:r>
      <w:r>
        <w:rPr>
          <w:color w:val="000000"/>
          <w:sz w:val="28"/>
          <w:szCs w:val="28"/>
        </w:rPr>
        <w:t xml:space="preserve"> </w:t>
      </w:r>
      <w:r>
        <w:rPr>
          <w:color w:val="000000"/>
          <w:sz w:val="28"/>
          <w:szCs w:val="28"/>
        </w:rPr>
        <w:t>ради та підпорядкованих йому комунальних установ і закладів (додається).</w:t>
      </w:r>
    </w:p>
    <w:p w14:paraId="48FDF31C" w14:textId="77777777" w:rsidR="00F152F4" w:rsidRDefault="00F152F4" w:rsidP="00F152F4">
      <w:pPr>
        <w:pStyle w:val="ab"/>
        <w:spacing w:before="0" w:beforeAutospacing="0" w:after="0" w:afterAutospacing="0"/>
        <w:jc w:val="both"/>
      </w:pPr>
      <w:r>
        <w:t> </w:t>
      </w:r>
    </w:p>
    <w:p w14:paraId="51644D8A" w14:textId="77777777" w:rsidR="00F152F4" w:rsidRDefault="00F152F4" w:rsidP="00F152F4">
      <w:pPr>
        <w:pStyle w:val="ab"/>
        <w:spacing w:before="0" w:beforeAutospacing="0" w:after="0" w:afterAutospacing="0"/>
        <w:ind w:firstLine="708"/>
        <w:jc w:val="both"/>
      </w:pPr>
      <w:r>
        <w:rPr>
          <w:color w:val="000000"/>
          <w:sz w:val="28"/>
          <w:szCs w:val="28"/>
        </w:rPr>
        <w:t>2. Визнати таким, що втратило чинність рішення шостої сесії восьмого скликання Березнянської селищної ради від 26 лютого 2021 року №169/6-VIII «Про затвердження Положення про матеріальне стимулювання педагогічних працівників, працівників Центру культури та дозвілля та інших працівників відділу освіти, культури, молоді і спорту Березнянської селищної ради».</w:t>
      </w:r>
    </w:p>
    <w:p w14:paraId="0FFF9535" w14:textId="77777777" w:rsidR="00F152F4" w:rsidRDefault="00F152F4" w:rsidP="00F152F4">
      <w:pPr>
        <w:pStyle w:val="ab"/>
        <w:spacing w:before="0" w:beforeAutospacing="0" w:after="0" w:afterAutospacing="0"/>
        <w:jc w:val="both"/>
      </w:pPr>
      <w:r>
        <w:t> </w:t>
      </w:r>
    </w:p>
    <w:p w14:paraId="5B0BBF36" w14:textId="77777777" w:rsidR="00F152F4" w:rsidRDefault="00F152F4" w:rsidP="00F152F4">
      <w:pPr>
        <w:pStyle w:val="ab"/>
        <w:spacing w:before="0" w:beforeAutospacing="0" w:after="0" w:afterAutospacing="0"/>
        <w:ind w:firstLine="708"/>
        <w:jc w:val="both"/>
      </w:pPr>
      <w:r>
        <w:rPr>
          <w:color w:val="000000"/>
        </w:rPr>
        <w:t xml:space="preserve">3. </w:t>
      </w:r>
      <w:r>
        <w:rPr>
          <w:color w:val="000000"/>
          <w:sz w:val="28"/>
          <w:szCs w:val="28"/>
        </w:rPr>
        <w:t> 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6CB353DB" w14:textId="77777777" w:rsidR="00F152F4" w:rsidRDefault="00F152F4" w:rsidP="00F152F4">
      <w:pPr>
        <w:pStyle w:val="ab"/>
        <w:spacing w:before="0" w:beforeAutospacing="0" w:after="0" w:afterAutospacing="0"/>
      </w:pPr>
      <w:r>
        <w:t> </w:t>
      </w:r>
    </w:p>
    <w:p w14:paraId="36A4DF36" w14:textId="77777777" w:rsidR="00F152F4" w:rsidRDefault="00F152F4" w:rsidP="00F152F4">
      <w:pPr>
        <w:pStyle w:val="ab"/>
        <w:spacing w:before="0" w:beforeAutospacing="0" w:after="0" w:afterAutospacing="0"/>
        <w:ind w:right="2551"/>
      </w:pPr>
      <w:r>
        <w:t> </w:t>
      </w:r>
    </w:p>
    <w:p w14:paraId="6E13EEC2" w14:textId="77777777" w:rsidR="00F152F4" w:rsidRDefault="00F152F4" w:rsidP="00F152F4">
      <w:pPr>
        <w:pStyle w:val="ab"/>
        <w:widowControl w:val="0"/>
        <w:spacing w:before="0" w:beforeAutospacing="0" w:after="0" w:afterAutospacing="0"/>
        <w:jc w:val="both"/>
      </w:pPr>
      <w:r>
        <w:rPr>
          <w:b/>
          <w:bCs/>
          <w:color w:val="000000"/>
          <w:sz w:val="28"/>
          <w:szCs w:val="28"/>
        </w:rPr>
        <w:t>Селищний голова</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Володимир ПАВЛЕНКО</w:t>
      </w:r>
    </w:p>
    <w:p w14:paraId="35ACA4A2" w14:textId="77777777" w:rsidR="000F008B" w:rsidRDefault="000F008B">
      <w:pPr>
        <w:ind w:right="-1"/>
        <w:rPr>
          <w:b/>
        </w:rPr>
      </w:pPr>
    </w:p>
    <w:p w14:paraId="770A4F37" w14:textId="77777777" w:rsidR="00F152F4" w:rsidRDefault="00F152F4">
      <w:pPr>
        <w:ind w:right="-1"/>
        <w:rPr>
          <w:b/>
        </w:rPr>
      </w:pPr>
    </w:p>
    <w:p w14:paraId="1A2BAF46" w14:textId="77777777" w:rsidR="00F152F4" w:rsidRDefault="00F152F4">
      <w:pPr>
        <w:ind w:right="-1"/>
        <w:rPr>
          <w:b/>
        </w:rPr>
      </w:pPr>
    </w:p>
    <w:p w14:paraId="4382F2B3" w14:textId="77777777" w:rsidR="00F152F4" w:rsidRDefault="00F152F4">
      <w:pPr>
        <w:ind w:right="-1"/>
        <w:rPr>
          <w:b/>
        </w:rPr>
      </w:pPr>
    </w:p>
    <w:p w14:paraId="19A4E84C" w14:textId="77777777" w:rsidR="00F152F4" w:rsidRDefault="00F152F4">
      <w:pPr>
        <w:ind w:right="-1"/>
        <w:rPr>
          <w:b/>
        </w:rPr>
      </w:pPr>
    </w:p>
    <w:p w14:paraId="7FF9C0CA" w14:textId="77777777" w:rsidR="00F152F4" w:rsidRDefault="00F152F4">
      <w:pPr>
        <w:ind w:right="-1"/>
        <w:rPr>
          <w:b/>
        </w:rPr>
      </w:pPr>
    </w:p>
    <w:p w14:paraId="047DF6D5" w14:textId="77777777" w:rsidR="00F152F4" w:rsidRDefault="00F152F4">
      <w:pPr>
        <w:ind w:right="-1"/>
        <w:rPr>
          <w:b/>
        </w:rPr>
      </w:pPr>
    </w:p>
    <w:p w14:paraId="27C5E178" w14:textId="77777777" w:rsidR="00F152F4" w:rsidRDefault="00F152F4">
      <w:pPr>
        <w:ind w:right="-1"/>
        <w:rPr>
          <w:b/>
        </w:rPr>
      </w:pPr>
    </w:p>
    <w:p w14:paraId="3472F729" w14:textId="77777777" w:rsidR="00F152F4" w:rsidRDefault="00F152F4">
      <w:pPr>
        <w:ind w:right="-1"/>
        <w:rPr>
          <w:b/>
        </w:rPr>
      </w:pPr>
    </w:p>
    <w:p w14:paraId="17545626" w14:textId="77777777" w:rsidR="00F152F4" w:rsidRDefault="00F152F4">
      <w:pPr>
        <w:ind w:right="-1"/>
        <w:rPr>
          <w:b/>
        </w:rPr>
      </w:pPr>
    </w:p>
    <w:p w14:paraId="6BAA851E" w14:textId="77777777" w:rsidR="00F152F4" w:rsidRDefault="00F152F4">
      <w:pPr>
        <w:ind w:right="-1"/>
        <w:rPr>
          <w:b/>
        </w:rPr>
      </w:pPr>
    </w:p>
    <w:p w14:paraId="2F0EE193" w14:textId="77777777" w:rsidR="00F152F4" w:rsidRDefault="00F152F4">
      <w:pPr>
        <w:ind w:right="-1"/>
        <w:rPr>
          <w:b/>
        </w:rPr>
      </w:pPr>
    </w:p>
    <w:p w14:paraId="726F1CA2" w14:textId="77777777" w:rsidR="00F152F4" w:rsidRDefault="00F152F4">
      <w:pPr>
        <w:ind w:right="-1"/>
        <w:rPr>
          <w:b/>
        </w:rPr>
      </w:pPr>
    </w:p>
    <w:p w14:paraId="416C3B88" w14:textId="77777777" w:rsidR="00F152F4" w:rsidRDefault="00F152F4">
      <w:pPr>
        <w:ind w:right="-1"/>
        <w:rPr>
          <w:b/>
        </w:rPr>
      </w:pPr>
    </w:p>
    <w:p w14:paraId="2DA53962" w14:textId="77777777" w:rsidR="00F152F4" w:rsidRDefault="00F152F4">
      <w:pPr>
        <w:ind w:right="-1"/>
        <w:rPr>
          <w:b/>
        </w:rPr>
      </w:pPr>
    </w:p>
    <w:p w14:paraId="5F27360E" w14:textId="77777777" w:rsidR="00F152F4" w:rsidRDefault="00F152F4">
      <w:pPr>
        <w:ind w:right="-1"/>
        <w:rPr>
          <w:b/>
        </w:rPr>
      </w:pPr>
    </w:p>
    <w:p w14:paraId="1BF21199" w14:textId="77777777" w:rsidR="00F152F4" w:rsidRDefault="00F152F4">
      <w:pPr>
        <w:ind w:right="-1"/>
        <w:rPr>
          <w:b/>
        </w:rPr>
      </w:pPr>
    </w:p>
    <w:p w14:paraId="18DBD79B" w14:textId="77777777" w:rsidR="00F152F4" w:rsidRDefault="00F152F4">
      <w:pPr>
        <w:ind w:right="-1"/>
        <w:rPr>
          <w:b/>
        </w:rPr>
      </w:pPr>
    </w:p>
    <w:p w14:paraId="084C923B" w14:textId="77777777" w:rsidR="00F152F4" w:rsidRDefault="00F152F4">
      <w:pPr>
        <w:ind w:right="-1"/>
        <w:rPr>
          <w:b/>
        </w:rPr>
      </w:pPr>
    </w:p>
    <w:p w14:paraId="1C3419AB" w14:textId="77777777" w:rsidR="00F152F4" w:rsidRDefault="00F152F4">
      <w:pPr>
        <w:ind w:right="-1"/>
        <w:rPr>
          <w:b/>
        </w:rPr>
      </w:pPr>
    </w:p>
    <w:p w14:paraId="6B038426" w14:textId="77777777" w:rsidR="00F152F4" w:rsidRDefault="00F152F4">
      <w:pPr>
        <w:ind w:right="-1"/>
        <w:rPr>
          <w:b/>
        </w:rPr>
      </w:pPr>
    </w:p>
    <w:p w14:paraId="4E165387" w14:textId="77777777" w:rsidR="00F152F4" w:rsidRDefault="00F152F4">
      <w:pPr>
        <w:ind w:right="-1"/>
        <w:rPr>
          <w:b/>
        </w:rPr>
      </w:pPr>
    </w:p>
    <w:p w14:paraId="1A7CE1C3" w14:textId="77777777" w:rsidR="00F152F4" w:rsidRDefault="00F152F4">
      <w:pPr>
        <w:ind w:right="-1"/>
        <w:rPr>
          <w:b/>
        </w:rPr>
      </w:pPr>
    </w:p>
    <w:p w14:paraId="106B4FC1" w14:textId="77777777" w:rsidR="00F152F4" w:rsidRDefault="00F152F4">
      <w:pPr>
        <w:ind w:right="-1"/>
        <w:rPr>
          <w:b/>
        </w:rPr>
      </w:pPr>
    </w:p>
    <w:p w14:paraId="37B4E268" w14:textId="77777777" w:rsidR="00F152F4" w:rsidRDefault="00F152F4">
      <w:pPr>
        <w:ind w:right="-1"/>
        <w:rPr>
          <w:b/>
        </w:rPr>
      </w:pPr>
    </w:p>
    <w:p w14:paraId="0EBC1983" w14:textId="77777777" w:rsidR="00F152F4" w:rsidRDefault="00F152F4">
      <w:pPr>
        <w:ind w:right="-1"/>
        <w:rPr>
          <w:b/>
        </w:rPr>
      </w:pPr>
    </w:p>
    <w:p w14:paraId="5A1519E6" w14:textId="77777777" w:rsidR="00F152F4" w:rsidRDefault="00F152F4">
      <w:pPr>
        <w:ind w:right="-1"/>
        <w:rPr>
          <w:b/>
        </w:rPr>
      </w:pPr>
    </w:p>
    <w:p w14:paraId="769CFF42" w14:textId="77777777" w:rsidR="00F152F4" w:rsidRDefault="00F152F4">
      <w:pPr>
        <w:ind w:right="-1"/>
        <w:rPr>
          <w:b/>
        </w:rPr>
      </w:pPr>
    </w:p>
    <w:p w14:paraId="1F656842" w14:textId="77777777" w:rsidR="00F152F4" w:rsidRDefault="00F152F4">
      <w:pPr>
        <w:ind w:right="-1"/>
        <w:rPr>
          <w:b/>
        </w:rPr>
      </w:pPr>
    </w:p>
    <w:p w14:paraId="6B6E1C6D" w14:textId="77777777" w:rsidR="00F152F4" w:rsidRDefault="00F152F4">
      <w:pPr>
        <w:ind w:right="-1"/>
        <w:rPr>
          <w:b/>
        </w:rPr>
      </w:pPr>
    </w:p>
    <w:p w14:paraId="57FEA24E" w14:textId="77777777" w:rsidR="00F152F4" w:rsidRDefault="00F152F4">
      <w:pPr>
        <w:ind w:right="-1"/>
        <w:rPr>
          <w:b/>
        </w:rPr>
      </w:pPr>
    </w:p>
    <w:p w14:paraId="0A851E13" w14:textId="77777777" w:rsidR="00F152F4" w:rsidRDefault="00F152F4">
      <w:pPr>
        <w:ind w:right="-1"/>
        <w:rPr>
          <w:b/>
        </w:rPr>
      </w:pPr>
    </w:p>
    <w:p w14:paraId="2A78C1CF" w14:textId="77777777" w:rsidR="00F152F4" w:rsidRDefault="00F152F4">
      <w:pPr>
        <w:ind w:right="-1"/>
        <w:rPr>
          <w:b/>
        </w:rPr>
      </w:pPr>
    </w:p>
    <w:p w14:paraId="7800C45C" w14:textId="77777777" w:rsidR="00F152F4" w:rsidRDefault="00F152F4">
      <w:pPr>
        <w:ind w:right="-1"/>
        <w:rPr>
          <w:b/>
        </w:rPr>
      </w:pPr>
    </w:p>
    <w:p w14:paraId="6FBC5AA2" w14:textId="77777777" w:rsidR="00F152F4" w:rsidRDefault="00F152F4">
      <w:pPr>
        <w:ind w:right="-1"/>
        <w:rPr>
          <w:b/>
        </w:rPr>
      </w:pPr>
    </w:p>
    <w:p w14:paraId="6CCF1E8E" w14:textId="77777777" w:rsidR="00F152F4" w:rsidRDefault="00F152F4">
      <w:pPr>
        <w:ind w:right="-1"/>
        <w:rPr>
          <w:b/>
        </w:rPr>
      </w:pPr>
    </w:p>
    <w:p w14:paraId="45D69CC0" w14:textId="77777777" w:rsidR="00F152F4" w:rsidRDefault="00F152F4">
      <w:pPr>
        <w:ind w:right="-1"/>
        <w:rPr>
          <w:b/>
        </w:rPr>
      </w:pPr>
    </w:p>
    <w:p w14:paraId="503860A8" w14:textId="77777777" w:rsidR="00F152F4" w:rsidRDefault="00F152F4">
      <w:pPr>
        <w:ind w:right="-1"/>
        <w:rPr>
          <w:b/>
        </w:rPr>
      </w:pPr>
    </w:p>
    <w:p w14:paraId="5B3905D3" w14:textId="77777777" w:rsidR="00F152F4" w:rsidRDefault="00F152F4">
      <w:pPr>
        <w:ind w:right="-1"/>
        <w:rPr>
          <w:b/>
        </w:rPr>
      </w:pPr>
    </w:p>
    <w:p w14:paraId="09B23FBF" w14:textId="77777777" w:rsidR="00F152F4" w:rsidRDefault="00F152F4">
      <w:pPr>
        <w:ind w:right="-1"/>
        <w:rPr>
          <w:b/>
        </w:rPr>
      </w:pPr>
    </w:p>
    <w:p w14:paraId="5487F1CA" w14:textId="77777777" w:rsidR="00F152F4" w:rsidRDefault="00F152F4">
      <w:pPr>
        <w:ind w:right="-1"/>
        <w:rPr>
          <w:b/>
        </w:rPr>
      </w:pPr>
    </w:p>
    <w:p w14:paraId="6B9571C8" w14:textId="77777777" w:rsidR="00F152F4" w:rsidRDefault="00F152F4">
      <w:pPr>
        <w:ind w:right="-1"/>
        <w:rPr>
          <w:b/>
        </w:rPr>
      </w:pPr>
    </w:p>
    <w:p w14:paraId="738DFAFF" w14:textId="77777777" w:rsidR="00F152F4" w:rsidRDefault="00F152F4">
      <w:pPr>
        <w:ind w:right="-1"/>
        <w:rPr>
          <w:b/>
        </w:rPr>
      </w:pPr>
    </w:p>
    <w:p w14:paraId="28FC5019" w14:textId="77777777" w:rsidR="00F152F4" w:rsidRDefault="00F152F4">
      <w:pPr>
        <w:ind w:right="-1"/>
        <w:rPr>
          <w:b/>
        </w:rPr>
      </w:pPr>
    </w:p>
    <w:p w14:paraId="09997270" w14:textId="77777777" w:rsidR="00F152F4" w:rsidRDefault="00F152F4">
      <w:pPr>
        <w:ind w:right="-1"/>
        <w:rPr>
          <w:b/>
        </w:rPr>
      </w:pPr>
    </w:p>
    <w:p w14:paraId="385F4DB4" w14:textId="77777777" w:rsidR="00F152F4" w:rsidRDefault="00F152F4">
      <w:pPr>
        <w:ind w:right="-1"/>
        <w:rPr>
          <w:b/>
        </w:rPr>
      </w:pPr>
    </w:p>
    <w:p w14:paraId="71E2583E" w14:textId="77777777" w:rsidR="00F152F4" w:rsidRDefault="00F152F4">
      <w:pPr>
        <w:ind w:right="-1"/>
        <w:rPr>
          <w:b/>
        </w:rPr>
      </w:pPr>
    </w:p>
    <w:p w14:paraId="6E45F2D1" w14:textId="77777777" w:rsidR="00F152F4" w:rsidRDefault="00F152F4">
      <w:pPr>
        <w:ind w:right="-1"/>
        <w:rPr>
          <w:b/>
        </w:rPr>
      </w:pPr>
    </w:p>
    <w:p w14:paraId="517A175D" w14:textId="77777777" w:rsidR="00F152F4" w:rsidRDefault="00F152F4">
      <w:pPr>
        <w:ind w:right="-1"/>
        <w:rPr>
          <w:b/>
        </w:rPr>
      </w:pPr>
    </w:p>
    <w:p w14:paraId="325C01FF" w14:textId="77777777" w:rsidR="00F152F4" w:rsidRDefault="00F152F4">
      <w:pPr>
        <w:ind w:right="-1"/>
        <w:rPr>
          <w:b/>
        </w:rPr>
      </w:pPr>
    </w:p>
    <w:p w14:paraId="45F49F47" w14:textId="77777777" w:rsidR="00F152F4" w:rsidRDefault="00F152F4">
      <w:pPr>
        <w:ind w:right="-1"/>
        <w:rPr>
          <w:b/>
        </w:rPr>
      </w:pPr>
    </w:p>
    <w:p w14:paraId="17CBEBB9" w14:textId="77777777" w:rsidR="00F152F4" w:rsidRDefault="00F152F4">
      <w:pPr>
        <w:ind w:right="-1"/>
        <w:rPr>
          <w:b/>
        </w:rPr>
      </w:pPr>
    </w:p>
    <w:p w14:paraId="0B8112D7" w14:textId="77777777" w:rsidR="00F152F4" w:rsidRDefault="00F152F4">
      <w:pPr>
        <w:ind w:right="-1"/>
        <w:rPr>
          <w:b/>
        </w:rPr>
      </w:pPr>
    </w:p>
    <w:p w14:paraId="6919A2B7" w14:textId="77777777" w:rsidR="00F152F4" w:rsidRDefault="00F152F4">
      <w:pPr>
        <w:ind w:right="-1"/>
        <w:rPr>
          <w:b/>
        </w:rPr>
      </w:pPr>
    </w:p>
    <w:p w14:paraId="48B537F4" w14:textId="77777777" w:rsidR="00F152F4" w:rsidRDefault="00F152F4">
      <w:pPr>
        <w:ind w:right="-1"/>
        <w:rPr>
          <w:b/>
        </w:rPr>
      </w:pPr>
    </w:p>
    <w:p w14:paraId="3A33770C" w14:textId="77777777" w:rsidR="00F152F4" w:rsidRDefault="00F152F4">
      <w:pPr>
        <w:ind w:right="-1"/>
        <w:rPr>
          <w:b/>
        </w:rPr>
      </w:pPr>
    </w:p>
    <w:p w14:paraId="14B045D3" w14:textId="77777777" w:rsidR="00F152F4" w:rsidRDefault="00F152F4">
      <w:pPr>
        <w:ind w:right="-1"/>
        <w:rPr>
          <w:b/>
        </w:rPr>
      </w:pPr>
    </w:p>
    <w:p w14:paraId="6D4F5C65" w14:textId="77777777" w:rsidR="00F152F4" w:rsidRDefault="00F152F4">
      <w:pPr>
        <w:ind w:right="-1"/>
        <w:rPr>
          <w:b/>
        </w:rPr>
      </w:pPr>
    </w:p>
    <w:p w14:paraId="2ED442C5" w14:textId="77777777" w:rsidR="00F152F4" w:rsidRDefault="00F152F4">
      <w:pPr>
        <w:ind w:right="-1"/>
        <w:rPr>
          <w:b/>
        </w:rPr>
      </w:pPr>
    </w:p>
    <w:p w14:paraId="7728888D" w14:textId="77777777" w:rsidR="00F152F4" w:rsidRDefault="00F152F4">
      <w:pPr>
        <w:ind w:right="-1"/>
        <w:rPr>
          <w:b/>
        </w:rPr>
      </w:pPr>
    </w:p>
    <w:p w14:paraId="7873657C" w14:textId="77777777" w:rsidR="00F152F4" w:rsidRDefault="00F152F4">
      <w:pPr>
        <w:ind w:right="-1"/>
        <w:rPr>
          <w:b/>
        </w:rPr>
      </w:pPr>
    </w:p>
    <w:p w14:paraId="4479FB57" w14:textId="77777777" w:rsidR="00F152F4" w:rsidRDefault="00F152F4">
      <w:pPr>
        <w:ind w:right="-1"/>
        <w:rPr>
          <w:b/>
        </w:rPr>
      </w:pPr>
    </w:p>
    <w:p w14:paraId="61B6F7CF" w14:textId="77777777" w:rsidR="00F152F4" w:rsidRDefault="00F152F4">
      <w:pPr>
        <w:ind w:right="-1"/>
        <w:rPr>
          <w:b/>
        </w:rPr>
      </w:pPr>
    </w:p>
    <w:p w14:paraId="16685D49" w14:textId="77777777" w:rsidR="00F152F4" w:rsidRDefault="00F152F4">
      <w:pPr>
        <w:ind w:right="-1"/>
        <w:rPr>
          <w:b/>
        </w:rPr>
      </w:pPr>
    </w:p>
    <w:p w14:paraId="7EEB2968" w14:textId="77777777" w:rsidR="00F152F4" w:rsidRDefault="00F152F4">
      <w:pPr>
        <w:ind w:right="-1"/>
        <w:rPr>
          <w:b/>
        </w:rPr>
      </w:pPr>
    </w:p>
    <w:p w14:paraId="0B8FBED6" w14:textId="77777777" w:rsidR="00F152F4" w:rsidRDefault="00F152F4">
      <w:pPr>
        <w:ind w:right="-1"/>
        <w:rPr>
          <w:b/>
        </w:rPr>
      </w:pPr>
    </w:p>
    <w:p w14:paraId="131DE783" w14:textId="77777777" w:rsidR="00F152F4" w:rsidRDefault="00F152F4">
      <w:pPr>
        <w:ind w:right="-1"/>
        <w:rPr>
          <w:b/>
        </w:rPr>
      </w:pPr>
    </w:p>
    <w:p w14:paraId="337426B3" w14:textId="77777777" w:rsidR="00F152F4" w:rsidRDefault="00F152F4">
      <w:pPr>
        <w:ind w:right="-1"/>
        <w:rPr>
          <w:b/>
        </w:rPr>
      </w:pPr>
    </w:p>
    <w:p w14:paraId="5B00B819" w14:textId="77777777" w:rsidR="00F152F4" w:rsidRDefault="00F152F4">
      <w:pPr>
        <w:ind w:right="-1"/>
        <w:rPr>
          <w:b/>
        </w:rPr>
      </w:pPr>
    </w:p>
    <w:p w14:paraId="2AB9D933" w14:textId="77777777" w:rsidR="00F152F4" w:rsidRDefault="00F152F4">
      <w:pPr>
        <w:ind w:right="-1"/>
        <w:rPr>
          <w:b/>
        </w:rPr>
      </w:pPr>
    </w:p>
    <w:p w14:paraId="2369D9F2" w14:textId="77777777" w:rsidR="00F152F4" w:rsidRDefault="00F152F4">
      <w:pPr>
        <w:ind w:right="-1"/>
        <w:rPr>
          <w:b/>
        </w:rPr>
      </w:pPr>
    </w:p>
    <w:p w14:paraId="1C2D5B00" w14:textId="77777777" w:rsidR="00F152F4" w:rsidRDefault="00F152F4">
      <w:pPr>
        <w:ind w:right="-1"/>
        <w:rPr>
          <w:b/>
        </w:rPr>
      </w:pPr>
    </w:p>
    <w:p w14:paraId="5521B113" w14:textId="77777777" w:rsidR="00F152F4" w:rsidRDefault="00F152F4">
      <w:pPr>
        <w:ind w:right="-1"/>
        <w:rPr>
          <w:b/>
        </w:rPr>
      </w:pPr>
    </w:p>
    <w:p w14:paraId="0A52EEBC" w14:textId="77777777" w:rsidR="00F152F4" w:rsidRDefault="00F152F4">
      <w:pPr>
        <w:ind w:right="-1"/>
        <w:rPr>
          <w:b/>
        </w:rPr>
      </w:pPr>
    </w:p>
    <w:p w14:paraId="701028B0" w14:textId="77777777" w:rsidR="00F152F4" w:rsidRDefault="00F152F4">
      <w:pPr>
        <w:ind w:right="-1"/>
        <w:rPr>
          <w:b/>
        </w:rPr>
      </w:pPr>
    </w:p>
    <w:p w14:paraId="0F3428BB" w14:textId="77777777" w:rsidR="00F152F4" w:rsidRDefault="00F152F4">
      <w:pPr>
        <w:ind w:right="-1"/>
        <w:rPr>
          <w:b/>
        </w:rPr>
      </w:pPr>
    </w:p>
    <w:p w14:paraId="4DB3CC7F" w14:textId="77777777" w:rsidR="00F152F4" w:rsidRDefault="00F152F4">
      <w:pPr>
        <w:ind w:right="-1"/>
        <w:rPr>
          <w:b/>
        </w:rPr>
      </w:pPr>
    </w:p>
    <w:p w14:paraId="272A7804" w14:textId="77777777" w:rsidR="00F152F4" w:rsidRDefault="00F152F4">
      <w:pPr>
        <w:ind w:right="-1"/>
        <w:rPr>
          <w:b/>
        </w:rPr>
      </w:pPr>
    </w:p>
    <w:p w14:paraId="0FFD396E" w14:textId="77777777" w:rsidR="00F152F4" w:rsidRDefault="00F152F4">
      <w:pPr>
        <w:ind w:right="-1"/>
        <w:rPr>
          <w:b/>
        </w:rPr>
      </w:pPr>
    </w:p>
    <w:p w14:paraId="54C02A05" w14:textId="77777777" w:rsidR="00F152F4" w:rsidRDefault="00F152F4">
      <w:pPr>
        <w:ind w:right="-1"/>
        <w:rPr>
          <w:b/>
        </w:rPr>
      </w:pPr>
    </w:p>
    <w:p w14:paraId="328D463B" w14:textId="77777777" w:rsidR="00F152F4" w:rsidRDefault="00F152F4">
      <w:pPr>
        <w:ind w:right="-1"/>
        <w:rPr>
          <w:b/>
        </w:rPr>
      </w:pPr>
    </w:p>
    <w:p w14:paraId="5FBC2A6A" w14:textId="77777777" w:rsidR="00F152F4" w:rsidRDefault="00F152F4">
      <w:pPr>
        <w:ind w:right="-1"/>
        <w:rPr>
          <w:b/>
        </w:rPr>
      </w:pPr>
    </w:p>
    <w:p w14:paraId="3B34AD33" w14:textId="77777777" w:rsidR="000F008B" w:rsidRDefault="00000000">
      <w:pPr>
        <w:ind w:left="5103"/>
        <w:rPr>
          <w:sz w:val="28"/>
          <w:szCs w:val="28"/>
        </w:rPr>
      </w:pPr>
      <w:r>
        <w:rPr>
          <w:sz w:val="28"/>
          <w:szCs w:val="28"/>
        </w:rPr>
        <w:t xml:space="preserve">Додаток  </w:t>
      </w:r>
    </w:p>
    <w:p w14:paraId="6EE548E7" w14:textId="77777777" w:rsidR="000F008B" w:rsidRDefault="00000000">
      <w:pPr>
        <w:ind w:left="5103"/>
        <w:rPr>
          <w:sz w:val="28"/>
          <w:szCs w:val="28"/>
        </w:rPr>
      </w:pPr>
      <w:r>
        <w:rPr>
          <w:sz w:val="28"/>
          <w:szCs w:val="28"/>
        </w:rPr>
        <w:lastRenderedPageBreak/>
        <w:t>до рішення ___ сесії  8 скликання</w:t>
      </w:r>
    </w:p>
    <w:p w14:paraId="6D2ABBC7" w14:textId="77777777" w:rsidR="000F008B" w:rsidRDefault="00000000">
      <w:pPr>
        <w:ind w:left="5103"/>
        <w:rPr>
          <w:sz w:val="28"/>
          <w:szCs w:val="28"/>
        </w:rPr>
      </w:pPr>
      <w:r>
        <w:rPr>
          <w:sz w:val="28"/>
          <w:szCs w:val="28"/>
        </w:rPr>
        <w:t xml:space="preserve">Березнянської селищної  ради                                                                               </w:t>
      </w:r>
    </w:p>
    <w:p w14:paraId="1B72B6DC" w14:textId="77777777" w:rsidR="000F008B" w:rsidRDefault="00000000">
      <w:pPr>
        <w:ind w:left="5103"/>
        <w:rPr>
          <w:sz w:val="28"/>
          <w:szCs w:val="28"/>
        </w:rPr>
      </w:pPr>
      <w:r>
        <w:rPr>
          <w:sz w:val="28"/>
          <w:szCs w:val="28"/>
        </w:rPr>
        <w:t>від                 2026 року №</w:t>
      </w:r>
    </w:p>
    <w:p w14:paraId="1ADDC940" w14:textId="77777777" w:rsidR="000F008B" w:rsidRDefault="000F008B">
      <w:pPr>
        <w:ind w:left="5103"/>
      </w:pPr>
    </w:p>
    <w:p w14:paraId="497E5FFC" w14:textId="77777777" w:rsidR="000F008B" w:rsidRDefault="00000000">
      <w:pPr>
        <w:spacing w:line="20" w:lineRule="atLeast"/>
        <w:jc w:val="center"/>
        <w:rPr>
          <w:b/>
          <w:sz w:val="28"/>
          <w:szCs w:val="28"/>
        </w:rPr>
      </w:pPr>
      <w:r>
        <w:rPr>
          <w:b/>
          <w:sz w:val="28"/>
          <w:szCs w:val="28"/>
        </w:rPr>
        <w:t>ПОЛОЖЕННЯ</w:t>
      </w:r>
    </w:p>
    <w:p w14:paraId="1035282F" w14:textId="77777777" w:rsidR="000F008B" w:rsidRDefault="00000000">
      <w:pPr>
        <w:pStyle w:val="a6"/>
        <w:ind w:left="360"/>
        <w:jc w:val="center"/>
        <w:rPr>
          <w:b/>
          <w:bCs/>
          <w:sz w:val="28"/>
          <w:szCs w:val="28"/>
        </w:rPr>
      </w:pPr>
      <w:r w:rsidRPr="003663E7">
        <w:rPr>
          <w:b/>
          <w:bCs/>
          <w:sz w:val="28"/>
          <w:szCs w:val="28"/>
          <w:lang w:eastAsia="zh-CN"/>
        </w:rPr>
        <w:t>про преміювання та матеріальне заохочення працівників відділу освіти, культур</w:t>
      </w:r>
      <w:r>
        <w:rPr>
          <w:b/>
          <w:bCs/>
          <w:sz w:val="28"/>
          <w:szCs w:val="28"/>
          <w:lang w:eastAsia="zh-CN"/>
        </w:rPr>
        <w:t xml:space="preserve">и, молоді і </w:t>
      </w:r>
      <w:r w:rsidRPr="003663E7">
        <w:rPr>
          <w:b/>
          <w:bCs/>
          <w:sz w:val="28"/>
          <w:szCs w:val="28"/>
          <w:lang w:eastAsia="zh-CN"/>
        </w:rPr>
        <w:t xml:space="preserve"> спорту </w:t>
      </w:r>
      <w:r>
        <w:rPr>
          <w:b/>
          <w:bCs/>
          <w:sz w:val="28"/>
          <w:szCs w:val="28"/>
          <w:lang w:eastAsia="zh-CN"/>
        </w:rPr>
        <w:t>Березнянської селищної</w:t>
      </w:r>
      <w:r w:rsidRPr="003663E7">
        <w:rPr>
          <w:b/>
          <w:bCs/>
          <w:sz w:val="28"/>
          <w:szCs w:val="28"/>
          <w:lang w:eastAsia="zh-CN"/>
        </w:rPr>
        <w:t xml:space="preserve"> ради та підпорядкованих йому комунальних установ і закладів</w:t>
      </w:r>
    </w:p>
    <w:p w14:paraId="62533A2F" w14:textId="77777777" w:rsidR="000F008B" w:rsidRDefault="00000000">
      <w:pPr>
        <w:pStyle w:val="ac"/>
        <w:spacing w:line="20" w:lineRule="atLeast"/>
        <w:ind w:left="0"/>
        <w:contextualSpacing/>
        <w:jc w:val="center"/>
        <w:rPr>
          <w:b/>
          <w:sz w:val="28"/>
          <w:szCs w:val="28"/>
        </w:rPr>
      </w:pPr>
      <w:r>
        <w:rPr>
          <w:b/>
          <w:sz w:val="28"/>
          <w:szCs w:val="28"/>
        </w:rPr>
        <w:t>І</w:t>
      </w:r>
      <w:r>
        <w:rPr>
          <w:b/>
          <w:sz w:val="28"/>
          <w:szCs w:val="28"/>
          <w:lang w:val="ru-RU"/>
        </w:rPr>
        <w:t>.</w:t>
      </w:r>
      <w:r>
        <w:rPr>
          <w:b/>
          <w:sz w:val="28"/>
          <w:szCs w:val="28"/>
        </w:rPr>
        <w:t>ЗАГАЛЬНІ ПОЛОЖЕННЯ</w:t>
      </w:r>
    </w:p>
    <w:p w14:paraId="2DEC163C" w14:textId="77777777" w:rsidR="000F008B" w:rsidRDefault="000F008B">
      <w:pPr>
        <w:pStyle w:val="ac"/>
        <w:spacing w:line="20" w:lineRule="atLeast"/>
        <w:ind w:left="0"/>
        <w:contextualSpacing/>
        <w:jc w:val="center"/>
        <w:rPr>
          <w:b/>
          <w:sz w:val="28"/>
          <w:szCs w:val="28"/>
        </w:rPr>
      </w:pPr>
    </w:p>
    <w:p w14:paraId="551DCA9F" w14:textId="77777777" w:rsidR="000F008B" w:rsidRDefault="00000000">
      <w:pPr>
        <w:pStyle w:val="ac"/>
        <w:numPr>
          <w:ilvl w:val="1"/>
          <w:numId w:val="1"/>
        </w:numPr>
        <w:spacing w:line="360" w:lineRule="auto"/>
        <w:ind w:firstLineChars="250" w:firstLine="700"/>
        <w:contextualSpacing/>
        <w:jc w:val="both"/>
        <w:rPr>
          <w:sz w:val="28"/>
          <w:szCs w:val="28"/>
        </w:rPr>
      </w:pPr>
      <w:r>
        <w:rPr>
          <w:sz w:val="28"/>
          <w:szCs w:val="28"/>
        </w:rPr>
        <w:t>Це Положення визначає показники та умови преміювання, матеріального заохочення та надання матеріальної допомоги працівникам відділу освіти, культури, молоді і спорту, керівникам та працівникам закладів освіти та культури, що перебувають в управлінні відділу.</w:t>
      </w:r>
    </w:p>
    <w:p w14:paraId="72F312E5" w14:textId="77777777" w:rsidR="000F008B" w:rsidRDefault="00000000">
      <w:pPr>
        <w:pStyle w:val="a6"/>
        <w:numPr>
          <w:ilvl w:val="1"/>
          <w:numId w:val="1"/>
        </w:numPr>
        <w:spacing w:after="0" w:line="360" w:lineRule="auto"/>
        <w:ind w:firstLineChars="250" w:firstLine="700"/>
        <w:jc w:val="both"/>
      </w:pPr>
      <w:r w:rsidRPr="003663E7">
        <w:rPr>
          <w:sz w:val="28"/>
          <w:szCs w:val="28"/>
          <w:lang w:eastAsia="zh-CN"/>
        </w:rPr>
        <w:t>Положення про преміювання та матеріальне заохочення працівників</w:t>
      </w:r>
      <w:r>
        <w:rPr>
          <w:sz w:val="28"/>
          <w:szCs w:val="28"/>
          <w:lang w:eastAsia="zh-CN"/>
        </w:rPr>
        <w:t xml:space="preserve"> </w:t>
      </w:r>
      <w:r w:rsidRPr="003663E7">
        <w:rPr>
          <w:sz w:val="28"/>
          <w:szCs w:val="28"/>
          <w:lang w:eastAsia="zh-CN"/>
        </w:rPr>
        <w:t>відділу освіти, культури</w:t>
      </w:r>
      <w:r>
        <w:rPr>
          <w:sz w:val="28"/>
          <w:szCs w:val="28"/>
          <w:lang w:eastAsia="zh-CN"/>
        </w:rPr>
        <w:t>, молоді</w:t>
      </w:r>
      <w:r w:rsidRPr="003663E7">
        <w:rPr>
          <w:sz w:val="28"/>
          <w:szCs w:val="28"/>
          <w:lang w:eastAsia="zh-CN"/>
        </w:rPr>
        <w:t xml:space="preserve"> </w:t>
      </w:r>
      <w:r>
        <w:rPr>
          <w:sz w:val="28"/>
          <w:szCs w:val="28"/>
          <w:lang w:eastAsia="zh-CN"/>
        </w:rPr>
        <w:t>і</w:t>
      </w:r>
      <w:r w:rsidRPr="003663E7">
        <w:rPr>
          <w:sz w:val="28"/>
          <w:szCs w:val="28"/>
          <w:lang w:eastAsia="zh-CN"/>
        </w:rPr>
        <w:t xml:space="preserve"> спорту </w:t>
      </w:r>
      <w:r>
        <w:rPr>
          <w:sz w:val="28"/>
          <w:szCs w:val="28"/>
          <w:lang w:eastAsia="zh-CN"/>
        </w:rPr>
        <w:t>Березнянської селищної</w:t>
      </w:r>
      <w:r w:rsidRPr="003663E7">
        <w:rPr>
          <w:sz w:val="28"/>
          <w:szCs w:val="28"/>
          <w:lang w:eastAsia="zh-CN"/>
        </w:rPr>
        <w:t xml:space="preserve"> ради та підпорядкованих йому комунальних установ і закладів розроблено відповідно до Кодексу законів про працю України, законів України «Про оплату праці», «Про місцеве самоврядування», «Про освіту», «Про дошкільну освіту», «Про повну загальну середню освіту», «Про культуру», «Про оплату праці», «Про фізичну культуру та спорт», постанов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09 грудня 2015 року № 1026 «Питання виплати працівникам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культурно-освітніх центрів доплати за вислугу років, допомоги для оздоровлення та матеріальної допомоги для вирішення соціально-побутових питань», наказу Міністерства культури від 18 жовтня 2005 року № 745 «Про упорядкування умов оплати праці працівників культури на основі Єдиної </w:t>
      </w:r>
      <w:r w:rsidRPr="003663E7">
        <w:rPr>
          <w:sz w:val="28"/>
          <w:szCs w:val="28"/>
          <w:lang w:eastAsia="zh-CN"/>
        </w:rPr>
        <w:lastRenderedPageBreak/>
        <w:t>тарифної сітки», наказу Міністерства освіти і науки України від 26 вересня 2005 року № 557 «Про впорядкування умов оплати праці та затвердження схем тарифних розрядів працівників навчальних закладів, установ освіти та наукових установ» інших законодавчих актів, положень Колективних договорів.</w:t>
      </w:r>
    </w:p>
    <w:p w14:paraId="7228D2ED" w14:textId="77777777" w:rsidR="000F008B" w:rsidRDefault="00000000">
      <w:pPr>
        <w:pStyle w:val="a6"/>
        <w:numPr>
          <w:ilvl w:val="1"/>
          <w:numId w:val="1"/>
        </w:numPr>
        <w:spacing w:after="0" w:line="360" w:lineRule="auto"/>
        <w:ind w:firstLineChars="250" w:firstLine="700"/>
        <w:jc w:val="both"/>
      </w:pPr>
      <w:proofErr w:type="spellStart"/>
      <w:r>
        <w:rPr>
          <w:color w:val="000000"/>
          <w:sz w:val="28"/>
          <w:szCs w:val="28"/>
          <w:lang w:val="en-US" w:eastAsia="zh-CN" w:bidi="ar"/>
        </w:rPr>
        <w:t>Преміювання</w:t>
      </w:r>
      <w:proofErr w:type="spellEnd"/>
      <w:r>
        <w:rPr>
          <w:color w:val="000000"/>
          <w:sz w:val="28"/>
          <w:szCs w:val="28"/>
          <w:lang w:val="en-US" w:eastAsia="zh-CN" w:bidi="ar"/>
        </w:rPr>
        <w:t xml:space="preserve"> є </w:t>
      </w:r>
      <w:proofErr w:type="spellStart"/>
      <w:r>
        <w:rPr>
          <w:color w:val="000000"/>
          <w:sz w:val="28"/>
          <w:szCs w:val="28"/>
          <w:lang w:val="en-US" w:eastAsia="zh-CN" w:bidi="ar"/>
        </w:rPr>
        <w:t>заходом</w:t>
      </w:r>
      <w:proofErr w:type="spellEnd"/>
      <w:r>
        <w:rPr>
          <w:color w:val="000000"/>
          <w:sz w:val="28"/>
          <w:szCs w:val="28"/>
          <w:lang w:val="en-US" w:eastAsia="zh-CN" w:bidi="ar"/>
        </w:rPr>
        <w:t xml:space="preserve">: </w:t>
      </w:r>
    </w:p>
    <w:p w14:paraId="2330B221" w14:textId="77777777" w:rsidR="000F008B" w:rsidRDefault="00000000">
      <w:pPr>
        <w:spacing w:line="360" w:lineRule="auto"/>
        <w:jc w:val="both"/>
      </w:pPr>
      <w:r w:rsidRPr="003663E7">
        <w:rPr>
          <w:color w:val="000000"/>
          <w:sz w:val="28"/>
          <w:szCs w:val="28"/>
          <w:lang w:val="ru-RU" w:eastAsia="zh-CN" w:bidi="ar"/>
        </w:rPr>
        <w:t xml:space="preserve">- для </w:t>
      </w:r>
      <w:proofErr w:type="spellStart"/>
      <w:r w:rsidRPr="003663E7">
        <w:rPr>
          <w:color w:val="000000"/>
          <w:sz w:val="28"/>
          <w:szCs w:val="28"/>
          <w:lang w:val="ru-RU" w:eastAsia="zh-CN" w:bidi="ar"/>
        </w:rPr>
        <w:t>стимулювання</w:t>
      </w:r>
      <w:proofErr w:type="spellEnd"/>
      <w:r w:rsidRPr="003663E7">
        <w:rPr>
          <w:color w:val="000000"/>
          <w:sz w:val="28"/>
          <w:szCs w:val="28"/>
          <w:lang w:val="ru-RU" w:eastAsia="zh-CN" w:bidi="ar"/>
        </w:rPr>
        <w:t xml:space="preserve"> до </w:t>
      </w:r>
      <w:proofErr w:type="spellStart"/>
      <w:r w:rsidRPr="003663E7">
        <w:rPr>
          <w:color w:val="000000"/>
          <w:sz w:val="28"/>
          <w:szCs w:val="28"/>
          <w:lang w:val="ru-RU" w:eastAsia="zh-CN" w:bidi="ar"/>
        </w:rPr>
        <w:t>виконання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працівниками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службових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обов'язків</w:t>
      </w:r>
      <w:proofErr w:type="spellEnd"/>
      <w:r w:rsidRPr="003663E7">
        <w:rPr>
          <w:color w:val="000000"/>
          <w:sz w:val="28"/>
          <w:szCs w:val="28"/>
          <w:lang w:val="ru-RU" w:eastAsia="zh-CN" w:bidi="ar"/>
        </w:rPr>
        <w:t xml:space="preserve"> на</w:t>
      </w:r>
      <w:r>
        <w:rPr>
          <w:color w:val="000000"/>
          <w:sz w:val="28"/>
          <w:szCs w:val="28"/>
          <w:lang w:eastAsia="zh-CN" w:bidi="ar"/>
        </w:rPr>
        <w:t xml:space="preserve"> </w:t>
      </w:r>
      <w:proofErr w:type="spellStart"/>
      <w:r w:rsidRPr="003663E7">
        <w:rPr>
          <w:color w:val="000000"/>
          <w:sz w:val="28"/>
          <w:szCs w:val="28"/>
          <w:lang w:val="ru-RU" w:eastAsia="zh-CN" w:bidi="ar"/>
        </w:rPr>
        <w:t>високому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професійному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рівні</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зміцнення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трудової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дисципліни</w:t>
      </w:r>
      <w:proofErr w:type="spellEnd"/>
      <w:r>
        <w:rPr>
          <w:color w:val="000000"/>
          <w:sz w:val="28"/>
          <w:szCs w:val="28"/>
          <w:lang w:eastAsia="zh-CN" w:bidi="ar"/>
        </w:rPr>
        <w:t>;</w:t>
      </w:r>
    </w:p>
    <w:p w14:paraId="1E2E6259" w14:textId="77777777" w:rsidR="000F008B" w:rsidRDefault="00000000">
      <w:pPr>
        <w:spacing w:line="360" w:lineRule="auto"/>
        <w:jc w:val="both"/>
      </w:pPr>
      <w:r w:rsidRPr="003663E7">
        <w:rPr>
          <w:color w:val="000000"/>
          <w:sz w:val="28"/>
          <w:szCs w:val="28"/>
          <w:lang w:eastAsia="zh-CN" w:bidi="ar"/>
        </w:rPr>
        <w:t xml:space="preserve">- підвищення мотивації працівників, керівників та іншого персоналу установи щодо виявлення та використання резервів і можливостей підвищення результатів індивідуальної та колективної праці, з урахуванням внеску кожного співробітника у результати діяльності установи чи закладу, кваліфікаційно- професійного досвіду, складності виконуваних робіт та функцій, рівня відповідальності та творчої активності; </w:t>
      </w:r>
    </w:p>
    <w:p w14:paraId="747FB94F" w14:textId="77777777" w:rsidR="000F008B" w:rsidRDefault="00000000">
      <w:pPr>
        <w:spacing w:line="360" w:lineRule="auto"/>
        <w:jc w:val="both"/>
        <w:rPr>
          <w:color w:val="000000"/>
          <w:sz w:val="28"/>
          <w:szCs w:val="28"/>
          <w:lang w:eastAsia="zh-CN" w:bidi="ar"/>
        </w:rPr>
      </w:pPr>
      <w:r w:rsidRPr="003663E7">
        <w:rPr>
          <w:color w:val="000000"/>
          <w:sz w:val="28"/>
          <w:szCs w:val="28"/>
          <w:lang w:val="ru-RU" w:eastAsia="zh-CN" w:bidi="ar"/>
        </w:rPr>
        <w:t xml:space="preserve">- </w:t>
      </w:r>
      <w:proofErr w:type="spellStart"/>
      <w:r w:rsidRPr="003663E7">
        <w:rPr>
          <w:color w:val="000000"/>
          <w:sz w:val="28"/>
          <w:szCs w:val="28"/>
          <w:lang w:val="ru-RU" w:eastAsia="zh-CN" w:bidi="ar"/>
        </w:rPr>
        <w:t>створення</w:t>
      </w:r>
      <w:proofErr w:type="spellEnd"/>
      <w:r w:rsidRPr="003663E7">
        <w:rPr>
          <w:color w:val="000000"/>
          <w:sz w:val="28"/>
          <w:szCs w:val="28"/>
          <w:lang w:val="ru-RU" w:eastAsia="zh-CN" w:bidi="ar"/>
        </w:rPr>
        <w:t xml:space="preserve"> умов для </w:t>
      </w:r>
      <w:proofErr w:type="spellStart"/>
      <w:r w:rsidRPr="003663E7">
        <w:rPr>
          <w:color w:val="000000"/>
          <w:sz w:val="28"/>
          <w:szCs w:val="28"/>
          <w:lang w:val="ru-RU" w:eastAsia="zh-CN" w:bidi="ar"/>
        </w:rPr>
        <w:t>підвищення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заробітної</w:t>
      </w:r>
      <w:proofErr w:type="spellEnd"/>
      <w:r w:rsidRPr="003663E7">
        <w:rPr>
          <w:color w:val="000000"/>
          <w:sz w:val="28"/>
          <w:szCs w:val="28"/>
          <w:lang w:val="ru-RU" w:eastAsia="zh-CN" w:bidi="ar"/>
        </w:rPr>
        <w:t xml:space="preserve"> плати </w:t>
      </w:r>
      <w:proofErr w:type="spellStart"/>
      <w:r w:rsidRPr="003663E7">
        <w:rPr>
          <w:color w:val="000000"/>
          <w:sz w:val="28"/>
          <w:szCs w:val="28"/>
          <w:lang w:val="ru-RU" w:eastAsia="zh-CN" w:bidi="ar"/>
        </w:rPr>
        <w:t>фахівців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відповідно</w:t>
      </w:r>
      <w:proofErr w:type="spellEnd"/>
      <w:r w:rsidRPr="003663E7">
        <w:rPr>
          <w:color w:val="000000"/>
          <w:sz w:val="28"/>
          <w:szCs w:val="28"/>
          <w:lang w:val="ru-RU" w:eastAsia="zh-CN" w:bidi="ar"/>
        </w:rPr>
        <w:t xml:space="preserve"> до </w:t>
      </w:r>
      <w:proofErr w:type="spellStart"/>
      <w:r w:rsidRPr="003663E7">
        <w:rPr>
          <w:color w:val="000000"/>
          <w:sz w:val="28"/>
          <w:szCs w:val="28"/>
          <w:lang w:val="ru-RU" w:eastAsia="zh-CN" w:bidi="ar"/>
        </w:rPr>
        <w:t>особистого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внеску</w:t>
      </w:r>
      <w:proofErr w:type="spellEnd"/>
      <w:r w:rsidRPr="003663E7">
        <w:rPr>
          <w:color w:val="000000"/>
          <w:sz w:val="28"/>
          <w:szCs w:val="28"/>
          <w:lang w:val="ru-RU" w:eastAsia="zh-CN" w:bidi="ar"/>
        </w:rPr>
        <w:t xml:space="preserve"> у </w:t>
      </w:r>
      <w:proofErr w:type="spellStart"/>
      <w:r w:rsidRPr="003663E7">
        <w:rPr>
          <w:color w:val="000000"/>
          <w:sz w:val="28"/>
          <w:szCs w:val="28"/>
          <w:lang w:val="ru-RU" w:eastAsia="zh-CN" w:bidi="ar"/>
        </w:rPr>
        <w:t>кінцеві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результати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роботи</w:t>
      </w:r>
      <w:proofErr w:type="spellEnd"/>
      <w:r w:rsidRPr="003663E7">
        <w:rPr>
          <w:color w:val="000000"/>
          <w:sz w:val="28"/>
          <w:szCs w:val="28"/>
          <w:lang w:val="ru-RU" w:eastAsia="zh-CN" w:bidi="ar"/>
        </w:rPr>
        <w:t xml:space="preserve"> установи </w:t>
      </w:r>
      <w:proofErr w:type="spellStart"/>
      <w:r w:rsidRPr="003663E7">
        <w:rPr>
          <w:color w:val="000000"/>
          <w:sz w:val="28"/>
          <w:szCs w:val="28"/>
          <w:lang w:val="ru-RU" w:eastAsia="zh-CN" w:bidi="ar"/>
        </w:rPr>
        <w:t>чи</w:t>
      </w:r>
      <w:proofErr w:type="spellEnd"/>
      <w:r w:rsidRPr="003663E7">
        <w:rPr>
          <w:color w:val="000000"/>
          <w:sz w:val="28"/>
          <w:szCs w:val="28"/>
          <w:lang w:val="ru-RU" w:eastAsia="zh-CN" w:bidi="ar"/>
        </w:rPr>
        <w:t xml:space="preserve"> закладу</w:t>
      </w:r>
      <w:r>
        <w:rPr>
          <w:color w:val="000000"/>
          <w:sz w:val="28"/>
          <w:szCs w:val="28"/>
          <w:lang w:eastAsia="zh-CN" w:bidi="ar"/>
        </w:rPr>
        <w:t>.</w:t>
      </w:r>
    </w:p>
    <w:p w14:paraId="62F508C1" w14:textId="77777777" w:rsidR="000F008B" w:rsidRDefault="00000000">
      <w:pPr>
        <w:spacing w:line="360" w:lineRule="auto"/>
        <w:ind w:firstLine="708"/>
        <w:jc w:val="both"/>
      </w:pPr>
      <w:r w:rsidRPr="003663E7">
        <w:rPr>
          <w:color w:val="000000"/>
          <w:sz w:val="28"/>
          <w:szCs w:val="28"/>
          <w:lang w:eastAsia="zh-CN" w:bidi="ar"/>
        </w:rPr>
        <w:t>1.</w:t>
      </w:r>
      <w:r>
        <w:rPr>
          <w:color w:val="000000"/>
          <w:sz w:val="28"/>
          <w:szCs w:val="28"/>
          <w:lang w:eastAsia="zh-CN" w:bidi="ar"/>
        </w:rPr>
        <w:t>4</w:t>
      </w:r>
      <w:r w:rsidRPr="003663E7">
        <w:rPr>
          <w:color w:val="000000"/>
          <w:sz w:val="28"/>
          <w:szCs w:val="28"/>
          <w:lang w:eastAsia="zh-CN" w:bidi="ar"/>
        </w:rPr>
        <w:t>. Преміювання вводиться для всіх працівників</w:t>
      </w:r>
      <w:r w:rsidRPr="003663E7">
        <w:rPr>
          <w:color w:val="000000"/>
          <w:sz w:val="28"/>
          <w:szCs w:val="28"/>
          <w:highlight w:val="yellow"/>
          <w:lang w:eastAsia="zh-CN" w:bidi="ar"/>
        </w:rPr>
        <w:t xml:space="preserve"> (основних та сумісників) </w:t>
      </w:r>
      <w:r w:rsidRPr="003663E7">
        <w:rPr>
          <w:color w:val="000000"/>
          <w:sz w:val="28"/>
          <w:szCs w:val="28"/>
          <w:lang w:eastAsia="zh-CN" w:bidi="ar"/>
        </w:rPr>
        <w:t>відділу освіти, культури</w:t>
      </w:r>
      <w:r>
        <w:rPr>
          <w:color w:val="000000"/>
          <w:sz w:val="28"/>
          <w:szCs w:val="28"/>
          <w:lang w:eastAsia="zh-CN" w:bidi="ar"/>
        </w:rPr>
        <w:t>, молоді і</w:t>
      </w:r>
      <w:r w:rsidRPr="003663E7">
        <w:rPr>
          <w:color w:val="000000"/>
          <w:sz w:val="28"/>
          <w:szCs w:val="28"/>
          <w:lang w:eastAsia="zh-CN" w:bidi="ar"/>
        </w:rPr>
        <w:t xml:space="preserve"> спорту </w:t>
      </w:r>
      <w:r>
        <w:rPr>
          <w:color w:val="000000"/>
          <w:sz w:val="28"/>
          <w:szCs w:val="28"/>
          <w:lang w:eastAsia="zh-CN" w:bidi="ar"/>
        </w:rPr>
        <w:t>Березнянської селищної</w:t>
      </w:r>
      <w:r w:rsidRPr="003663E7">
        <w:rPr>
          <w:color w:val="000000"/>
          <w:sz w:val="28"/>
          <w:szCs w:val="28"/>
          <w:lang w:eastAsia="zh-CN" w:bidi="ar"/>
        </w:rPr>
        <w:t xml:space="preserve"> ради та підпорядкованих йому комунальних установ і закладів.</w:t>
      </w:r>
    </w:p>
    <w:p w14:paraId="6D5DB418" w14:textId="77777777" w:rsidR="000F008B" w:rsidRDefault="00000000">
      <w:pPr>
        <w:spacing w:line="360" w:lineRule="auto"/>
        <w:ind w:firstLine="708"/>
        <w:jc w:val="both"/>
      </w:pPr>
      <w:r w:rsidRPr="003663E7">
        <w:rPr>
          <w:color w:val="000000"/>
          <w:sz w:val="28"/>
          <w:szCs w:val="28"/>
          <w:lang w:val="ru-RU" w:eastAsia="zh-CN" w:bidi="ar"/>
        </w:rPr>
        <w:t xml:space="preserve">1.5. </w:t>
      </w:r>
      <w:proofErr w:type="spellStart"/>
      <w:r w:rsidRPr="003663E7">
        <w:rPr>
          <w:color w:val="000000"/>
          <w:sz w:val="28"/>
          <w:szCs w:val="28"/>
          <w:lang w:val="ru-RU" w:eastAsia="zh-CN" w:bidi="ar"/>
        </w:rPr>
        <w:t>Преміювання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здійснюється</w:t>
      </w:r>
      <w:proofErr w:type="spellEnd"/>
      <w:r w:rsidRPr="003663E7">
        <w:rPr>
          <w:color w:val="000000"/>
          <w:sz w:val="28"/>
          <w:szCs w:val="28"/>
          <w:lang w:val="ru-RU" w:eastAsia="zh-CN" w:bidi="ar"/>
        </w:rPr>
        <w:t xml:space="preserve"> за </w:t>
      </w:r>
      <w:proofErr w:type="spellStart"/>
      <w:r w:rsidRPr="003663E7">
        <w:rPr>
          <w:color w:val="000000"/>
          <w:sz w:val="28"/>
          <w:szCs w:val="28"/>
          <w:lang w:val="ru-RU" w:eastAsia="zh-CN" w:bidi="ar"/>
        </w:rPr>
        <w:t>рахунок</w:t>
      </w:r>
      <w:proofErr w:type="spellEnd"/>
      <w:r w:rsidRPr="003663E7">
        <w:rPr>
          <w:color w:val="000000"/>
          <w:sz w:val="28"/>
          <w:szCs w:val="28"/>
          <w:lang w:val="ru-RU" w:eastAsia="zh-CN" w:bidi="ar"/>
        </w:rPr>
        <w:t xml:space="preserve"> та в межах </w:t>
      </w:r>
      <w:proofErr w:type="spellStart"/>
      <w:r w:rsidRPr="003663E7">
        <w:rPr>
          <w:color w:val="000000"/>
          <w:sz w:val="28"/>
          <w:szCs w:val="28"/>
          <w:lang w:val="ru-RU" w:eastAsia="zh-CN" w:bidi="ar"/>
        </w:rPr>
        <w:t>затвердженого</w:t>
      </w:r>
      <w:proofErr w:type="spellEnd"/>
      <w:r w:rsidRPr="003663E7">
        <w:rPr>
          <w:color w:val="000000"/>
          <w:sz w:val="28"/>
          <w:szCs w:val="28"/>
          <w:lang w:val="ru-RU" w:eastAsia="zh-CN" w:bidi="ar"/>
        </w:rPr>
        <w:t xml:space="preserve"> фонду </w:t>
      </w:r>
      <w:proofErr w:type="spellStart"/>
      <w:r w:rsidRPr="003663E7">
        <w:rPr>
          <w:color w:val="000000"/>
          <w:sz w:val="28"/>
          <w:szCs w:val="28"/>
          <w:lang w:val="ru-RU" w:eastAsia="zh-CN" w:bidi="ar"/>
        </w:rPr>
        <w:t>заробітної</w:t>
      </w:r>
      <w:proofErr w:type="spellEnd"/>
      <w:r w:rsidRPr="003663E7">
        <w:rPr>
          <w:color w:val="000000"/>
          <w:sz w:val="28"/>
          <w:szCs w:val="28"/>
          <w:lang w:val="ru-RU" w:eastAsia="zh-CN" w:bidi="ar"/>
        </w:rPr>
        <w:t xml:space="preserve"> плати установи на </w:t>
      </w:r>
      <w:proofErr w:type="spellStart"/>
      <w:r w:rsidRPr="003663E7">
        <w:rPr>
          <w:color w:val="000000"/>
          <w:sz w:val="28"/>
          <w:szCs w:val="28"/>
          <w:lang w:val="ru-RU" w:eastAsia="zh-CN" w:bidi="ar"/>
        </w:rPr>
        <w:t>поточний</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рік</w:t>
      </w:r>
      <w:proofErr w:type="spellEnd"/>
      <w:r w:rsidRPr="003663E7">
        <w:rPr>
          <w:color w:val="000000"/>
          <w:sz w:val="28"/>
          <w:szCs w:val="28"/>
          <w:lang w:val="ru-RU" w:eastAsia="zh-CN" w:bidi="ar"/>
        </w:rPr>
        <w:t xml:space="preserve"> за </w:t>
      </w:r>
      <w:proofErr w:type="spellStart"/>
      <w:r w:rsidRPr="003663E7">
        <w:rPr>
          <w:color w:val="000000"/>
          <w:sz w:val="28"/>
          <w:szCs w:val="28"/>
          <w:lang w:val="ru-RU" w:eastAsia="zh-CN" w:bidi="ar"/>
        </w:rPr>
        <w:t>джерелами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утворення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економії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цього</w:t>
      </w:r>
      <w:proofErr w:type="spellEnd"/>
      <w:r w:rsidRPr="003663E7">
        <w:rPr>
          <w:color w:val="000000"/>
          <w:sz w:val="28"/>
          <w:szCs w:val="28"/>
          <w:lang w:val="ru-RU" w:eastAsia="zh-CN" w:bidi="ar"/>
        </w:rPr>
        <w:t xml:space="preserve"> фонду, а </w:t>
      </w:r>
      <w:proofErr w:type="spellStart"/>
      <w:r w:rsidRPr="003663E7">
        <w:rPr>
          <w:color w:val="000000"/>
          <w:sz w:val="28"/>
          <w:szCs w:val="28"/>
          <w:lang w:val="ru-RU" w:eastAsia="zh-CN" w:bidi="ar"/>
        </w:rPr>
        <w:t>саме</w:t>
      </w:r>
      <w:proofErr w:type="spellEnd"/>
      <w:r w:rsidRPr="003663E7">
        <w:rPr>
          <w:color w:val="000000"/>
          <w:sz w:val="28"/>
          <w:szCs w:val="28"/>
          <w:lang w:val="ru-RU" w:eastAsia="zh-CN" w:bidi="ar"/>
        </w:rPr>
        <w:t xml:space="preserve">: </w:t>
      </w:r>
    </w:p>
    <w:p w14:paraId="3ED2F0B5" w14:textId="77777777" w:rsidR="000F008B" w:rsidRDefault="00000000">
      <w:pPr>
        <w:spacing w:line="360" w:lineRule="auto"/>
        <w:jc w:val="both"/>
      </w:pPr>
      <w:r w:rsidRPr="003663E7">
        <w:rPr>
          <w:color w:val="000000"/>
          <w:sz w:val="28"/>
          <w:szCs w:val="28"/>
          <w:lang w:eastAsia="zh-CN" w:bidi="ar"/>
        </w:rPr>
        <w:t xml:space="preserve">- економія фонду оплати праці за загальним та спеціальним фондами місцевого бюджету, яка може </w:t>
      </w:r>
      <w:proofErr w:type="spellStart"/>
      <w:r w:rsidRPr="003663E7">
        <w:rPr>
          <w:color w:val="000000"/>
          <w:sz w:val="28"/>
          <w:szCs w:val="28"/>
          <w:lang w:eastAsia="zh-CN" w:bidi="ar"/>
        </w:rPr>
        <w:t>утворюватись</w:t>
      </w:r>
      <w:proofErr w:type="spellEnd"/>
      <w:r w:rsidRPr="003663E7">
        <w:rPr>
          <w:color w:val="000000"/>
          <w:sz w:val="28"/>
          <w:szCs w:val="28"/>
          <w:lang w:eastAsia="zh-CN" w:bidi="ar"/>
        </w:rPr>
        <w:t xml:space="preserve"> за рахунок наявних вакансій, тимчасової непрацездатності, відпусток без збереження заробітної плати тощо в межах затвердженого кошторису доходів та витрат на календарний рік для усіх працівників </w:t>
      </w:r>
      <w:r>
        <w:rPr>
          <w:color w:val="000000"/>
          <w:sz w:val="28"/>
          <w:szCs w:val="28"/>
          <w:lang w:eastAsia="zh-CN" w:bidi="ar"/>
        </w:rPr>
        <w:t>відділу</w:t>
      </w:r>
      <w:r w:rsidRPr="003663E7">
        <w:rPr>
          <w:color w:val="000000"/>
          <w:sz w:val="28"/>
          <w:szCs w:val="28"/>
          <w:lang w:eastAsia="zh-CN" w:bidi="ar"/>
        </w:rPr>
        <w:t xml:space="preserve">, закладів освіти і культури; </w:t>
      </w:r>
    </w:p>
    <w:p w14:paraId="3D69307D" w14:textId="77777777" w:rsidR="000F008B" w:rsidRDefault="00000000">
      <w:pPr>
        <w:spacing w:line="360" w:lineRule="auto"/>
        <w:jc w:val="both"/>
      </w:pPr>
      <w:r w:rsidRPr="003663E7">
        <w:rPr>
          <w:color w:val="000000"/>
          <w:sz w:val="28"/>
          <w:szCs w:val="28"/>
          <w:lang w:val="ru-RU" w:eastAsia="zh-CN" w:bidi="ar"/>
        </w:rPr>
        <w:t xml:space="preserve">- </w:t>
      </w:r>
      <w:proofErr w:type="spellStart"/>
      <w:r w:rsidRPr="003663E7">
        <w:rPr>
          <w:color w:val="000000"/>
          <w:sz w:val="28"/>
          <w:szCs w:val="28"/>
          <w:lang w:val="ru-RU" w:eastAsia="zh-CN" w:bidi="ar"/>
        </w:rPr>
        <w:t>кошти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спеціального</w:t>
      </w:r>
      <w:proofErr w:type="spellEnd"/>
      <w:r w:rsidRPr="003663E7">
        <w:rPr>
          <w:color w:val="000000"/>
          <w:sz w:val="28"/>
          <w:szCs w:val="28"/>
          <w:lang w:val="ru-RU" w:eastAsia="zh-CN" w:bidi="ar"/>
        </w:rPr>
        <w:t xml:space="preserve"> фонду </w:t>
      </w:r>
      <w:proofErr w:type="spellStart"/>
      <w:r w:rsidRPr="003663E7">
        <w:rPr>
          <w:color w:val="000000"/>
          <w:sz w:val="28"/>
          <w:szCs w:val="28"/>
          <w:lang w:val="ru-RU" w:eastAsia="zh-CN" w:bidi="ar"/>
        </w:rPr>
        <w:t>місцевого</w:t>
      </w:r>
      <w:proofErr w:type="spellEnd"/>
      <w:r w:rsidRPr="003663E7">
        <w:rPr>
          <w:color w:val="000000"/>
          <w:sz w:val="28"/>
          <w:szCs w:val="28"/>
          <w:lang w:val="ru-RU" w:eastAsia="zh-CN" w:bidi="ar"/>
        </w:rPr>
        <w:t xml:space="preserve"> бюджету в межах </w:t>
      </w:r>
      <w:proofErr w:type="spellStart"/>
      <w:r w:rsidRPr="003663E7">
        <w:rPr>
          <w:color w:val="000000"/>
          <w:sz w:val="28"/>
          <w:szCs w:val="28"/>
          <w:lang w:val="ru-RU" w:eastAsia="zh-CN" w:bidi="ar"/>
        </w:rPr>
        <w:t>фактичних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надходжень</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затвердженого</w:t>
      </w:r>
      <w:proofErr w:type="spellEnd"/>
      <w:r w:rsidRPr="003663E7">
        <w:rPr>
          <w:color w:val="000000"/>
          <w:sz w:val="28"/>
          <w:szCs w:val="28"/>
          <w:lang w:val="ru-RU" w:eastAsia="zh-CN" w:bidi="ar"/>
        </w:rPr>
        <w:t xml:space="preserve"> фонду оплати </w:t>
      </w:r>
      <w:proofErr w:type="spellStart"/>
      <w:r w:rsidRPr="003663E7">
        <w:rPr>
          <w:color w:val="000000"/>
          <w:sz w:val="28"/>
          <w:szCs w:val="28"/>
          <w:lang w:val="ru-RU" w:eastAsia="zh-CN" w:bidi="ar"/>
        </w:rPr>
        <w:t>праці</w:t>
      </w:r>
      <w:proofErr w:type="spellEnd"/>
      <w:r w:rsidRPr="003663E7">
        <w:rPr>
          <w:color w:val="000000"/>
          <w:sz w:val="28"/>
          <w:szCs w:val="28"/>
          <w:lang w:val="ru-RU" w:eastAsia="zh-CN" w:bidi="ar"/>
        </w:rPr>
        <w:t xml:space="preserve">. </w:t>
      </w:r>
    </w:p>
    <w:p w14:paraId="0775F1FF" w14:textId="77777777" w:rsidR="000F008B" w:rsidRDefault="00000000">
      <w:pPr>
        <w:spacing w:line="360" w:lineRule="auto"/>
        <w:jc w:val="both"/>
      </w:pPr>
      <w:proofErr w:type="spellStart"/>
      <w:r w:rsidRPr="003663E7">
        <w:rPr>
          <w:color w:val="000000"/>
          <w:sz w:val="28"/>
          <w:szCs w:val="28"/>
          <w:lang w:val="ru-RU" w:eastAsia="zh-CN" w:bidi="ar"/>
        </w:rPr>
        <w:t>Норми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цього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Положення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реалізуються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тільки</w:t>
      </w:r>
      <w:proofErr w:type="spellEnd"/>
      <w:r w:rsidRPr="003663E7">
        <w:rPr>
          <w:color w:val="000000"/>
          <w:sz w:val="28"/>
          <w:szCs w:val="28"/>
          <w:lang w:val="ru-RU" w:eastAsia="zh-CN" w:bidi="ar"/>
        </w:rPr>
        <w:t xml:space="preserve"> в межах </w:t>
      </w:r>
      <w:proofErr w:type="spellStart"/>
      <w:r w:rsidRPr="003663E7">
        <w:rPr>
          <w:color w:val="000000"/>
          <w:sz w:val="28"/>
          <w:szCs w:val="28"/>
          <w:lang w:val="ru-RU" w:eastAsia="zh-CN" w:bidi="ar"/>
        </w:rPr>
        <w:t>наявних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коштів</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кошторису</w:t>
      </w:r>
      <w:proofErr w:type="spellEnd"/>
      <w:r w:rsidRPr="003663E7">
        <w:rPr>
          <w:color w:val="000000"/>
          <w:sz w:val="28"/>
          <w:szCs w:val="28"/>
          <w:lang w:val="ru-RU" w:eastAsia="zh-CN" w:bidi="ar"/>
        </w:rPr>
        <w:t xml:space="preserve">, при </w:t>
      </w:r>
      <w:proofErr w:type="spellStart"/>
      <w:r w:rsidRPr="003663E7">
        <w:rPr>
          <w:color w:val="000000"/>
          <w:sz w:val="28"/>
          <w:szCs w:val="28"/>
          <w:lang w:val="ru-RU" w:eastAsia="zh-CN" w:bidi="ar"/>
        </w:rPr>
        <w:t>цьому</w:t>
      </w:r>
      <w:proofErr w:type="spellEnd"/>
      <w:r w:rsidRPr="003663E7">
        <w:rPr>
          <w:color w:val="000000"/>
          <w:sz w:val="28"/>
          <w:szCs w:val="28"/>
          <w:lang w:val="ru-RU" w:eastAsia="zh-CN" w:bidi="ar"/>
        </w:rPr>
        <w:t xml:space="preserve"> не </w:t>
      </w:r>
      <w:proofErr w:type="spellStart"/>
      <w:r w:rsidRPr="003663E7">
        <w:rPr>
          <w:color w:val="000000"/>
          <w:sz w:val="28"/>
          <w:szCs w:val="28"/>
          <w:lang w:val="ru-RU" w:eastAsia="zh-CN" w:bidi="ar"/>
        </w:rPr>
        <w:t>допускається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створення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кредиторської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заборгованості</w:t>
      </w:r>
      <w:proofErr w:type="spellEnd"/>
      <w:r w:rsidRPr="003663E7">
        <w:rPr>
          <w:color w:val="000000"/>
          <w:sz w:val="28"/>
          <w:szCs w:val="28"/>
          <w:lang w:val="ru-RU" w:eastAsia="zh-CN" w:bidi="ar"/>
        </w:rPr>
        <w:t xml:space="preserve"> </w:t>
      </w:r>
    </w:p>
    <w:p w14:paraId="52D17B28" w14:textId="77777777" w:rsidR="000F008B" w:rsidRDefault="00000000">
      <w:pPr>
        <w:spacing w:line="360" w:lineRule="auto"/>
        <w:jc w:val="both"/>
      </w:pPr>
      <w:r w:rsidRPr="003663E7">
        <w:rPr>
          <w:color w:val="000000"/>
          <w:sz w:val="28"/>
          <w:szCs w:val="28"/>
          <w:lang w:val="ru-RU" w:eastAsia="zh-CN" w:bidi="ar"/>
        </w:rPr>
        <w:lastRenderedPageBreak/>
        <w:t xml:space="preserve">з оплати </w:t>
      </w:r>
      <w:proofErr w:type="spellStart"/>
      <w:r w:rsidRPr="003663E7">
        <w:rPr>
          <w:color w:val="000000"/>
          <w:sz w:val="28"/>
          <w:szCs w:val="28"/>
          <w:lang w:val="ru-RU" w:eastAsia="zh-CN" w:bidi="ar"/>
        </w:rPr>
        <w:t>праці</w:t>
      </w:r>
      <w:proofErr w:type="spellEnd"/>
      <w:r w:rsidRPr="003663E7">
        <w:rPr>
          <w:color w:val="000000"/>
          <w:sz w:val="28"/>
          <w:szCs w:val="28"/>
          <w:lang w:val="ru-RU" w:eastAsia="zh-CN" w:bidi="ar"/>
        </w:rPr>
        <w:t xml:space="preserve">. </w:t>
      </w:r>
    </w:p>
    <w:p w14:paraId="496E9E39" w14:textId="77777777" w:rsidR="000F008B" w:rsidRDefault="00000000">
      <w:pPr>
        <w:spacing w:line="360" w:lineRule="auto"/>
        <w:ind w:firstLine="708"/>
        <w:jc w:val="both"/>
      </w:pPr>
      <w:r w:rsidRPr="003663E7">
        <w:rPr>
          <w:color w:val="000000"/>
          <w:sz w:val="28"/>
          <w:szCs w:val="28"/>
          <w:lang w:val="ru-RU" w:eastAsia="zh-CN" w:bidi="ar"/>
        </w:rPr>
        <w:t>1.</w:t>
      </w:r>
      <w:r>
        <w:rPr>
          <w:color w:val="000000"/>
          <w:sz w:val="28"/>
          <w:szCs w:val="28"/>
          <w:lang w:eastAsia="zh-CN" w:bidi="ar"/>
        </w:rPr>
        <w:t>6.</w:t>
      </w:r>
      <w:r w:rsidRPr="003663E7">
        <w:rPr>
          <w:color w:val="000000"/>
          <w:sz w:val="28"/>
          <w:szCs w:val="28"/>
          <w:lang w:val="ru-RU" w:eastAsia="zh-CN" w:bidi="ar"/>
        </w:rPr>
        <w:t xml:space="preserve"> </w:t>
      </w:r>
      <w:proofErr w:type="spellStart"/>
      <w:r w:rsidRPr="003663E7">
        <w:rPr>
          <w:color w:val="000000"/>
          <w:sz w:val="28"/>
          <w:szCs w:val="28"/>
          <w:lang w:val="ru-RU" w:eastAsia="zh-CN" w:bidi="ar"/>
        </w:rPr>
        <w:t>Положення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діє</w:t>
      </w:r>
      <w:proofErr w:type="spellEnd"/>
      <w:r w:rsidRPr="003663E7">
        <w:rPr>
          <w:color w:val="000000"/>
          <w:sz w:val="28"/>
          <w:szCs w:val="28"/>
          <w:lang w:val="ru-RU" w:eastAsia="zh-CN" w:bidi="ar"/>
        </w:rPr>
        <w:t xml:space="preserve"> з </w:t>
      </w:r>
      <w:proofErr w:type="spellStart"/>
      <w:r w:rsidRPr="003663E7">
        <w:rPr>
          <w:color w:val="000000"/>
          <w:sz w:val="28"/>
          <w:szCs w:val="28"/>
          <w:lang w:val="ru-RU" w:eastAsia="zh-CN" w:bidi="ar"/>
        </w:rPr>
        <w:t>дати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підписання</w:t>
      </w:r>
      <w:proofErr w:type="spellEnd"/>
      <w:r w:rsidRPr="003663E7">
        <w:rPr>
          <w:color w:val="000000"/>
          <w:sz w:val="28"/>
          <w:szCs w:val="28"/>
          <w:lang w:val="ru-RU" w:eastAsia="zh-CN" w:bidi="ar"/>
        </w:rPr>
        <w:t xml:space="preserve"> і до </w:t>
      </w:r>
      <w:proofErr w:type="spellStart"/>
      <w:r w:rsidRPr="003663E7">
        <w:rPr>
          <w:color w:val="000000"/>
          <w:sz w:val="28"/>
          <w:szCs w:val="28"/>
          <w:lang w:val="ru-RU" w:eastAsia="zh-CN" w:bidi="ar"/>
        </w:rPr>
        <w:t>його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скасування</w:t>
      </w:r>
      <w:proofErr w:type="spellEnd"/>
      <w:r w:rsidRPr="003663E7">
        <w:rPr>
          <w:color w:val="000000"/>
          <w:sz w:val="28"/>
          <w:szCs w:val="28"/>
          <w:lang w:val="ru-RU" w:eastAsia="zh-CN" w:bidi="ar"/>
        </w:rPr>
        <w:t>.</w:t>
      </w:r>
    </w:p>
    <w:p w14:paraId="33B8D1BE" w14:textId="77777777" w:rsidR="000F008B" w:rsidRDefault="000F008B">
      <w:pPr>
        <w:pStyle w:val="ac"/>
        <w:spacing w:line="360" w:lineRule="auto"/>
        <w:ind w:left="0"/>
        <w:jc w:val="both"/>
        <w:rPr>
          <w:sz w:val="28"/>
          <w:szCs w:val="28"/>
        </w:rPr>
      </w:pPr>
    </w:p>
    <w:p w14:paraId="5453221D" w14:textId="77777777" w:rsidR="000F008B" w:rsidRPr="003663E7" w:rsidRDefault="00000000">
      <w:pPr>
        <w:spacing w:line="360" w:lineRule="auto"/>
        <w:jc w:val="center"/>
        <w:rPr>
          <w:b/>
          <w:bCs/>
          <w:sz w:val="28"/>
          <w:szCs w:val="28"/>
          <w:lang w:val="ru-RU" w:eastAsia="zh-CN"/>
        </w:rPr>
      </w:pPr>
      <w:r w:rsidRPr="003663E7">
        <w:rPr>
          <w:b/>
          <w:bCs/>
          <w:sz w:val="28"/>
          <w:szCs w:val="28"/>
          <w:lang w:val="ru-RU" w:eastAsia="zh-CN"/>
        </w:rPr>
        <w:t>ІІ. ПОКАЗНИКИ ПРЕМІЮВАННЯ</w:t>
      </w:r>
    </w:p>
    <w:p w14:paraId="1450A64D" w14:textId="77777777" w:rsidR="000F008B" w:rsidRPr="003663E7" w:rsidRDefault="000F008B">
      <w:pPr>
        <w:spacing w:line="360" w:lineRule="auto"/>
        <w:jc w:val="center"/>
        <w:rPr>
          <w:b/>
          <w:bCs/>
          <w:sz w:val="28"/>
          <w:szCs w:val="28"/>
          <w:lang w:val="ru-RU" w:eastAsia="zh-CN"/>
        </w:rPr>
      </w:pPr>
    </w:p>
    <w:p w14:paraId="7508A3CC" w14:textId="77777777" w:rsidR="000F008B" w:rsidRPr="003663E7" w:rsidRDefault="00000000">
      <w:pPr>
        <w:spacing w:line="360" w:lineRule="auto"/>
        <w:ind w:firstLine="708"/>
        <w:jc w:val="both"/>
        <w:rPr>
          <w:color w:val="000000"/>
          <w:sz w:val="28"/>
          <w:szCs w:val="28"/>
          <w:lang w:val="ru-RU" w:eastAsia="zh-CN" w:bidi="ar"/>
        </w:rPr>
      </w:pPr>
      <w:r>
        <w:rPr>
          <w:color w:val="000000"/>
          <w:sz w:val="28"/>
          <w:szCs w:val="28"/>
          <w:lang w:eastAsia="zh-CN" w:bidi="ar"/>
        </w:rPr>
        <w:t>2</w:t>
      </w:r>
      <w:r w:rsidRPr="003663E7">
        <w:rPr>
          <w:color w:val="000000"/>
          <w:sz w:val="28"/>
          <w:szCs w:val="28"/>
          <w:lang w:val="ru-RU" w:eastAsia="zh-CN" w:bidi="ar"/>
        </w:rPr>
        <w:t xml:space="preserve">.1. </w:t>
      </w:r>
      <w:proofErr w:type="spellStart"/>
      <w:r w:rsidRPr="003663E7">
        <w:rPr>
          <w:color w:val="000000"/>
          <w:sz w:val="28"/>
          <w:szCs w:val="28"/>
          <w:lang w:val="ru-RU" w:eastAsia="zh-CN" w:bidi="ar"/>
        </w:rPr>
        <w:t>Головними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критеріями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оцінки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працівників</w:t>
      </w:r>
      <w:proofErr w:type="spellEnd"/>
      <w:r w:rsidRPr="003663E7">
        <w:rPr>
          <w:color w:val="000000"/>
          <w:sz w:val="28"/>
          <w:szCs w:val="28"/>
          <w:lang w:val="ru-RU" w:eastAsia="zh-CN" w:bidi="ar"/>
        </w:rPr>
        <w:t xml:space="preserve"> при </w:t>
      </w:r>
      <w:proofErr w:type="spellStart"/>
      <w:r w:rsidRPr="003663E7">
        <w:rPr>
          <w:color w:val="000000"/>
          <w:sz w:val="28"/>
          <w:szCs w:val="28"/>
          <w:lang w:val="ru-RU" w:eastAsia="zh-CN" w:bidi="ar"/>
        </w:rPr>
        <w:t>преміюванні</w:t>
      </w:r>
      <w:proofErr w:type="spellEnd"/>
      <w:r w:rsidRPr="003663E7">
        <w:rPr>
          <w:color w:val="000000"/>
          <w:sz w:val="28"/>
          <w:szCs w:val="28"/>
          <w:lang w:val="ru-RU" w:eastAsia="zh-CN" w:bidi="ar"/>
        </w:rPr>
        <w:t xml:space="preserve"> є: </w:t>
      </w:r>
    </w:p>
    <w:p w14:paraId="6780C26B" w14:textId="77777777" w:rsidR="000F008B" w:rsidRDefault="00000000">
      <w:pPr>
        <w:spacing w:line="360" w:lineRule="auto"/>
        <w:jc w:val="both"/>
        <w:rPr>
          <w:sz w:val="28"/>
          <w:szCs w:val="28"/>
        </w:rPr>
      </w:pPr>
      <w:r w:rsidRPr="003663E7">
        <w:rPr>
          <w:color w:val="000000"/>
          <w:sz w:val="28"/>
          <w:szCs w:val="28"/>
          <w:lang w:val="ru-RU" w:eastAsia="zh-CN" w:bidi="ar"/>
        </w:rPr>
        <w:t xml:space="preserve">- </w:t>
      </w:r>
      <w:proofErr w:type="spellStart"/>
      <w:r w:rsidRPr="003663E7">
        <w:rPr>
          <w:color w:val="000000"/>
          <w:sz w:val="28"/>
          <w:szCs w:val="28"/>
          <w:lang w:val="ru-RU" w:eastAsia="zh-CN" w:bidi="ar"/>
        </w:rPr>
        <w:t>своєчасне</w:t>
      </w:r>
      <w:proofErr w:type="spellEnd"/>
      <w:r w:rsidRPr="003663E7">
        <w:rPr>
          <w:color w:val="000000"/>
          <w:sz w:val="28"/>
          <w:szCs w:val="28"/>
          <w:lang w:val="ru-RU" w:eastAsia="zh-CN" w:bidi="ar"/>
        </w:rPr>
        <w:t xml:space="preserve"> і </w:t>
      </w:r>
      <w:proofErr w:type="spellStart"/>
      <w:r w:rsidRPr="003663E7">
        <w:rPr>
          <w:color w:val="000000"/>
          <w:sz w:val="28"/>
          <w:szCs w:val="28"/>
          <w:lang w:val="ru-RU" w:eastAsia="zh-CN" w:bidi="ar"/>
        </w:rPr>
        <w:t>якісне</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виконання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планової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або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оперативної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роботи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доручень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наказів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розпоряджень</w:t>
      </w:r>
      <w:proofErr w:type="spellEnd"/>
      <w:r w:rsidRPr="003663E7">
        <w:rPr>
          <w:color w:val="000000"/>
          <w:sz w:val="28"/>
          <w:szCs w:val="28"/>
          <w:lang w:val="ru-RU" w:eastAsia="zh-CN" w:bidi="ar"/>
        </w:rPr>
        <w:t xml:space="preserve">; </w:t>
      </w:r>
    </w:p>
    <w:p w14:paraId="51AF5FB5" w14:textId="77777777" w:rsidR="000F008B" w:rsidRDefault="00000000">
      <w:pPr>
        <w:spacing w:line="360" w:lineRule="auto"/>
        <w:jc w:val="both"/>
        <w:rPr>
          <w:sz w:val="28"/>
          <w:szCs w:val="28"/>
        </w:rPr>
      </w:pPr>
      <w:r w:rsidRPr="003663E7">
        <w:rPr>
          <w:color w:val="000000"/>
          <w:sz w:val="28"/>
          <w:szCs w:val="28"/>
          <w:lang w:eastAsia="zh-CN" w:bidi="ar"/>
        </w:rPr>
        <w:t xml:space="preserve">- якісне і сумлінне виконання робіт, пов’язаних з організацією процедур </w:t>
      </w:r>
      <w:proofErr w:type="spellStart"/>
      <w:r w:rsidRPr="003663E7">
        <w:rPr>
          <w:color w:val="000000"/>
          <w:sz w:val="28"/>
          <w:szCs w:val="28"/>
          <w:lang w:eastAsia="zh-CN" w:bidi="ar"/>
        </w:rPr>
        <w:t>закупівель</w:t>
      </w:r>
      <w:proofErr w:type="spellEnd"/>
      <w:r w:rsidRPr="003663E7">
        <w:rPr>
          <w:color w:val="000000"/>
          <w:sz w:val="28"/>
          <w:szCs w:val="28"/>
          <w:lang w:eastAsia="zh-CN" w:bidi="ar"/>
        </w:rPr>
        <w:t xml:space="preserve">; </w:t>
      </w:r>
    </w:p>
    <w:p w14:paraId="4FF77E9E" w14:textId="77777777" w:rsidR="000F008B" w:rsidRDefault="00000000">
      <w:pPr>
        <w:spacing w:line="360" w:lineRule="auto"/>
        <w:jc w:val="both"/>
        <w:rPr>
          <w:sz w:val="28"/>
          <w:szCs w:val="28"/>
        </w:rPr>
      </w:pPr>
      <w:r w:rsidRPr="003663E7">
        <w:rPr>
          <w:color w:val="000000"/>
          <w:sz w:val="28"/>
          <w:szCs w:val="28"/>
          <w:lang w:val="ru-RU" w:eastAsia="zh-CN" w:bidi="ar"/>
        </w:rPr>
        <w:t xml:space="preserve">- </w:t>
      </w:r>
      <w:proofErr w:type="spellStart"/>
      <w:r w:rsidRPr="003663E7">
        <w:rPr>
          <w:color w:val="000000"/>
          <w:sz w:val="28"/>
          <w:szCs w:val="28"/>
          <w:lang w:val="ru-RU" w:eastAsia="zh-CN" w:bidi="ar"/>
        </w:rPr>
        <w:t>своєчасне</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якісне</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подання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фінансової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податкової</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статистичної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звітності</w:t>
      </w:r>
      <w:proofErr w:type="spellEnd"/>
      <w:r w:rsidRPr="003663E7">
        <w:rPr>
          <w:color w:val="000000"/>
          <w:sz w:val="28"/>
          <w:szCs w:val="28"/>
          <w:lang w:val="ru-RU" w:eastAsia="zh-CN" w:bidi="ar"/>
        </w:rPr>
        <w:t xml:space="preserve">; </w:t>
      </w:r>
    </w:p>
    <w:p w14:paraId="64C14166" w14:textId="77777777" w:rsidR="000F008B" w:rsidRDefault="00000000">
      <w:pPr>
        <w:spacing w:line="360" w:lineRule="auto"/>
        <w:jc w:val="both"/>
        <w:rPr>
          <w:sz w:val="28"/>
          <w:szCs w:val="28"/>
        </w:rPr>
      </w:pPr>
      <w:r w:rsidRPr="003663E7">
        <w:rPr>
          <w:color w:val="000000"/>
          <w:sz w:val="28"/>
          <w:szCs w:val="28"/>
          <w:lang w:val="ru-RU" w:eastAsia="zh-CN" w:bidi="ar"/>
        </w:rPr>
        <w:t xml:space="preserve">- </w:t>
      </w:r>
      <w:proofErr w:type="spellStart"/>
      <w:r w:rsidRPr="003663E7">
        <w:rPr>
          <w:color w:val="000000"/>
          <w:sz w:val="28"/>
          <w:szCs w:val="28"/>
          <w:lang w:val="ru-RU" w:eastAsia="zh-CN" w:bidi="ar"/>
        </w:rPr>
        <w:t>значні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досягнення</w:t>
      </w:r>
      <w:proofErr w:type="spellEnd"/>
      <w:r w:rsidRPr="003663E7">
        <w:rPr>
          <w:color w:val="000000"/>
          <w:sz w:val="28"/>
          <w:szCs w:val="28"/>
          <w:lang w:val="ru-RU" w:eastAsia="zh-CN" w:bidi="ar"/>
        </w:rPr>
        <w:t xml:space="preserve"> в </w:t>
      </w:r>
      <w:proofErr w:type="spellStart"/>
      <w:r w:rsidRPr="003663E7">
        <w:rPr>
          <w:color w:val="000000"/>
          <w:sz w:val="28"/>
          <w:szCs w:val="28"/>
          <w:lang w:val="ru-RU" w:eastAsia="zh-CN" w:bidi="ar"/>
        </w:rPr>
        <w:t>роботі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високі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показники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діяльності</w:t>
      </w:r>
      <w:proofErr w:type="spellEnd"/>
      <w:r w:rsidRPr="003663E7">
        <w:rPr>
          <w:color w:val="000000"/>
          <w:sz w:val="28"/>
          <w:szCs w:val="28"/>
          <w:lang w:val="ru-RU" w:eastAsia="zh-CN" w:bidi="ar"/>
        </w:rPr>
        <w:t xml:space="preserve">; </w:t>
      </w:r>
    </w:p>
    <w:p w14:paraId="64F6C343" w14:textId="77777777" w:rsidR="000F008B" w:rsidRDefault="00000000">
      <w:pPr>
        <w:spacing w:line="360" w:lineRule="auto"/>
        <w:jc w:val="both"/>
        <w:rPr>
          <w:sz w:val="28"/>
          <w:szCs w:val="28"/>
        </w:rPr>
      </w:pPr>
      <w:r w:rsidRPr="003663E7">
        <w:rPr>
          <w:color w:val="000000"/>
          <w:sz w:val="28"/>
          <w:szCs w:val="28"/>
          <w:lang w:val="ru-RU" w:eastAsia="zh-CN" w:bidi="ar"/>
        </w:rPr>
        <w:t xml:space="preserve">- за </w:t>
      </w:r>
      <w:proofErr w:type="spellStart"/>
      <w:r w:rsidRPr="003663E7">
        <w:rPr>
          <w:color w:val="000000"/>
          <w:sz w:val="28"/>
          <w:szCs w:val="28"/>
          <w:lang w:val="ru-RU" w:eastAsia="zh-CN" w:bidi="ar"/>
        </w:rPr>
        <w:t>проведення</w:t>
      </w:r>
      <w:proofErr w:type="spellEnd"/>
      <w:r w:rsidRPr="003663E7">
        <w:rPr>
          <w:color w:val="000000"/>
          <w:sz w:val="28"/>
          <w:szCs w:val="28"/>
          <w:lang w:val="ru-RU" w:eastAsia="zh-CN" w:bidi="ar"/>
        </w:rPr>
        <w:t xml:space="preserve"> на </w:t>
      </w:r>
      <w:proofErr w:type="spellStart"/>
      <w:r w:rsidRPr="003663E7">
        <w:rPr>
          <w:color w:val="000000"/>
          <w:sz w:val="28"/>
          <w:szCs w:val="28"/>
          <w:lang w:val="ru-RU" w:eastAsia="zh-CN" w:bidi="ar"/>
        </w:rPr>
        <w:t>високому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професійному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рівні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заходів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місцевого</w:t>
      </w:r>
      <w:proofErr w:type="spellEnd"/>
      <w:r w:rsidRPr="003663E7">
        <w:rPr>
          <w:color w:val="000000"/>
          <w:sz w:val="28"/>
          <w:szCs w:val="28"/>
          <w:lang w:val="ru-RU" w:eastAsia="zh-CN" w:bidi="ar"/>
        </w:rPr>
        <w:t xml:space="preserve">, районного, </w:t>
      </w:r>
      <w:proofErr w:type="spellStart"/>
      <w:r w:rsidRPr="003663E7">
        <w:rPr>
          <w:color w:val="000000"/>
          <w:sz w:val="28"/>
          <w:szCs w:val="28"/>
          <w:lang w:val="ru-RU" w:eastAsia="zh-CN" w:bidi="ar"/>
        </w:rPr>
        <w:t>обласного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всеукраїнського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рівнів</w:t>
      </w:r>
      <w:proofErr w:type="spellEnd"/>
      <w:r w:rsidRPr="003663E7">
        <w:rPr>
          <w:color w:val="000000"/>
          <w:sz w:val="28"/>
          <w:szCs w:val="28"/>
          <w:lang w:val="ru-RU" w:eastAsia="zh-CN" w:bidi="ar"/>
        </w:rPr>
        <w:t xml:space="preserve">; </w:t>
      </w:r>
    </w:p>
    <w:p w14:paraId="69ADE00B" w14:textId="77777777" w:rsidR="000F008B" w:rsidRPr="003663E7" w:rsidRDefault="00000000">
      <w:pPr>
        <w:spacing w:line="360" w:lineRule="auto"/>
        <w:jc w:val="both"/>
        <w:rPr>
          <w:color w:val="000000"/>
          <w:sz w:val="28"/>
          <w:szCs w:val="28"/>
          <w:lang w:val="ru-RU" w:eastAsia="zh-CN" w:bidi="ar"/>
        </w:rPr>
      </w:pPr>
      <w:r w:rsidRPr="003663E7">
        <w:rPr>
          <w:color w:val="000000"/>
          <w:sz w:val="28"/>
          <w:szCs w:val="28"/>
          <w:lang w:val="ru-RU" w:eastAsia="zh-CN" w:bidi="ar"/>
        </w:rPr>
        <w:t xml:space="preserve">- за </w:t>
      </w:r>
      <w:proofErr w:type="spellStart"/>
      <w:r w:rsidRPr="003663E7">
        <w:rPr>
          <w:color w:val="000000"/>
          <w:sz w:val="28"/>
          <w:szCs w:val="28"/>
          <w:lang w:val="ru-RU" w:eastAsia="zh-CN" w:bidi="ar"/>
        </w:rPr>
        <w:t>понаднормову</w:t>
      </w:r>
      <w:proofErr w:type="spellEnd"/>
      <w:r w:rsidRPr="003663E7">
        <w:rPr>
          <w:color w:val="000000"/>
          <w:sz w:val="28"/>
          <w:szCs w:val="28"/>
          <w:lang w:val="ru-RU" w:eastAsia="zh-CN" w:bidi="ar"/>
        </w:rPr>
        <w:t xml:space="preserve"> роботу, </w:t>
      </w:r>
      <w:proofErr w:type="spellStart"/>
      <w:r w:rsidRPr="003663E7">
        <w:rPr>
          <w:color w:val="000000"/>
          <w:sz w:val="28"/>
          <w:szCs w:val="28"/>
          <w:lang w:val="ru-RU" w:eastAsia="zh-CN" w:bidi="ar"/>
        </w:rPr>
        <w:t>що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виконується</w:t>
      </w:r>
      <w:proofErr w:type="spellEnd"/>
      <w:r w:rsidRPr="003663E7">
        <w:rPr>
          <w:color w:val="000000"/>
          <w:sz w:val="28"/>
          <w:szCs w:val="28"/>
          <w:lang w:val="ru-RU" w:eastAsia="zh-CN" w:bidi="ar"/>
        </w:rPr>
        <w:t xml:space="preserve"> поза </w:t>
      </w:r>
      <w:proofErr w:type="spellStart"/>
      <w:r w:rsidRPr="003663E7">
        <w:rPr>
          <w:color w:val="000000"/>
          <w:sz w:val="28"/>
          <w:szCs w:val="28"/>
          <w:lang w:val="ru-RU" w:eastAsia="zh-CN" w:bidi="ar"/>
        </w:rPr>
        <w:t>робочим</w:t>
      </w:r>
      <w:proofErr w:type="spellEnd"/>
      <w:r w:rsidRPr="003663E7">
        <w:rPr>
          <w:color w:val="000000"/>
          <w:sz w:val="28"/>
          <w:szCs w:val="28"/>
          <w:lang w:val="ru-RU" w:eastAsia="zh-CN" w:bidi="ar"/>
        </w:rPr>
        <w:t xml:space="preserve"> часом; </w:t>
      </w:r>
    </w:p>
    <w:p w14:paraId="4E78E5C1" w14:textId="0A3AA781" w:rsidR="000F008B" w:rsidRDefault="00000000">
      <w:pPr>
        <w:spacing w:line="360" w:lineRule="auto"/>
        <w:jc w:val="both"/>
        <w:rPr>
          <w:color w:val="000000"/>
          <w:sz w:val="28"/>
          <w:szCs w:val="28"/>
          <w:lang w:eastAsia="zh-CN" w:bidi="ar"/>
        </w:rPr>
      </w:pPr>
      <w:r>
        <w:rPr>
          <w:color w:val="000000"/>
          <w:sz w:val="28"/>
          <w:szCs w:val="28"/>
          <w:lang w:eastAsia="zh-CN" w:bidi="ar"/>
        </w:rPr>
        <w:t>- за особливі умови праці</w:t>
      </w:r>
      <w:r w:rsidR="003663E7">
        <w:rPr>
          <w:color w:val="000000"/>
          <w:sz w:val="28"/>
          <w:szCs w:val="28"/>
          <w:lang w:eastAsia="zh-CN" w:bidi="ar"/>
        </w:rPr>
        <w:t xml:space="preserve"> педагогічним та непедагогічним працівникам закладів освіти, працівникам закладів культури на період дії воєнного стану</w:t>
      </w:r>
      <w:r>
        <w:rPr>
          <w:color w:val="000000"/>
          <w:sz w:val="28"/>
          <w:szCs w:val="28"/>
          <w:lang w:eastAsia="zh-CN" w:bidi="ar"/>
        </w:rPr>
        <w:t>;</w:t>
      </w:r>
    </w:p>
    <w:p w14:paraId="0F12FC33" w14:textId="77777777" w:rsidR="000F008B" w:rsidRPr="003663E7" w:rsidRDefault="00000000">
      <w:pPr>
        <w:spacing w:line="360" w:lineRule="auto"/>
        <w:jc w:val="both"/>
        <w:rPr>
          <w:color w:val="000000"/>
          <w:sz w:val="28"/>
          <w:szCs w:val="28"/>
          <w:lang w:val="ru-RU" w:eastAsia="zh-CN" w:bidi="ar"/>
        </w:rPr>
      </w:pPr>
      <w:r w:rsidRPr="003663E7">
        <w:rPr>
          <w:color w:val="000000"/>
          <w:sz w:val="28"/>
          <w:szCs w:val="28"/>
          <w:lang w:val="ru-RU" w:eastAsia="zh-CN" w:bidi="ar"/>
        </w:rPr>
        <w:t xml:space="preserve">- </w:t>
      </w:r>
      <w:proofErr w:type="spellStart"/>
      <w:r w:rsidRPr="003663E7">
        <w:rPr>
          <w:color w:val="000000"/>
          <w:sz w:val="28"/>
          <w:szCs w:val="28"/>
          <w:lang w:val="ru-RU" w:eastAsia="zh-CN" w:bidi="ar"/>
        </w:rPr>
        <w:t>інші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критерії</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показники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діяльності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що</w:t>
      </w:r>
      <w:proofErr w:type="spellEnd"/>
      <w:r w:rsidRPr="003663E7">
        <w:rPr>
          <w:color w:val="000000"/>
          <w:sz w:val="28"/>
          <w:szCs w:val="28"/>
          <w:lang w:val="ru-RU" w:eastAsia="zh-CN" w:bidi="ar"/>
        </w:rPr>
        <w:t xml:space="preserve"> не </w:t>
      </w:r>
      <w:proofErr w:type="spellStart"/>
      <w:r w:rsidRPr="003663E7">
        <w:rPr>
          <w:color w:val="000000"/>
          <w:sz w:val="28"/>
          <w:szCs w:val="28"/>
          <w:lang w:val="ru-RU" w:eastAsia="zh-CN" w:bidi="ar"/>
        </w:rPr>
        <w:t>суперечать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законодавству</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цьому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Положенню</w:t>
      </w:r>
      <w:proofErr w:type="spellEnd"/>
    </w:p>
    <w:p w14:paraId="6661F742" w14:textId="77777777" w:rsidR="000F008B" w:rsidRPr="003663E7" w:rsidRDefault="000F008B">
      <w:pPr>
        <w:spacing w:line="360" w:lineRule="auto"/>
        <w:jc w:val="both"/>
        <w:rPr>
          <w:color w:val="000000"/>
          <w:sz w:val="28"/>
          <w:szCs w:val="28"/>
          <w:lang w:val="ru-RU" w:eastAsia="zh-CN" w:bidi="ar"/>
        </w:rPr>
      </w:pPr>
    </w:p>
    <w:p w14:paraId="57578ACC" w14:textId="77777777" w:rsidR="000F008B" w:rsidRPr="003663E7" w:rsidRDefault="00000000">
      <w:pPr>
        <w:spacing w:line="360" w:lineRule="auto"/>
        <w:jc w:val="center"/>
        <w:rPr>
          <w:rFonts w:eastAsia="TimesNewRomanPS-BoldMT"/>
          <w:b/>
          <w:bCs/>
          <w:color w:val="000000"/>
          <w:sz w:val="28"/>
          <w:szCs w:val="28"/>
          <w:lang w:val="ru-RU" w:eastAsia="zh-CN" w:bidi="ar"/>
        </w:rPr>
      </w:pPr>
      <w:r w:rsidRPr="003663E7">
        <w:rPr>
          <w:rFonts w:eastAsia="TimesNewRomanPS-BoldMT"/>
          <w:b/>
          <w:bCs/>
          <w:color w:val="000000"/>
          <w:sz w:val="28"/>
          <w:szCs w:val="28"/>
          <w:lang w:val="ru-RU" w:eastAsia="zh-CN" w:bidi="ar"/>
        </w:rPr>
        <w:t>ІІ</w:t>
      </w:r>
      <w:r>
        <w:rPr>
          <w:rFonts w:eastAsia="TimesNewRomanPS-BoldMT"/>
          <w:b/>
          <w:bCs/>
          <w:color w:val="000000"/>
          <w:sz w:val="28"/>
          <w:szCs w:val="28"/>
          <w:lang w:eastAsia="zh-CN" w:bidi="ar"/>
        </w:rPr>
        <w:t>І</w:t>
      </w:r>
      <w:r w:rsidRPr="003663E7">
        <w:rPr>
          <w:rFonts w:eastAsia="TimesNewRomanPS-BoldMT"/>
          <w:b/>
          <w:bCs/>
          <w:color w:val="000000"/>
          <w:sz w:val="28"/>
          <w:szCs w:val="28"/>
          <w:lang w:val="ru-RU" w:eastAsia="zh-CN" w:bidi="ar"/>
        </w:rPr>
        <w:t>. ПОРЯДОК ТА УМОВИ ПРЕМІЮВАННЯ</w:t>
      </w:r>
    </w:p>
    <w:p w14:paraId="54749C8F" w14:textId="77777777" w:rsidR="000F008B" w:rsidRPr="003663E7" w:rsidRDefault="000F008B">
      <w:pPr>
        <w:spacing w:line="360" w:lineRule="auto"/>
        <w:jc w:val="center"/>
        <w:rPr>
          <w:rFonts w:eastAsia="TimesNewRomanPS-BoldMT"/>
          <w:b/>
          <w:bCs/>
          <w:color w:val="000000"/>
          <w:sz w:val="28"/>
          <w:szCs w:val="28"/>
          <w:lang w:val="ru-RU" w:eastAsia="zh-CN" w:bidi="ar"/>
        </w:rPr>
      </w:pPr>
    </w:p>
    <w:p w14:paraId="18A6FBBC" w14:textId="77777777" w:rsidR="000F008B" w:rsidRDefault="00000000">
      <w:pPr>
        <w:spacing w:line="360" w:lineRule="auto"/>
        <w:ind w:firstLine="708"/>
        <w:jc w:val="both"/>
        <w:rPr>
          <w:sz w:val="28"/>
          <w:szCs w:val="28"/>
        </w:rPr>
      </w:pPr>
      <w:r>
        <w:rPr>
          <w:color w:val="000000"/>
          <w:sz w:val="28"/>
          <w:szCs w:val="28"/>
          <w:lang w:eastAsia="zh-CN" w:bidi="ar"/>
        </w:rPr>
        <w:t>3</w:t>
      </w:r>
      <w:r w:rsidRPr="003663E7">
        <w:rPr>
          <w:color w:val="000000"/>
          <w:sz w:val="28"/>
          <w:szCs w:val="28"/>
          <w:lang w:val="ru-RU" w:eastAsia="zh-CN" w:bidi="ar"/>
        </w:rPr>
        <w:t xml:space="preserve">.1. </w:t>
      </w:r>
      <w:proofErr w:type="spellStart"/>
      <w:r w:rsidRPr="003663E7">
        <w:rPr>
          <w:color w:val="000000"/>
          <w:sz w:val="28"/>
          <w:szCs w:val="28"/>
          <w:lang w:val="ru-RU" w:eastAsia="zh-CN" w:bidi="ar"/>
        </w:rPr>
        <w:t>Рішення</w:t>
      </w:r>
      <w:proofErr w:type="spellEnd"/>
      <w:r w:rsidRPr="003663E7">
        <w:rPr>
          <w:color w:val="000000"/>
          <w:sz w:val="28"/>
          <w:szCs w:val="28"/>
          <w:lang w:val="ru-RU" w:eastAsia="zh-CN" w:bidi="ar"/>
        </w:rPr>
        <w:t xml:space="preserve"> про </w:t>
      </w:r>
      <w:proofErr w:type="spellStart"/>
      <w:r w:rsidRPr="003663E7">
        <w:rPr>
          <w:color w:val="000000"/>
          <w:sz w:val="28"/>
          <w:szCs w:val="28"/>
          <w:lang w:val="ru-RU" w:eastAsia="zh-CN" w:bidi="ar"/>
        </w:rPr>
        <w:t>преміювання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відділу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керівників</w:t>
      </w:r>
      <w:proofErr w:type="spellEnd"/>
      <w:r w:rsidRPr="003663E7">
        <w:rPr>
          <w:color w:val="000000"/>
          <w:sz w:val="28"/>
          <w:szCs w:val="28"/>
          <w:lang w:val="ru-RU" w:eastAsia="zh-CN" w:bidi="ar"/>
        </w:rPr>
        <w:t xml:space="preserve"> закладу </w:t>
      </w:r>
      <w:proofErr w:type="spellStart"/>
      <w:r w:rsidRPr="003663E7">
        <w:rPr>
          <w:color w:val="000000"/>
          <w:sz w:val="28"/>
          <w:szCs w:val="28"/>
          <w:lang w:val="ru-RU" w:eastAsia="zh-CN" w:bidi="ar"/>
        </w:rPr>
        <w:t>освіти</w:t>
      </w:r>
      <w:proofErr w:type="spellEnd"/>
      <w:r w:rsidRPr="003663E7">
        <w:rPr>
          <w:color w:val="000000"/>
          <w:sz w:val="28"/>
          <w:szCs w:val="28"/>
          <w:lang w:val="ru-RU" w:eastAsia="zh-CN" w:bidi="ar"/>
        </w:rPr>
        <w:t xml:space="preserve"> і </w:t>
      </w:r>
      <w:proofErr w:type="spellStart"/>
      <w:r w:rsidRPr="003663E7">
        <w:rPr>
          <w:color w:val="000000"/>
          <w:sz w:val="28"/>
          <w:szCs w:val="28"/>
          <w:lang w:val="ru-RU" w:eastAsia="zh-CN" w:bidi="ar"/>
        </w:rPr>
        <w:t>культури</w:t>
      </w:r>
      <w:proofErr w:type="spellEnd"/>
      <w:r>
        <w:rPr>
          <w:color w:val="000000"/>
          <w:sz w:val="28"/>
          <w:szCs w:val="28"/>
          <w:lang w:eastAsia="zh-CN" w:bidi="ar"/>
        </w:rPr>
        <w:t>, працівників Центру культури і дозвілля</w:t>
      </w:r>
      <w:r w:rsidRPr="003663E7">
        <w:rPr>
          <w:color w:val="000000"/>
          <w:sz w:val="28"/>
          <w:szCs w:val="28"/>
          <w:lang w:val="ru-RU" w:eastAsia="zh-CN" w:bidi="ar"/>
        </w:rPr>
        <w:t xml:space="preserve"> та </w:t>
      </w:r>
      <w:proofErr w:type="spellStart"/>
      <w:r w:rsidRPr="003663E7">
        <w:rPr>
          <w:color w:val="000000"/>
          <w:sz w:val="28"/>
          <w:szCs w:val="28"/>
          <w:lang w:val="ru-RU" w:eastAsia="zh-CN" w:bidi="ar"/>
        </w:rPr>
        <w:t>розмір</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премії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приймає</w:t>
      </w:r>
      <w:proofErr w:type="spellEnd"/>
      <w:r w:rsidRPr="003663E7">
        <w:rPr>
          <w:color w:val="000000"/>
          <w:sz w:val="28"/>
          <w:szCs w:val="28"/>
          <w:lang w:val="ru-RU" w:eastAsia="zh-CN" w:bidi="ar"/>
        </w:rPr>
        <w:t xml:space="preserve"> начальник </w:t>
      </w:r>
      <w:proofErr w:type="spellStart"/>
      <w:r w:rsidRPr="003663E7">
        <w:rPr>
          <w:color w:val="000000"/>
          <w:sz w:val="28"/>
          <w:szCs w:val="28"/>
          <w:lang w:val="ru-RU" w:eastAsia="zh-CN" w:bidi="ar"/>
        </w:rPr>
        <w:t>відділу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освіти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культури</w:t>
      </w:r>
      <w:proofErr w:type="spellEnd"/>
      <w:r>
        <w:rPr>
          <w:color w:val="000000"/>
          <w:sz w:val="28"/>
          <w:szCs w:val="28"/>
          <w:lang w:eastAsia="zh-CN" w:bidi="ar"/>
        </w:rPr>
        <w:t>, молоді</w:t>
      </w:r>
      <w:r w:rsidRPr="003663E7">
        <w:rPr>
          <w:color w:val="000000"/>
          <w:sz w:val="28"/>
          <w:szCs w:val="28"/>
          <w:lang w:val="ru-RU" w:eastAsia="zh-CN" w:bidi="ar"/>
        </w:rPr>
        <w:t xml:space="preserve"> </w:t>
      </w:r>
      <w:r>
        <w:rPr>
          <w:color w:val="000000"/>
          <w:sz w:val="28"/>
          <w:szCs w:val="28"/>
          <w:lang w:eastAsia="zh-CN" w:bidi="ar"/>
        </w:rPr>
        <w:t>і</w:t>
      </w:r>
      <w:r w:rsidRPr="003663E7">
        <w:rPr>
          <w:color w:val="000000"/>
          <w:sz w:val="28"/>
          <w:szCs w:val="28"/>
          <w:lang w:val="ru-RU" w:eastAsia="zh-CN" w:bidi="ar"/>
        </w:rPr>
        <w:t xml:space="preserve"> спорту </w:t>
      </w:r>
      <w:proofErr w:type="spellStart"/>
      <w:r>
        <w:rPr>
          <w:color w:val="000000"/>
          <w:sz w:val="28"/>
          <w:szCs w:val="28"/>
          <w:lang w:eastAsia="zh-CN" w:bidi="ar"/>
        </w:rPr>
        <w:t>Березнянсько</w:t>
      </w:r>
      <w:proofErr w:type="spellEnd"/>
      <w:r w:rsidRPr="003663E7">
        <w:rPr>
          <w:color w:val="000000"/>
          <w:sz w:val="28"/>
          <w:szCs w:val="28"/>
          <w:lang w:val="ru-RU" w:eastAsia="zh-CN" w:bidi="ar"/>
        </w:rPr>
        <w:t>ї</w:t>
      </w:r>
      <w:r>
        <w:rPr>
          <w:color w:val="000000"/>
          <w:sz w:val="28"/>
          <w:szCs w:val="28"/>
          <w:lang w:eastAsia="zh-CN" w:bidi="ar"/>
        </w:rPr>
        <w:t xml:space="preserve"> селищної</w:t>
      </w:r>
      <w:r w:rsidRPr="003663E7">
        <w:rPr>
          <w:color w:val="000000"/>
          <w:sz w:val="28"/>
          <w:szCs w:val="28"/>
          <w:lang w:val="ru-RU" w:eastAsia="zh-CN" w:bidi="ar"/>
        </w:rPr>
        <w:t xml:space="preserve"> ради </w:t>
      </w:r>
      <w:proofErr w:type="spellStart"/>
      <w:r w:rsidRPr="003663E7">
        <w:rPr>
          <w:color w:val="000000"/>
          <w:sz w:val="28"/>
          <w:szCs w:val="28"/>
          <w:lang w:val="ru-RU" w:eastAsia="zh-CN" w:bidi="ar"/>
        </w:rPr>
        <w:t>залежно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внеску</w:t>
      </w:r>
      <w:proofErr w:type="spellEnd"/>
      <w:r w:rsidRPr="003663E7">
        <w:rPr>
          <w:color w:val="000000"/>
          <w:sz w:val="28"/>
          <w:szCs w:val="28"/>
          <w:lang w:val="ru-RU" w:eastAsia="zh-CN" w:bidi="ar"/>
        </w:rPr>
        <w:t xml:space="preserve"> кожного </w:t>
      </w:r>
      <w:proofErr w:type="spellStart"/>
      <w:r w:rsidRPr="003663E7">
        <w:rPr>
          <w:color w:val="000000"/>
          <w:sz w:val="28"/>
          <w:szCs w:val="28"/>
          <w:lang w:val="ru-RU" w:eastAsia="zh-CN" w:bidi="ar"/>
        </w:rPr>
        <w:t>окремого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працівника</w:t>
      </w:r>
      <w:proofErr w:type="spellEnd"/>
      <w:r w:rsidRPr="003663E7">
        <w:rPr>
          <w:color w:val="000000"/>
          <w:sz w:val="28"/>
          <w:szCs w:val="28"/>
          <w:lang w:val="ru-RU" w:eastAsia="zh-CN" w:bidi="ar"/>
        </w:rPr>
        <w:t xml:space="preserve"> в </w:t>
      </w:r>
      <w:proofErr w:type="spellStart"/>
      <w:r w:rsidRPr="003663E7">
        <w:rPr>
          <w:color w:val="000000"/>
          <w:sz w:val="28"/>
          <w:szCs w:val="28"/>
          <w:lang w:val="ru-RU" w:eastAsia="zh-CN" w:bidi="ar"/>
        </w:rPr>
        <w:t>результати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роботи</w:t>
      </w:r>
      <w:proofErr w:type="spellEnd"/>
      <w:r w:rsidRPr="003663E7">
        <w:rPr>
          <w:color w:val="000000"/>
          <w:sz w:val="28"/>
          <w:szCs w:val="28"/>
          <w:lang w:val="ru-RU" w:eastAsia="zh-CN" w:bidi="ar"/>
        </w:rPr>
        <w:t xml:space="preserve">. </w:t>
      </w:r>
      <w:r>
        <w:rPr>
          <w:color w:val="000000"/>
          <w:sz w:val="28"/>
          <w:szCs w:val="28"/>
          <w:lang w:eastAsia="zh-CN" w:bidi="ar"/>
        </w:rPr>
        <w:t>Рішення про преміювання начальника відділу приймає селищний голова Березнянської селищної ради.</w:t>
      </w:r>
    </w:p>
    <w:p w14:paraId="59141058" w14:textId="77777777" w:rsidR="000F008B" w:rsidRDefault="00000000">
      <w:pPr>
        <w:spacing w:line="360" w:lineRule="auto"/>
        <w:ind w:firstLine="708"/>
        <w:jc w:val="both"/>
        <w:rPr>
          <w:color w:val="000000"/>
          <w:sz w:val="28"/>
          <w:szCs w:val="28"/>
          <w:lang w:eastAsia="zh-CN" w:bidi="ar"/>
        </w:rPr>
      </w:pPr>
      <w:r>
        <w:rPr>
          <w:color w:val="000000"/>
          <w:sz w:val="28"/>
          <w:szCs w:val="28"/>
          <w:lang w:eastAsia="zh-CN" w:bidi="ar"/>
        </w:rPr>
        <w:t>3</w:t>
      </w:r>
      <w:r w:rsidRPr="003663E7">
        <w:rPr>
          <w:color w:val="000000"/>
          <w:sz w:val="28"/>
          <w:szCs w:val="28"/>
          <w:lang w:eastAsia="zh-CN" w:bidi="ar"/>
        </w:rPr>
        <w:t>.2. Підставою для виплати премії працівникам відділу освіти, культури</w:t>
      </w:r>
      <w:r>
        <w:rPr>
          <w:color w:val="000000"/>
          <w:sz w:val="28"/>
          <w:szCs w:val="28"/>
          <w:lang w:eastAsia="zh-CN" w:bidi="ar"/>
        </w:rPr>
        <w:t xml:space="preserve">, молоді </w:t>
      </w:r>
      <w:r w:rsidRPr="003663E7">
        <w:rPr>
          <w:color w:val="000000"/>
          <w:sz w:val="28"/>
          <w:szCs w:val="28"/>
          <w:lang w:eastAsia="zh-CN" w:bidi="ar"/>
        </w:rPr>
        <w:t xml:space="preserve"> </w:t>
      </w:r>
      <w:r>
        <w:rPr>
          <w:color w:val="000000"/>
          <w:sz w:val="28"/>
          <w:szCs w:val="28"/>
          <w:lang w:eastAsia="zh-CN" w:bidi="ar"/>
        </w:rPr>
        <w:t>і</w:t>
      </w:r>
      <w:r w:rsidRPr="003663E7">
        <w:rPr>
          <w:color w:val="000000"/>
          <w:sz w:val="28"/>
          <w:szCs w:val="28"/>
          <w:lang w:eastAsia="zh-CN" w:bidi="ar"/>
        </w:rPr>
        <w:t xml:space="preserve"> спорту</w:t>
      </w:r>
      <w:r>
        <w:rPr>
          <w:color w:val="000000"/>
          <w:sz w:val="28"/>
          <w:szCs w:val="28"/>
          <w:lang w:eastAsia="zh-CN" w:bidi="ar"/>
        </w:rPr>
        <w:t xml:space="preserve">, </w:t>
      </w:r>
      <w:r w:rsidRPr="003663E7">
        <w:rPr>
          <w:color w:val="000000"/>
          <w:sz w:val="28"/>
          <w:szCs w:val="28"/>
          <w:lang w:eastAsia="zh-CN" w:bidi="ar"/>
        </w:rPr>
        <w:t>керівникам закладів освіти і культури</w:t>
      </w:r>
      <w:r>
        <w:rPr>
          <w:color w:val="000000"/>
          <w:sz w:val="28"/>
          <w:szCs w:val="28"/>
          <w:lang w:eastAsia="zh-CN" w:bidi="ar"/>
        </w:rPr>
        <w:t xml:space="preserve">, працівникам Центру </w:t>
      </w:r>
      <w:r>
        <w:rPr>
          <w:color w:val="000000"/>
          <w:sz w:val="28"/>
          <w:szCs w:val="28"/>
          <w:lang w:eastAsia="zh-CN" w:bidi="ar"/>
        </w:rPr>
        <w:lastRenderedPageBreak/>
        <w:t>культури і дозвілля</w:t>
      </w:r>
      <w:r w:rsidRPr="003663E7">
        <w:rPr>
          <w:color w:val="000000"/>
          <w:sz w:val="28"/>
          <w:szCs w:val="28"/>
          <w:lang w:eastAsia="zh-CN" w:bidi="ar"/>
        </w:rPr>
        <w:t xml:space="preserve"> є наказ начальника відділу освіти, культури</w:t>
      </w:r>
      <w:r>
        <w:rPr>
          <w:color w:val="000000"/>
          <w:sz w:val="28"/>
          <w:szCs w:val="28"/>
          <w:lang w:eastAsia="zh-CN" w:bidi="ar"/>
        </w:rPr>
        <w:t xml:space="preserve">, молоді </w:t>
      </w:r>
      <w:r w:rsidRPr="003663E7">
        <w:rPr>
          <w:color w:val="000000"/>
          <w:sz w:val="28"/>
          <w:szCs w:val="28"/>
          <w:lang w:eastAsia="zh-CN" w:bidi="ar"/>
        </w:rPr>
        <w:t xml:space="preserve"> </w:t>
      </w:r>
      <w:r>
        <w:rPr>
          <w:color w:val="000000"/>
          <w:sz w:val="28"/>
          <w:szCs w:val="28"/>
          <w:lang w:eastAsia="zh-CN" w:bidi="ar"/>
        </w:rPr>
        <w:t xml:space="preserve">і </w:t>
      </w:r>
      <w:r w:rsidRPr="003663E7">
        <w:rPr>
          <w:color w:val="000000"/>
          <w:sz w:val="28"/>
          <w:szCs w:val="28"/>
          <w:lang w:eastAsia="zh-CN" w:bidi="ar"/>
        </w:rPr>
        <w:t>спорту</w:t>
      </w:r>
      <w:r>
        <w:rPr>
          <w:color w:val="000000"/>
          <w:sz w:val="28"/>
          <w:szCs w:val="28"/>
          <w:lang w:eastAsia="zh-CN" w:bidi="ar"/>
        </w:rPr>
        <w:t xml:space="preserve"> Березнянської селищної ради. Підставою для виплати премій начальнику відділу є розпорядження селищного голови Березнянської селищної ради.</w:t>
      </w:r>
    </w:p>
    <w:p w14:paraId="71C3F0E2" w14:textId="77777777" w:rsidR="000F008B" w:rsidRDefault="00000000">
      <w:pPr>
        <w:spacing w:line="360" w:lineRule="auto"/>
        <w:ind w:firstLine="708"/>
        <w:jc w:val="both"/>
      </w:pPr>
      <w:r>
        <w:rPr>
          <w:color w:val="000000"/>
          <w:sz w:val="28"/>
          <w:szCs w:val="28"/>
          <w:lang w:eastAsia="zh-CN" w:bidi="ar"/>
        </w:rPr>
        <w:t>3.3.</w:t>
      </w:r>
      <w:proofErr w:type="spellStart"/>
      <w:r w:rsidRPr="003663E7">
        <w:rPr>
          <w:color w:val="000000"/>
          <w:sz w:val="28"/>
          <w:szCs w:val="28"/>
          <w:lang w:val="ru-RU" w:eastAsia="zh-CN" w:bidi="ar"/>
        </w:rPr>
        <w:t>Керівник</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комунального</w:t>
      </w:r>
      <w:proofErr w:type="spellEnd"/>
      <w:r w:rsidRPr="003663E7">
        <w:rPr>
          <w:color w:val="000000"/>
          <w:sz w:val="28"/>
          <w:szCs w:val="28"/>
          <w:lang w:val="ru-RU" w:eastAsia="zh-CN" w:bidi="ar"/>
        </w:rPr>
        <w:t xml:space="preserve"> закладу </w:t>
      </w:r>
      <w:proofErr w:type="spellStart"/>
      <w:r w:rsidRPr="003663E7">
        <w:rPr>
          <w:color w:val="000000"/>
          <w:sz w:val="28"/>
          <w:szCs w:val="28"/>
          <w:lang w:val="ru-RU" w:eastAsia="zh-CN" w:bidi="ar"/>
        </w:rPr>
        <w:t>освіти</w:t>
      </w:r>
      <w:proofErr w:type="spellEnd"/>
      <w:r>
        <w:rPr>
          <w:color w:val="000000"/>
          <w:sz w:val="28"/>
          <w:szCs w:val="28"/>
          <w:lang w:eastAsia="zh-CN" w:bidi="ar"/>
        </w:rPr>
        <w:t xml:space="preserve"> та культури</w:t>
      </w:r>
      <w:r w:rsidRPr="003663E7">
        <w:rPr>
          <w:color w:val="000000"/>
          <w:sz w:val="28"/>
          <w:szCs w:val="28"/>
          <w:lang w:val="ru-RU" w:eastAsia="zh-CN" w:bidi="ar"/>
        </w:rPr>
        <w:t xml:space="preserve"> </w:t>
      </w:r>
      <w:proofErr w:type="spellStart"/>
      <w:r w:rsidRPr="003663E7">
        <w:rPr>
          <w:color w:val="000000"/>
          <w:sz w:val="28"/>
          <w:szCs w:val="28"/>
          <w:lang w:val="ru-RU" w:eastAsia="zh-CN" w:bidi="ar"/>
        </w:rPr>
        <w:t>має</w:t>
      </w:r>
      <w:proofErr w:type="spellEnd"/>
      <w:r w:rsidRPr="003663E7">
        <w:rPr>
          <w:color w:val="000000"/>
          <w:sz w:val="28"/>
          <w:szCs w:val="28"/>
          <w:lang w:val="ru-RU" w:eastAsia="zh-CN" w:bidi="ar"/>
        </w:rPr>
        <w:t xml:space="preserve"> право</w:t>
      </w:r>
      <w:r>
        <w:rPr>
          <w:color w:val="000000"/>
          <w:sz w:val="28"/>
          <w:szCs w:val="28"/>
          <w:lang w:eastAsia="zh-CN" w:bidi="ar"/>
        </w:rPr>
        <w:t xml:space="preserve"> </w:t>
      </w:r>
      <w:proofErr w:type="spellStart"/>
      <w:r w:rsidRPr="003663E7">
        <w:rPr>
          <w:color w:val="000000"/>
          <w:sz w:val="28"/>
          <w:szCs w:val="28"/>
          <w:lang w:val="ru-RU" w:eastAsia="zh-CN" w:bidi="ar"/>
        </w:rPr>
        <w:t>преміювати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працівників</w:t>
      </w:r>
      <w:proofErr w:type="spellEnd"/>
      <w:r w:rsidRPr="003663E7">
        <w:rPr>
          <w:color w:val="000000"/>
          <w:sz w:val="28"/>
          <w:szCs w:val="28"/>
          <w:lang w:val="ru-RU" w:eastAsia="zh-CN" w:bidi="ar"/>
        </w:rPr>
        <w:t xml:space="preserve"> закладу в межах </w:t>
      </w:r>
      <w:proofErr w:type="spellStart"/>
      <w:r w:rsidRPr="003663E7">
        <w:rPr>
          <w:color w:val="000000"/>
          <w:sz w:val="28"/>
          <w:szCs w:val="28"/>
          <w:lang w:val="ru-RU" w:eastAsia="zh-CN" w:bidi="ar"/>
        </w:rPr>
        <w:t>асигнувань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передбачених</w:t>
      </w:r>
      <w:proofErr w:type="spellEnd"/>
      <w:r>
        <w:rPr>
          <w:color w:val="000000"/>
          <w:sz w:val="28"/>
          <w:szCs w:val="28"/>
          <w:lang w:eastAsia="zh-CN" w:bidi="ar"/>
        </w:rPr>
        <w:t xml:space="preserve"> </w:t>
      </w:r>
      <w:proofErr w:type="spellStart"/>
      <w:r w:rsidRPr="003663E7">
        <w:rPr>
          <w:color w:val="000000"/>
          <w:sz w:val="28"/>
          <w:szCs w:val="28"/>
          <w:lang w:val="ru-RU" w:eastAsia="zh-CN" w:bidi="ar"/>
        </w:rPr>
        <w:t>кошторисом</w:t>
      </w:r>
      <w:proofErr w:type="spellEnd"/>
      <w:r w:rsidRPr="003663E7">
        <w:rPr>
          <w:color w:val="000000"/>
          <w:sz w:val="28"/>
          <w:szCs w:val="28"/>
          <w:lang w:val="ru-RU" w:eastAsia="zh-CN" w:bidi="ar"/>
        </w:rPr>
        <w:t xml:space="preserve"> на оплату </w:t>
      </w:r>
      <w:proofErr w:type="spellStart"/>
      <w:r w:rsidRPr="003663E7">
        <w:rPr>
          <w:color w:val="000000"/>
          <w:sz w:val="28"/>
          <w:szCs w:val="28"/>
          <w:lang w:val="ru-RU" w:eastAsia="zh-CN" w:bidi="ar"/>
        </w:rPr>
        <w:t>праці</w:t>
      </w:r>
      <w:proofErr w:type="spellEnd"/>
      <w:r w:rsidRPr="003663E7">
        <w:rPr>
          <w:color w:val="000000"/>
          <w:sz w:val="28"/>
          <w:szCs w:val="28"/>
          <w:lang w:val="ru-RU" w:eastAsia="zh-CN" w:bidi="ar"/>
        </w:rPr>
        <w:t xml:space="preserve">. </w:t>
      </w:r>
    </w:p>
    <w:p w14:paraId="04FD040B" w14:textId="77777777" w:rsidR="000F008B" w:rsidRDefault="00000000">
      <w:pPr>
        <w:spacing w:line="360" w:lineRule="auto"/>
        <w:ind w:firstLine="708"/>
        <w:jc w:val="both"/>
        <w:rPr>
          <w:sz w:val="28"/>
          <w:szCs w:val="28"/>
        </w:rPr>
      </w:pPr>
      <w:r>
        <w:rPr>
          <w:color w:val="000000"/>
          <w:sz w:val="28"/>
          <w:szCs w:val="28"/>
          <w:lang w:eastAsia="zh-CN" w:bidi="ar"/>
        </w:rPr>
        <w:t>3</w:t>
      </w:r>
      <w:r w:rsidRPr="003663E7">
        <w:rPr>
          <w:color w:val="000000"/>
          <w:sz w:val="28"/>
          <w:szCs w:val="28"/>
          <w:lang w:val="ru-RU" w:eastAsia="zh-CN" w:bidi="ar"/>
        </w:rPr>
        <w:t>.</w:t>
      </w:r>
      <w:r>
        <w:rPr>
          <w:color w:val="000000"/>
          <w:sz w:val="28"/>
          <w:szCs w:val="28"/>
          <w:lang w:eastAsia="zh-CN" w:bidi="ar"/>
        </w:rPr>
        <w:t>4</w:t>
      </w:r>
      <w:r w:rsidRPr="003663E7">
        <w:rPr>
          <w:color w:val="000000"/>
          <w:sz w:val="28"/>
          <w:szCs w:val="28"/>
          <w:lang w:val="ru-RU" w:eastAsia="zh-CN" w:bidi="ar"/>
        </w:rPr>
        <w:t xml:space="preserve">. Начальник </w:t>
      </w:r>
      <w:proofErr w:type="spellStart"/>
      <w:r w:rsidRPr="003663E7">
        <w:rPr>
          <w:color w:val="000000"/>
          <w:sz w:val="28"/>
          <w:szCs w:val="28"/>
          <w:lang w:val="ru-RU" w:eastAsia="zh-CN" w:bidi="ar"/>
        </w:rPr>
        <w:t>відділу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має</w:t>
      </w:r>
      <w:proofErr w:type="spellEnd"/>
      <w:r w:rsidRPr="003663E7">
        <w:rPr>
          <w:color w:val="000000"/>
          <w:sz w:val="28"/>
          <w:szCs w:val="28"/>
          <w:lang w:val="ru-RU" w:eastAsia="zh-CN" w:bidi="ar"/>
        </w:rPr>
        <w:t xml:space="preserve"> право </w:t>
      </w:r>
      <w:proofErr w:type="spellStart"/>
      <w:r w:rsidRPr="003663E7">
        <w:rPr>
          <w:color w:val="000000"/>
          <w:sz w:val="28"/>
          <w:szCs w:val="28"/>
          <w:lang w:val="ru-RU" w:eastAsia="zh-CN" w:bidi="ar"/>
        </w:rPr>
        <w:t>преміювати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відділу</w:t>
      </w:r>
      <w:proofErr w:type="spellEnd"/>
      <w:r w:rsidRPr="003663E7">
        <w:rPr>
          <w:color w:val="000000"/>
          <w:sz w:val="28"/>
          <w:szCs w:val="28"/>
          <w:lang w:val="ru-RU" w:eastAsia="zh-CN" w:bidi="ar"/>
        </w:rPr>
        <w:t xml:space="preserve"> </w:t>
      </w:r>
      <w:proofErr w:type="spellStart"/>
      <w:proofErr w:type="gramStart"/>
      <w:r w:rsidRPr="003663E7">
        <w:rPr>
          <w:color w:val="000000"/>
          <w:sz w:val="28"/>
          <w:szCs w:val="28"/>
          <w:lang w:val="ru-RU" w:eastAsia="zh-CN" w:bidi="ar"/>
        </w:rPr>
        <w:t>освіти,культури</w:t>
      </w:r>
      <w:proofErr w:type="spellEnd"/>
      <w:proofErr w:type="gramEnd"/>
      <w:r>
        <w:rPr>
          <w:color w:val="000000"/>
          <w:sz w:val="28"/>
          <w:szCs w:val="28"/>
          <w:lang w:eastAsia="zh-CN" w:bidi="ar"/>
        </w:rPr>
        <w:t xml:space="preserve">, </w:t>
      </w:r>
      <w:proofErr w:type="gramStart"/>
      <w:r>
        <w:rPr>
          <w:color w:val="000000"/>
          <w:sz w:val="28"/>
          <w:szCs w:val="28"/>
          <w:lang w:eastAsia="zh-CN" w:bidi="ar"/>
        </w:rPr>
        <w:t>молоді  і</w:t>
      </w:r>
      <w:proofErr w:type="gramEnd"/>
      <w:r w:rsidRPr="003663E7">
        <w:rPr>
          <w:color w:val="000000"/>
          <w:sz w:val="28"/>
          <w:szCs w:val="28"/>
          <w:lang w:val="ru-RU" w:eastAsia="zh-CN" w:bidi="ar"/>
        </w:rPr>
        <w:t xml:space="preserve"> спорту й </w:t>
      </w:r>
      <w:proofErr w:type="spellStart"/>
      <w:r w:rsidRPr="003663E7">
        <w:rPr>
          <w:color w:val="000000"/>
          <w:sz w:val="28"/>
          <w:szCs w:val="28"/>
          <w:lang w:val="ru-RU" w:eastAsia="zh-CN" w:bidi="ar"/>
        </w:rPr>
        <w:t>підпорядкованих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йому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комунальних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установ</w:t>
      </w:r>
      <w:proofErr w:type="spellEnd"/>
      <w:r w:rsidRPr="003663E7">
        <w:rPr>
          <w:color w:val="000000"/>
          <w:sz w:val="28"/>
          <w:szCs w:val="28"/>
          <w:lang w:val="ru-RU" w:eastAsia="zh-CN" w:bidi="ar"/>
        </w:rPr>
        <w:t xml:space="preserve"> і </w:t>
      </w:r>
      <w:proofErr w:type="spellStart"/>
      <w:r w:rsidRPr="003663E7">
        <w:rPr>
          <w:color w:val="000000"/>
          <w:sz w:val="28"/>
          <w:szCs w:val="28"/>
          <w:lang w:val="ru-RU" w:eastAsia="zh-CN" w:bidi="ar"/>
        </w:rPr>
        <w:t>закладів</w:t>
      </w:r>
      <w:proofErr w:type="spellEnd"/>
      <w:r w:rsidRPr="003663E7">
        <w:rPr>
          <w:color w:val="000000"/>
          <w:sz w:val="28"/>
          <w:szCs w:val="28"/>
          <w:lang w:val="ru-RU" w:eastAsia="zh-CN" w:bidi="ar"/>
        </w:rPr>
        <w:t xml:space="preserve"> </w:t>
      </w:r>
      <w:proofErr w:type="gramStart"/>
      <w:r w:rsidRPr="003663E7">
        <w:rPr>
          <w:color w:val="000000"/>
          <w:sz w:val="28"/>
          <w:szCs w:val="28"/>
          <w:lang w:val="ru-RU" w:eastAsia="zh-CN" w:bidi="ar"/>
        </w:rPr>
        <w:t>у межах</w:t>
      </w:r>
      <w:proofErr w:type="gramEnd"/>
      <w:r w:rsidRPr="003663E7">
        <w:rPr>
          <w:color w:val="000000"/>
          <w:sz w:val="28"/>
          <w:szCs w:val="28"/>
          <w:lang w:val="ru-RU" w:eastAsia="zh-CN" w:bidi="ar"/>
        </w:rPr>
        <w:t xml:space="preserve"> </w:t>
      </w:r>
      <w:proofErr w:type="spellStart"/>
      <w:r w:rsidRPr="003663E7">
        <w:rPr>
          <w:color w:val="000000"/>
          <w:sz w:val="28"/>
          <w:szCs w:val="28"/>
          <w:lang w:val="ru-RU" w:eastAsia="zh-CN" w:bidi="ar"/>
        </w:rPr>
        <w:t>асигнувань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передбачених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кошторисом</w:t>
      </w:r>
      <w:proofErr w:type="spellEnd"/>
      <w:r w:rsidRPr="003663E7">
        <w:rPr>
          <w:color w:val="000000"/>
          <w:sz w:val="28"/>
          <w:szCs w:val="28"/>
          <w:lang w:val="ru-RU" w:eastAsia="zh-CN" w:bidi="ar"/>
        </w:rPr>
        <w:t xml:space="preserve"> на оплату </w:t>
      </w:r>
      <w:proofErr w:type="spellStart"/>
      <w:r w:rsidRPr="003663E7">
        <w:rPr>
          <w:color w:val="000000"/>
          <w:sz w:val="28"/>
          <w:szCs w:val="28"/>
          <w:lang w:val="ru-RU" w:eastAsia="zh-CN" w:bidi="ar"/>
        </w:rPr>
        <w:t>праці</w:t>
      </w:r>
      <w:proofErr w:type="spellEnd"/>
      <w:r w:rsidRPr="003663E7">
        <w:rPr>
          <w:color w:val="000000"/>
          <w:sz w:val="28"/>
          <w:szCs w:val="28"/>
          <w:lang w:val="ru-RU" w:eastAsia="zh-CN" w:bidi="ar"/>
        </w:rPr>
        <w:t xml:space="preserve">. </w:t>
      </w:r>
    </w:p>
    <w:p w14:paraId="7990C9DF" w14:textId="77777777" w:rsidR="000F008B" w:rsidRDefault="00000000">
      <w:pPr>
        <w:spacing w:line="360" w:lineRule="auto"/>
        <w:ind w:firstLine="708"/>
        <w:jc w:val="both"/>
        <w:rPr>
          <w:sz w:val="28"/>
          <w:szCs w:val="28"/>
        </w:rPr>
      </w:pPr>
      <w:r>
        <w:rPr>
          <w:color w:val="000000"/>
          <w:sz w:val="28"/>
          <w:szCs w:val="28"/>
          <w:lang w:eastAsia="zh-CN" w:bidi="ar"/>
        </w:rPr>
        <w:t>3</w:t>
      </w:r>
      <w:r w:rsidRPr="003663E7">
        <w:rPr>
          <w:color w:val="000000"/>
          <w:sz w:val="28"/>
          <w:szCs w:val="28"/>
          <w:lang w:eastAsia="zh-CN" w:bidi="ar"/>
        </w:rPr>
        <w:t>.</w:t>
      </w:r>
      <w:r>
        <w:rPr>
          <w:color w:val="000000"/>
          <w:sz w:val="28"/>
          <w:szCs w:val="28"/>
          <w:lang w:eastAsia="zh-CN" w:bidi="ar"/>
        </w:rPr>
        <w:t>5</w:t>
      </w:r>
      <w:r w:rsidRPr="003663E7">
        <w:rPr>
          <w:color w:val="000000"/>
          <w:sz w:val="28"/>
          <w:szCs w:val="28"/>
          <w:lang w:eastAsia="zh-CN" w:bidi="ar"/>
        </w:rPr>
        <w:t xml:space="preserve">. Преміювання працівників здійснюється відповідно до їх внеску в загальні результати праці, за бездоганне виконання обов’язків, передбачених посадовою інструкцією, за ініціативність та результативність у роботі, за високу виконавську дисципліну, досягнення в роботі, за виконання особливо важливої роботи, за підсумками роботи за місяць, за квартал, за рік. </w:t>
      </w:r>
    </w:p>
    <w:p w14:paraId="429D72D6" w14:textId="77777777" w:rsidR="000F008B" w:rsidRDefault="00000000">
      <w:pPr>
        <w:spacing w:line="360" w:lineRule="auto"/>
        <w:ind w:firstLine="708"/>
        <w:jc w:val="both"/>
        <w:rPr>
          <w:sz w:val="28"/>
          <w:szCs w:val="28"/>
        </w:rPr>
      </w:pPr>
      <w:r>
        <w:rPr>
          <w:color w:val="000000"/>
          <w:sz w:val="28"/>
          <w:szCs w:val="28"/>
          <w:lang w:eastAsia="zh-CN" w:bidi="ar"/>
        </w:rPr>
        <w:t>3</w:t>
      </w:r>
      <w:r w:rsidRPr="003663E7">
        <w:rPr>
          <w:color w:val="000000"/>
          <w:sz w:val="28"/>
          <w:szCs w:val="28"/>
          <w:lang w:val="ru-RU" w:eastAsia="zh-CN" w:bidi="ar"/>
        </w:rPr>
        <w:t>.</w:t>
      </w:r>
      <w:r>
        <w:rPr>
          <w:color w:val="000000"/>
          <w:sz w:val="28"/>
          <w:szCs w:val="28"/>
          <w:lang w:eastAsia="zh-CN" w:bidi="ar"/>
        </w:rPr>
        <w:t>6</w:t>
      </w:r>
      <w:r w:rsidRPr="003663E7">
        <w:rPr>
          <w:color w:val="000000"/>
          <w:sz w:val="28"/>
          <w:szCs w:val="28"/>
          <w:lang w:val="ru-RU" w:eastAsia="zh-CN" w:bidi="ar"/>
        </w:rPr>
        <w:t xml:space="preserve">. З </w:t>
      </w:r>
      <w:proofErr w:type="spellStart"/>
      <w:r w:rsidRPr="003663E7">
        <w:rPr>
          <w:color w:val="000000"/>
          <w:sz w:val="28"/>
          <w:szCs w:val="28"/>
          <w:lang w:val="ru-RU" w:eastAsia="zh-CN" w:bidi="ar"/>
        </w:rPr>
        <w:t>нагоди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державних</w:t>
      </w:r>
      <w:proofErr w:type="spellEnd"/>
      <w:r w:rsidRPr="003663E7">
        <w:rPr>
          <w:color w:val="000000"/>
          <w:sz w:val="28"/>
          <w:szCs w:val="28"/>
          <w:lang w:val="ru-RU" w:eastAsia="zh-CN" w:bidi="ar"/>
        </w:rPr>
        <w:t xml:space="preserve"> і </w:t>
      </w:r>
      <w:proofErr w:type="spellStart"/>
      <w:r w:rsidRPr="003663E7">
        <w:rPr>
          <w:color w:val="000000"/>
          <w:sz w:val="28"/>
          <w:szCs w:val="28"/>
          <w:lang w:val="ru-RU" w:eastAsia="zh-CN" w:bidi="ar"/>
        </w:rPr>
        <w:t>професійних</w:t>
      </w:r>
      <w:proofErr w:type="spellEnd"/>
      <w:r w:rsidRPr="003663E7">
        <w:rPr>
          <w:color w:val="000000"/>
          <w:sz w:val="28"/>
          <w:szCs w:val="28"/>
          <w:lang w:val="ru-RU" w:eastAsia="zh-CN" w:bidi="ar"/>
        </w:rPr>
        <w:t xml:space="preserve"> свят, </w:t>
      </w:r>
      <w:proofErr w:type="spellStart"/>
      <w:r w:rsidRPr="003663E7">
        <w:rPr>
          <w:color w:val="000000"/>
          <w:sz w:val="28"/>
          <w:szCs w:val="28"/>
          <w:lang w:val="ru-RU" w:eastAsia="zh-CN" w:bidi="ar"/>
        </w:rPr>
        <w:t>ювілейних</w:t>
      </w:r>
      <w:proofErr w:type="spellEnd"/>
      <w:r w:rsidRPr="003663E7">
        <w:rPr>
          <w:color w:val="000000"/>
          <w:sz w:val="28"/>
          <w:szCs w:val="28"/>
          <w:lang w:val="ru-RU" w:eastAsia="zh-CN" w:bidi="ar"/>
        </w:rPr>
        <w:t xml:space="preserve"> дат </w:t>
      </w:r>
      <w:proofErr w:type="spellStart"/>
      <w:r w:rsidRPr="003663E7">
        <w:rPr>
          <w:color w:val="000000"/>
          <w:sz w:val="28"/>
          <w:szCs w:val="28"/>
          <w:lang w:val="ru-RU" w:eastAsia="zh-CN" w:bidi="ar"/>
        </w:rPr>
        <w:t>працівнику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може</w:t>
      </w:r>
      <w:proofErr w:type="spellEnd"/>
      <w:r w:rsidRPr="003663E7">
        <w:rPr>
          <w:color w:val="000000"/>
          <w:sz w:val="28"/>
          <w:szCs w:val="28"/>
          <w:lang w:val="ru-RU" w:eastAsia="zh-CN" w:bidi="ar"/>
        </w:rPr>
        <w:t xml:space="preserve"> бути </w:t>
      </w:r>
      <w:proofErr w:type="spellStart"/>
      <w:r w:rsidRPr="003663E7">
        <w:rPr>
          <w:color w:val="000000"/>
          <w:sz w:val="28"/>
          <w:szCs w:val="28"/>
          <w:lang w:val="ru-RU" w:eastAsia="zh-CN" w:bidi="ar"/>
        </w:rPr>
        <w:t>виплачена</w:t>
      </w:r>
      <w:proofErr w:type="spellEnd"/>
      <w:r w:rsidRPr="003663E7">
        <w:rPr>
          <w:color w:val="000000"/>
          <w:sz w:val="28"/>
          <w:szCs w:val="28"/>
          <w:lang w:val="ru-RU" w:eastAsia="zh-CN" w:bidi="ar"/>
        </w:rPr>
        <w:t xml:space="preserve"> одноразова </w:t>
      </w:r>
      <w:proofErr w:type="spellStart"/>
      <w:r w:rsidRPr="003663E7">
        <w:rPr>
          <w:color w:val="000000"/>
          <w:sz w:val="28"/>
          <w:szCs w:val="28"/>
          <w:lang w:val="ru-RU" w:eastAsia="zh-CN" w:bidi="ar"/>
        </w:rPr>
        <w:t>премія</w:t>
      </w:r>
      <w:proofErr w:type="spellEnd"/>
      <w:r w:rsidRPr="003663E7">
        <w:rPr>
          <w:color w:val="000000"/>
          <w:sz w:val="28"/>
          <w:szCs w:val="28"/>
          <w:lang w:val="ru-RU" w:eastAsia="zh-CN" w:bidi="ar"/>
        </w:rPr>
        <w:t xml:space="preserve">. </w:t>
      </w:r>
    </w:p>
    <w:p w14:paraId="2D4B5B47" w14:textId="4204AD0E" w:rsidR="000F008B" w:rsidRDefault="00000000">
      <w:pPr>
        <w:spacing w:line="360" w:lineRule="auto"/>
        <w:jc w:val="both"/>
        <w:rPr>
          <w:sz w:val="28"/>
          <w:szCs w:val="28"/>
        </w:rPr>
      </w:pPr>
      <w:r w:rsidRPr="003663E7">
        <w:rPr>
          <w:color w:val="000000"/>
          <w:sz w:val="28"/>
          <w:szCs w:val="28"/>
          <w:lang w:val="ru-RU" w:eastAsia="zh-CN" w:bidi="ar"/>
        </w:rPr>
        <w:t xml:space="preserve">Для </w:t>
      </w:r>
      <w:proofErr w:type="spellStart"/>
      <w:r w:rsidRPr="003663E7">
        <w:rPr>
          <w:color w:val="000000"/>
          <w:sz w:val="28"/>
          <w:szCs w:val="28"/>
          <w:lang w:val="ru-RU" w:eastAsia="zh-CN" w:bidi="ar"/>
        </w:rPr>
        <w:t>цілей</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цього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Положення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встановлюються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наступні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ювілейні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дати</w:t>
      </w:r>
      <w:proofErr w:type="spellEnd"/>
      <w:r w:rsidRPr="003663E7">
        <w:rPr>
          <w:color w:val="000000"/>
          <w:sz w:val="28"/>
          <w:szCs w:val="28"/>
          <w:lang w:val="ru-RU" w:eastAsia="zh-CN" w:bidi="ar"/>
        </w:rPr>
        <w:t>: 50, 55, 60, 65, 70, 75</w:t>
      </w:r>
      <w:r w:rsidR="003663E7">
        <w:rPr>
          <w:color w:val="000000"/>
          <w:sz w:val="28"/>
          <w:szCs w:val="28"/>
          <w:lang w:val="ru-RU" w:eastAsia="zh-CN" w:bidi="ar"/>
        </w:rPr>
        <w:t xml:space="preserve"> </w:t>
      </w:r>
      <w:proofErr w:type="spellStart"/>
      <w:r w:rsidRPr="003663E7">
        <w:rPr>
          <w:color w:val="000000"/>
          <w:sz w:val="28"/>
          <w:szCs w:val="28"/>
          <w:lang w:val="ru-RU" w:eastAsia="zh-CN" w:bidi="ar"/>
        </w:rPr>
        <w:t>років</w:t>
      </w:r>
      <w:proofErr w:type="spellEnd"/>
      <w:r w:rsidRPr="003663E7">
        <w:rPr>
          <w:color w:val="000000"/>
          <w:sz w:val="28"/>
          <w:szCs w:val="28"/>
          <w:lang w:val="ru-RU" w:eastAsia="zh-CN" w:bidi="ar"/>
        </w:rPr>
        <w:t xml:space="preserve">. </w:t>
      </w:r>
    </w:p>
    <w:p w14:paraId="3EF97CF9" w14:textId="77777777" w:rsidR="000F008B" w:rsidRPr="003663E7" w:rsidRDefault="00000000">
      <w:pPr>
        <w:spacing w:line="360" w:lineRule="auto"/>
        <w:ind w:firstLine="708"/>
        <w:jc w:val="both"/>
        <w:rPr>
          <w:color w:val="000000"/>
          <w:sz w:val="28"/>
          <w:szCs w:val="28"/>
          <w:lang w:val="ru-RU" w:eastAsia="zh-CN" w:bidi="ar"/>
        </w:rPr>
      </w:pPr>
      <w:r>
        <w:rPr>
          <w:color w:val="000000"/>
          <w:sz w:val="28"/>
          <w:szCs w:val="28"/>
          <w:lang w:eastAsia="zh-CN" w:bidi="ar"/>
        </w:rPr>
        <w:t>3</w:t>
      </w:r>
      <w:r w:rsidRPr="003663E7">
        <w:rPr>
          <w:color w:val="000000"/>
          <w:sz w:val="28"/>
          <w:szCs w:val="28"/>
          <w:lang w:val="ru-RU" w:eastAsia="zh-CN" w:bidi="ar"/>
        </w:rPr>
        <w:t>.</w:t>
      </w:r>
      <w:r>
        <w:rPr>
          <w:color w:val="000000"/>
          <w:sz w:val="28"/>
          <w:szCs w:val="28"/>
          <w:lang w:eastAsia="zh-CN" w:bidi="ar"/>
        </w:rPr>
        <w:t>7</w:t>
      </w:r>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Відповідно</w:t>
      </w:r>
      <w:proofErr w:type="spellEnd"/>
      <w:r w:rsidRPr="003663E7">
        <w:rPr>
          <w:color w:val="000000"/>
          <w:sz w:val="28"/>
          <w:szCs w:val="28"/>
          <w:lang w:val="ru-RU" w:eastAsia="zh-CN" w:bidi="ar"/>
        </w:rPr>
        <w:t xml:space="preserve"> до ст. 57 Закону </w:t>
      </w:r>
      <w:proofErr w:type="spellStart"/>
      <w:r w:rsidRPr="003663E7">
        <w:rPr>
          <w:color w:val="000000"/>
          <w:sz w:val="28"/>
          <w:szCs w:val="28"/>
          <w:lang w:val="ru-RU" w:eastAsia="zh-CN" w:bidi="ar"/>
        </w:rPr>
        <w:t>України</w:t>
      </w:r>
      <w:proofErr w:type="spellEnd"/>
      <w:r w:rsidRPr="003663E7">
        <w:rPr>
          <w:color w:val="000000"/>
          <w:sz w:val="28"/>
          <w:szCs w:val="28"/>
          <w:lang w:val="ru-RU" w:eastAsia="zh-CN" w:bidi="ar"/>
        </w:rPr>
        <w:t xml:space="preserve"> «Про </w:t>
      </w:r>
      <w:proofErr w:type="spellStart"/>
      <w:r w:rsidRPr="003663E7">
        <w:rPr>
          <w:color w:val="000000"/>
          <w:sz w:val="28"/>
          <w:szCs w:val="28"/>
          <w:lang w:val="ru-RU" w:eastAsia="zh-CN" w:bidi="ar"/>
        </w:rPr>
        <w:t>освіту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здійснюється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виплата</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педагогічним</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працівникам</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щорічної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грошової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винагороди</w:t>
      </w:r>
      <w:proofErr w:type="spellEnd"/>
      <w:r w:rsidRPr="003663E7">
        <w:rPr>
          <w:color w:val="000000"/>
          <w:sz w:val="28"/>
          <w:szCs w:val="28"/>
          <w:lang w:val="ru-RU" w:eastAsia="zh-CN" w:bidi="ar"/>
        </w:rPr>
        <w:t xml:space="preserve"> в </w:t>
      </w:r>
      <w:proofErr w:type="spellStart"/>
      <w:r w:rsidRPr="003663E7">
        <w:rPr>
          <w:color w:val="000000"/>
          <w:sz w:val="28"/>
          <w:szCs w:val="28"/>
          <w:lang w:val="ru-RU" w:eastAsia="zh-CN" w:bidi="ar"/>
        </w:rPr>
        <w:t>розмірі</w:t>
      </w:r>
      <w:proofErr w:type="spellEnd"/>
      <w:r w:rsidRPr="003663E7">
        <w:rPr>
          <w:color w:val="000000"/>
          <w:sz w:val="28"/>
          <w:szCs w:val="28"/>
          <w:lang w:val="ru-RU" w:eastAsia="zh-CN" w:bidi="ar"/>
        </w:rPr>
        <w:t xml:space="preserve"> до одного </w:t>
      </w:r>
      <w:proofErr w:type="spellStart"/>
      <w:r w:rsidRPr="003663E7">
        <w:rPr>
          <w:color w:val="000000"/>
          <w:sz w:val="28"/>
          <w:szCs w:val="28"/>
          <w:lang w:val="ru-RU" w:eastAsia="zh-CN" w:bidi="ar"/>
        </w:rPr>
        <w:t>посадового</w:t>
      </w:r>
      <w:proofErr w:type="spellEnd"/>
      <w:r w:rsidRPr="003663E7">
        <w:rPr>
          <w:color w:val="000000"/>
          <w:sz w:val="28"/>
          <w:szCs w:val="28"/>
          <w:lang w:val="ru-RU" w:eastAsia="zh-CN" w:bidi="ar"/>
        </w:rPr>
        <w:t xml:space="preserve"> окладу (ставки </w:t>
      </w:r>
      <w:proofErr w:type="spellStart"/>
      <w:r w:rsidRPr="003663E7">
        <w:rPr>
          <w:color w:val="000000"/>
          <w:sz w:val="28"/>
          <w:szCs w:val="28"/>
          <w:lang w:val="ru-RU" w:eastAsia="zh-CN" w:bidi="ar"/>
        </w:rPr>
        <w:t>заробітної</w:t>
      </w:r>
      <w:proofErr w:type="spellEnd"/>
      <w:r w:rsidRPr="003663E7">
        <w:rPr>
          <w:color w:val="000000"/>
          <w:sz w:val="28"/>
          <w:szCs w:val="28"/>
          <w:lang w:val="ru-RU" w:eastAsia="zh-CN" w:bidi="ar"/>
        </w:rPr>
        <w:t xml:space="preserve"> плати) за </w:t>
      </w:r>
      <w:proofErr w:type="spellStart"/>
      <w:r w:rsidRPr="003663E7">
        <w:rPr>
          <w:color w:val="000000"/>
          <w:sz w:val="28"/>
          <w:szCs w:val="28"/>
          <w:lang w:val="ru-RU" w:eastAsia="zh-CN" w:bidi="ar"/>
        </w:rPr>
        <w:t>сумлінну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працю</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зразкове</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виконання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покладених</w:t>
      </w:r>
      <w:proofErr w:type="spellEnd"/>
      <w:r w:rsidRPr="003663E7">
        <w:rPr>
          <w:color w:val="000000"/>
          <w:sz w:val="28"/>
          <w:szCs w:val="28"/>
          <w:lang w:val="ru-RU" w:eastAsia="zh-CN" w:bidi="ar"/>
        </w:rPr>
        <w:t xml:space="preserve"> на них </w:t>
      </w:r>
      <w:proofErr w:type="spellStart"/>
      <w:r w:rsidRPr="003663E7">
        <w:rPr>
          <w:color w:val="000000"/>
          <w:sz w:val="28"/>
          <w:szCs w:val="28"/>
          <w:lang w:val="ru-RU" w:eastAsia="zh-CN" w:bidi="ar"/>
        </w:rPr>
        <w:t>обов’язків</w:t>
      </w:r>
      <w:proofErr w:type="spellEnd"/>
      <w:r w:rsidRPr="003663E7">
        <w:rPr>
          <w:color w:val="000000"/>
          <w:sz w:val="28"/>
          <w:szCs w:val="28"/>
          <w:lang w:val="ru-RU" w:eastAsia="zh-CN" w:bidi="ar"/>
        </w:rPr>
        <w:t>.</w:t>
      </w:r>
    </w:p>
    <w:p w14:paraId="043C2F8E" w14:textId="77777777" w:rsidR="000F008B" w:rsidRDefault="00000000">
      <w:pPr>
        <w:spacing w:line="360" w:lineRule="auto"/>
        <w:ind w:firstLine="708"/>
        <w:jc w:val="both"/>
        <w:rPr>
          <w:color w:val="000000"/>
          <w:sz w:val="28"/>
          <w:szCs w:val="28"/>
          <w:lang w:eastAsia="zh-CN" w:bidi="ar"/>
        </w:rPr>
      </w:pPr>
      <w:r>
        <w:rPr>
          <w:color w:val="000000"/>
          <w:sz w:val="28"/>
          <w:szCs w:val="28"/>
          <w:lang w:eastAsia="zh-CN" w:bidi="ar"/>
        </w:rPr>
        <w:t xml:space="preserve">3.8. Педагогічним працівникам закладів загальної середньої освіти здійснюється щомісячна доплата за роботу в несприятливих умовах праці відповідно до </w:t>
      </w:r>
      <w:r>
        <w:rPr>
          <w:color w:val="000000" w:themeColor="text1"/>
          <w:sz w:val="28"/>
          <w:szCs w:val="28"/>
        </w:rPr>
        <w:t>постанови Кабінету Міністрів України від 08.11.2024 року № 1286 «Деякі питання оплати праці педагогічних працівників закладів загальної середньої освіти» (зі змінами), педагогічним працівникам інших закладів освіти - за рішенням органу місцевого самоврядування.</w:t>
      </w:r>
    </w:p>
    <w:p w14:paraId="13F91EEC" w14:textId="77777777" w:rsidR="000F008B" w:rsidRPr="003663E7" w:rsidRDefault="00000000">
      <w:pPr>
        <w:spacing w:line="360" w:lineRule="auto"/>
        <w:ind w:firstLine="708"/>
        <w:jc w:val="both"/>
        <w:rPr>
          <w:color w:val="000000"/>
          <w:sz w:val="28"/>
          <w:szCs w:val="28"/>
          <w:lang w:val="ru-RU" w:eastAsia="zh-CN" w:bidi="ar"/>
        </w:rPr>
      </w:pPr>
      <w:r>
        <w:rPr>
          <w:color w:val="000000"/>
          <w:sz w:val="28"/>
          <w:szCs w:val="28"/>
          <w:lang w:eastAsia="zh-CN" w:bidi="ar"/>
        </w:rPr>
        <w:lastRenderedPageBreak/>
        <w:t>3.9.</w:t>
      </w:r>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Працівникам</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щойно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оформленим</w:t>
      </w:r>
      <w:proofErr w:type="spellEnd"/>
      <w:r w:rsidRPr="003663E7">
        <w:rPr>
          <w:color w:val="000000"/>
          <w:sz w:val="28"/>
          <w:szCs w:val="28"/>
          <w:lang w:val="ru-RU" w:eastAsia="zh-CN" w:bidi="ar"/>
        </w:rPr>
        <w:t xml:space="preserve"> </w:t>
      </w:r>
      <w:proofErr w:type="gramStart"/>
      <w:r w:rsidRPr="003663E7">
        <w:rPr>
          <w:color w:val="000000"/>
          <w:sz w:val="28"/>
          <w:szCs w:val="28"/>
          <w:lang w:val="ru-RU" w:eastAsia="zh-CN" w:bidi="ar"/>
        </w:rPr>
        <w:t>на роботу</w:t>
      </w:r>
      <w:proofErr w:type="gramEnd"/>
      <w:r w:rsidRPr="003663E7">
        <w:rPr>
          <w:color w:val="000000"/>
          <w:sz w:val="28"/>
          <w:szCs w:val="28"/>
          <w:lang w:val="ru-RU" w:eastAsia="zh-CN" w:bidi="ar"/>
        </w:rPr>
        <w:t xml:space="preserve">, і таким, </w:t>
      </w:r>
      <w:proofErr w:type="spellStart"/>
      <w:r w:rsidRPr="003663E7">
        <w:rPr>
          <w:color w:val="000000"/>
          <w:sz w:val="28"/>
          <w:szCs w:val="28"/>
          <w:lang w:val="ru-RU" w:eastAsia="zh-CN" w:bidi="ar"/>
        </w:rPr>
        <w:t>що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відпрацювали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неповний</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місяць</w:t>
      </w:r>
      <w:proofErr w:type="spellEnd"/>
      <w:r w:rsidRPr="003663E7">
        <w:rPr>
          <w:color w:val="000000"/>
          <w:sz w:val="28"/>
          <w:szCs w:val="28"/>
          <w:lang w:val="ru-RU" w:eastAsia="zh-CN" w:bidi="ar"/>
        </w:rPr>
        <w:t xml:space="preserve"> у </w:t>
      </w:r>
      <w:proofErr w:type="spellStart"/>
      <w:r w:rsidRPr="003663E7">
        <w:rPr>
          <w:color w:val="000000"/>
          <w:sz w:val="28"/>
          <w:szCs w:val="28"/>
          <w:lang w:val="ru-RU" w:eastAsia="zh-CN" w:bidi="ar"/>
        </w:rPr>
        <w:t>зв’язку</w:t>
      </w:r>
      <w:proofErr w:type="spellEnd"/>
      <w:r w:rsidRPr="003663E7">
        <w:rPr>
          <w:color w:val="000000"/>
          <w:sz w:val="28"/>
          <w:szCs w:val="28"/>
          <w:lang w:val="ru-RU" w:eastAsia="zh-CN" w:bidi="ar"/>
        </w:rPr>
        <w:t xml:space="preserve"> з переводом на </w:t>
      </w:r>
      <w:proofErr w:type="spellStart"/>
      <w:r w:rsidRPr="003663E7">
        <w:rPr>
          <w:color w:val="000000"/>
          <w:sz w:val="28"/>
          <w:szCs w:val="28"/>
          <w:lang w:val="ru-RU" w:eastAsia="zh-CN" w:bidi="ar"/>
        </w:rPr>
        <w:t>іншу</w:t>
      </w:r>
      <w:proofErr w:type="spellEnd"/>
      <w:r w:rsidRPr="003663E7">
        <w:rPr>
          <w:color w:val="000000"/>
          <w:sz w:val="28"/>
          <w:szCs w:val="28"/>
          <w:lang w:val="ru-RU" w:eastAsia="zh-CN" w:bidi="ar"/>
        </w:rPr>
        <w:t xml:space="preserve"> роботу, </w:t>
      </w:r>
      <w:proofErr w:type="spellStart"/>
      <w:r w:rsidRPr="003663E7">
        <w:rPr>
          <w:color w:val="000000"/>
          <w:sz w:val="28"/>
          <w:szCs w:val="28"/>
          <w:lang w:val="ru-RU" w:eastAsia="zh-CN" w:bidi="ar"/>
        </w:rPr>
        <w:t>виходом</w:t>
      </w:r>
      <w:proofErr w:type="spellEnd"/>
      <w:r w:rsidRPr="003663E7">
        <w:rPr>
          <w:color w:val="000000"/>
          <w:sz w:val="28"/>
          <w:szCs w:val="28"/>
          <w:lang w:val="ru-RU" w:eastAsia="zh-CN" w:bidi="ar"/>
        </w:rPr>
        <w:t xml:space="preserve"> на </w:t>
      </w:r>
      <w:proofErr w:type="spellStart"/>
      <w:r w:rsidRPr="003663E7">
        <w:rPr>
          <w:color w:val="000000"/>
          <w:sz w:val="28"/>
          <w:szCs w:val="28"/>
          <w:lang w:val="ru-RU" w:eastAsia="zh-CN" w:bidi="ar"/>
        </w:rPr>
        <w:t>пенсію</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призивом</w:t>
      </w:r>
      <w:proofErr w:type="spellEnd"/>
      <w:r w:rsidRPr="003663E7">
        <w:rPr>
          <w:color w:val="000000"/>
          <w:sz w:val="28"/>
          <w:szCs w:val="28"/>
          <w:lang w:val="ru-RU" w:eastAsia="zh-CN" w:bidi="ar"/>
        </w:rPr>
        <w:t xml:space="preserve"> до </w:t>
      </w:r>
      <w:proofErr w:type="spellStart"/>
      <w:r w:rsidRPr="003663E7">
        <w:rPr>
          <w:color w:val="000000"/>
          <w:sz w:val="28"/>
          <w:szCs w:val="28"/>
          <w:lang w:val="ru-RU" w:eastAsia="zh-CN" w:bidi="ar"/>
        </w:rPr>
        <w:t>Збройних</w:t>
      </w:r>
      <w:proofErr w:type="spellEnd"/>
      <w:r w:rsidRPr="003663E7">
        <w:rPr>
          <w:color w:val="000000"/>
          <w:sz w:val="28"/>
          <w:szCs w:val="28"/>
          <w:lang w:val="ru-RU" w:eastAsia="zh-CN" w:bidi="ar"/>
        </w:rPr>
        <w:t xml:space="preserve"> сил </w:t>
      </w:r>
      <w:proofErr w:type="spellStart"/>
      <w:r w:rsidRPr="003663E7">
        <w:rPr>
          <w:color w:val="000000"/>
          <w:sz w:val="28"/>
          <w:szCs w:val="28"/>
          <w:lang w:val="ru-RU" w:eastAsia="zh-CN" w:bidi="ar"/>
        </w:rPr>
        <w:t>України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звільненням</w:t>
      </w:r>
      <w:proofErr w:type="spellEnd"/>
      <w:r w:rsidRPr="003663E7">
        <w:rPr>
          <w:color w:val="000000"/>
          <w:sz w:val="28"/>
          <w:szCs w:val="28"/>
          <w:lang w:val="ru-RU" w:eastAsia="zh-CN" w:bidi="ar"/>
        </w:rPr>
        <w:t xml:space="preserve"> за </w:t>
      </w:r>
      <w:proofErr w:type="spellStart"/>
      <w:r w:rsidRPr="003663E7">
        <w:rPr>
          <w:color w:val="000000"/>
          <w:sz w:val="28"/>
          <w:szCs w:val="28"/>
          <w:lang w:val="ru-RU" w:eastAsia="zh-CN" w:bidi="ar"/>
        </w:rPr>
        <w:t>власним</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бажанням</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або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скороченням</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штатів</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іншими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поважними</w:t>
      </w:r>
      <w:proofErr w:type="spellEnd"/>
      <w:r w:rsidRPr="003663E7">
        <w:rPr>
          <w:color w:val="000000"/>
          <w:sz w:val="28"/>
          <w:szCs w:val="28"/>
          <w:lang w:val="ru-RU" w:eastAsia="zh-CN" w:bidi="ar"/>
        </w:rPr>
        <w:t xml:space="preserve"> причинами, </w:t>
      </w:r>
      <w:proofErr w:type="spellStart"/>
      <w:r w:rsidRPr="003663E7">
        <w:rPr>
          <w:color w:val="000000"/>
          <w:sz w:val="28"/>
          <w:szCs w:val="28"/>
          <w:lang w:val="ru-RU" w:eastAsia="zh-CN" w:bidi="ar"/>
        </w:rPr>
        <w:t>премія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нараховується</w:t>
      </w:r>
      <w:proofErr w:type="spellEnd"/>
      <w:r w:rsidRPr="003663E7">
        <w:rPr>
          <w:color w:val="000000"/>
          <w:sz w:val="28"/>
          <w:szCs w:val="28"/>
          <w:lang w:val="ru-RU" w:eastAsia="zh-CN" w:bidi="ar"/>
        </w:rPr>
        <w:t xml:space="preserve"> за </w:t>
      </w:r>
      <w:proofErr w:type="spellStart"/>
      <w:r w:rsidRPr="003663E7">
        <w:rPr>
          <w:color w:val="000000"/>
          <w:sz w:val="28"/>
          <w:szCs w:val="28"/>
          <w:lang w:val="ru-RU" w:eastAsia="zh-CN" w:bidi="ar"/>
        </w:rPr>
        <w:t>фактично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відпрацьований</w:t>
      </w:r>
      <w:proofErr w:type="spellEnd"/>
      <w:r w:rsidRPr="003663E7">
        <w:rPr>
          <w:color w:val="000000"/>
          <w:sz w:val="28"/>
          <w:szCs w:val="28"/>
          <w:lang w:val="ru-RU" w:eastAsia="zh-CN" w:bidi="ar"/>
        </w:rPr>
        <w:t xml:space="preserve"> час</w:t>
      </w:r>
    </w:p>
    <w:p w14:paraId="57241063" w14:textId="77777777" w:rsidR="000F008B" w:rsidRDefault="00000000">
      <w:pPr>
        <w:spacing w:line="360" w:lineRule="auto"/>
        <w:ind w:firstLine="708"/>
        <w:jc w:val="both"/>
        <w:rPr>
          <w:color w:val="000000"/>
          <w:sz w:val="28"/>
          <w:szCs w:val="28"/>
          <w:lang w:eastAsia="zh-CN" w:bidi="ar"/>
        </w:rPr>
      </w:pPr>
      <w:r>
        <w:rPr>
          <w:color w:val="000000"/>
          <w:sz w:val="28"/>
          <w:szCs w:val="28"/>
          <w:lang w:eastAsia="zh-CN" w:bidi="ar"/>
        </w:rPr>
        <w:t>3.10.  Розмір премії встановлюється у відсотках до посадового окладу (ставки заробітної плати) або у фіксованій грошовій сумі у межах наявних коштів на оплату праці.</w:t>
      </w:r>
    </w:p>
    <w:p w14:paraId="1D9578D7" w14:textId="77777777" w:rsidR="000F008B" w:rsidRDefault="00000000">
      <w:pPr>
        <w:spacing w:line="360" w:lineRule="auto"/>
        <w:ind w:firstLine="708"/>
        <w:jc w:val="both"/>
        <w:rPr>
          <w:color w:val="000000"/>
          <w:sz w:val="28"/>
          <w:szCs w:val="28"/>
          <w:lang w:eastAsia="zh-CN" w:bidi="ar"/>
        </w:rPr>
      </w:pPr>
      <w:r>
        <w:rPr>
          <w:color w:val="000000"/>
          <w:sz w:val="28"/>
          <w:szCs w:val="28"/>
          <w:lang w:eastAsia="zh-CN" w:bidi="ar"/>
        </w:rPr>
        <w:t xml:space="preserve">3.11. Максимальна межа премії для кожного працівника не встановлюється. </w:t>
      </w:r>
    </w:p>
    <w:p w14:paraId="0A497F8A" w14:textId="77777777" w:rsidR="000F008B" w:rsidRDefault="000F008B">
      <w:pPr>
        <w:pStyle w:val="ac"/>
        <w:spacing w:line="360" w:lineRule="auto"/>
        <w:ind w:left="0"/>
        <w:jc w:val="both"/>
        <w:rPr>
          <w:sz w:val="28"/>
          <w:szCs w:val="28"/>
        </w:rPr>
      </w:pPr>
    </w:p>
    <w:p w14:paraId="40AE83C9" w14:textId="77777777" w:rsidR="000F008B" w:rsidRDefault="00000000">
      <w:pPr>
        <w:spacing w:line="360" w:lineRule="auto"/>
        <w:jc w:val="center"/>
        <w:rPr>
          <w:b/>
          <w:bCs/>
          <w:sz w:val="28"/>
          <w:szCs w:val="28"/>
        </w:rPr>
      </w:pPr>
      <w:r w:rsidRPr="003663E7">
        <w:rPr>
          <w:rFonts w:eastAsia="TimesNewRomanPS-BoldMT"/>
          <w:b/>
          <w:bCs/>
          <w:color w:val="000000"/>
          <w:sz w:val="28"/>
          <w:szCs w:val="28"/>
          <w:lang w:val="ru-RU" w:eastAsia="zh-CN" w:bidi="ar"/>
        </w:rPr>
        <w:t>І</w:t>
      </w:r>
      <w:r>
        <w:rPr>
          <w:rFonts w:eastAsia="TimesNewRomanPS-BoldMT"/>
          <w:b/>
          <w:bCs/>
          <w:color w:val="000000"/>
          <w:sz w:val="28"/>
          <w:szCs w:val="28"/>
          <w:lang w:val="en-US" w:eastAsia="zh-CN" w:bidi="ar"/>
        </w:rPr>
        <w:t>V</w:t>
      </w:r>
      <w:r w:rsidRPr="003663E7">
        <w:rPr>
          <w:rFonts w:eastAsia="TimesNewRomanPS-BoldMT"/>
          <w:b/>
          <w:bCs/>
          <w:color w:val="000000"/>
          <w:sz w:val="28"/>
          <w:szCs w:val="28"/>
          <w:lang w:val="ru-RU" w:eastAsia="zh-CN" w:bidi="ar"/>
        </w:rPr>
        <w:t>. ПРИЧИНИ ПОВНОГО АБО ЧАСТКОВОГО</w:t>
      </w:r>
    </w:p>
    <w:p w14:paraId="020287C5" w14:textId="77777777" w:rsidR="000F008B" w:rsidRPr="003663E7" w:rsidRDefault="00000000">
      <w:pPr>
        <w:spacing w:line="360" w:lineRule="auto"/>
        <w:jc w:val="center"/>
        <w:rPr>
          <w:rFonts w:eastAsia="TimesNewRomanPS-BoldMT"/>
          <w:b/>
          <w:bCs/>
          <w:color w:val="000000"/>
          <w:sz w:val="28"/>
          <w:szCs w:val="28"/>
          <w:lang w:val="ru-RU" w:eastAsia="zh-CN" w:bidi="ar"/>
        </w:rPr>
      </w:pPr>
      <w:r w:rsidRPr="003663E7">
        <w:rPr>
          <w:rFonts w:eastAsia="TimesNewRomanPS-BoldMT"/>
          <w:b/>
          <w:bCs/>
          <w:color w:val="000000"/>
          <w:sz w:val="28"/>
          <w:szCs w:val="28"/>
          <w:lang w:val="ru-RU" w:eastAsia="zh-CN" w:bidi="ar"/>
        </w:rPr>
        <w:t>ПОЗБАВЛЕННЯ ПРЕМІЇ</w:t>
      </w:r>
    </w:p>
    <w:p w14:paraId="361F4A90" w14:textId="77777777" w:rsidR="000F008B" w:rsidRPr="003663E7" w:rsidRDefault="000F008B">
      <w:pPr>
        <w:spacing w:line="360" w:lineRule="auto"/>
        <w:jc w:val="center"/>
        <w:rPr>
          <w:rFonts w:eastAsia="TimesNewRomanPS-BoldMT"/>
          <w:b/>
          <w:bCs/>
          <w:color w:val="000000"/>
          <w:sz w:val="28"/>
          <w:szCs w:val="28"/>
          <w:lang w:val="ru-RU" w:eastAsia="zh-CN" w:bidi="ar"/>
        </w:rPr>
      </w:pPr>
    </w:p>
    <w:p w14:paraId="697C406B" w14:textId="77777777" w:rsidR="000F008B" w:rsidRDefault="00000000">
      <w:pPr>
        <w:spacing w:line="360" w:lineRule="auto"/>
        <w:ind w:firstLine="708"/>
        <w:jc w:val="both"/>
      </w:pPr>
      <w:r w:rsidRPr="003663E7">
        <w:rPr>
          <w:color w:val="000000"/>
          <w:sz w:val="28"/>
          <w:szCs w:val="28"/>
          <w:lang w:val="ru-RU" w:eastAsia="zh-CN" w:bidi="ar"/>
        </w:rPr>
        <w:t xml:space="preserve">4.1. </w:t>
      </w:r>
      <w:proofErr w:type="spellStart"/>
      <w:r w:rsidRPr="003663E7">
        <w:rPr>
          <w:color w:val="000000"/>
          <w:sz w:val="28"/>
          <w:szCs w:val="28"/>
          <w:lang w:val="ru-RU" w:eastAsia="zh-CN" w:bidi="ar"/>
        </w:rPr>
        <w:t>Розмір</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премії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працівника</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може</w:t>
      </w:r>
      <w:proofErr w:type="spellEnd"/>
      <w:r w:rsidRPr="003663E7">
        <w:rPr>
          <w:color w:val="000000"/>
          <w:sz w:val="28"/>
          <w:szCs w:val="28"/>
          <w:lang w:val="ru-RU" w:eastAsia="zh-CN" w:bidi="ar"/>
        </w:rPr>
        <w:t xml:space="preserve"> бути </w:t>
      </w:r>
      <w:proofErr w:type="spellStart"/>
      <w:r w:rsidRPr="003663E7">
        <w:rPr>
          <w:color w:val="000000"/>
          <w:sz w:val="28"/>
          <w:szCs w:val="28"/>
          <w:lang w:val="ru-RU" w:eastAsia="zh-CN" w:bidi="ar"/>
        </w:rPr>
        <w:t>зменшено</w:t>
      </w:r>
      <w:proofErr w:type="spellEnd"/>
      <w:r w:rsidRPr="003663E7">
        <w:rPr>
          <w:color w:val="000000"/>
          <w:sz w:val="28"/>
          <w:szCs w:val="28"/>
          <w:lang w:val="ru-RU" w:eastAsia="zh-CN" w:bidi="ar"/>
        </w:rPr>
        <w:t xml:space="preserve"> за такими </w:t>
      </w:r>
      <w:proofErr w:type="spellStart"/>
      <w:r w:rsidRPr="003663E7">
        <w:rPr>
          <w:color w:val="000000"/>
          <w:sz w:val="28"/>
          <w:szCs w:val="28"/>
          <w:lang w:val="ru-RU" w:eastAsia="zh-CN" w:bidi="ar"/>
        </w:rPr>
        <w:t>підставами</w:t>
      </w:r>
      <w:proofErr w:type="spellEnd"/>
      <w:r w:rsidRPr="003663E7">
        <w:rPr>
          <w:color w:val="000000"/>
          <w:sz w:val="28"/>
          <w:szCs w:val="28"/>
          <w:lang w:val="ru-RU" w:eastAsia="zh-CN" w:bidi="ar"/>
        </w:rPr>
        <w:t xml:space="preserve">: </w:t>
      </w:r>
    </w:p>
    <w:p w14:paraId="5EC02C00" w14:textId="77777777" w:rsidR="000F008B" w:rsidRDefault="00000000">
      <w:pPr>
        <w:spacing w:line="360" w:lineRule="auto"/>
        <w:jc w:val="both"/>
      </w:pPr>
      <w:r w:rsidRPr="003663E7">
        <w:rPr>
          <w:color w:val="000000"/>
          <w:sz w:val="28"/>
          <w:szCs w:val="28"/>
          <w:lang w:val="ru-RU" w:eastAsia="zh-CN" w:bidi="ar"/>
        </w:rPr>
        <w:t xml:space="preserve">- </w:t>
      </w:r>
      <w:proofErr w:type="spellStart"/>
      <w:r w:rsidRPr="003663E7">
        <w:rPr>
          <w:color w:val="000000"/>
          <w:sz w:val="28"/>
          <w:szCs w:val="28"/>
          <w:lang w:val="ru-RU" w:eastAsia="zh-CN" w:bidi="ar"/>
        </w:rPr>
        <w:t>невиконання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або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неналежне</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виконання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посадових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обов’язків</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недотримання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вимог</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посадової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інструкції</w:t>
      </w:r>
      <w:proofErr w:type="spellEnd"/>
      <w:r w:rsidRPr="003663E7">
        <w:rPr>
          <w:color w:val="000000"/>
          <w:sz w:val="28"/>
          <w:szCs w:val="28"/>
          <w:lang w:val="ru-RU" w:eastAsia="zh-CN" w:bidi="ar"/>
        </w:rPr>
        <w:t xml:space="preserve">; </w:t>
      </w:r>
    </w:p>
    <w:p w14:paraId="0D64E1C2" w14:textId="77777777" w:rsidR="000F008B" w:rsidRDefault="00000000">
      <w:pPr>
        <w:spacing w:line="360" w:lineRule="auto"/>
        <w:jc w:val="both"/>
      </w:pPr>
      <w:r w:rsidRPr="003663E7">
        <w:rPr>
          <w:color w:val="000000"/>
          <w:sz w:val="28"/>
          <w:szCs w:val="28"/>
          <w:lang w:val="ru-RU" w:eastAsia="zh-CN" w:bidi="ar"/>
        </w:rPr>
        <w:t xml:space="preserve">- </w:t>
      </w:r>
      <w:proofErr w:type="spellStart"/>
      <w:r w:rsidRPr="003663E7">
        <w:rPr>
          <w:color w:val="000000"/>
          <w:sz w:val="28"/>
          <w:szCs w:val="28"/>
          <w:lang w:val="ru-RU" w:eastAsia="zh-CN" w:bidi="ar"/>
        </w:rPr>
        <w:t>порушення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виконавчої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дисципліни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запізнення</w:t>
      </w:r>
      <w:proofErr w:type="spellEnd"/>
      <w:r w:rsidRPr="003663E7">
        <w:rPr>
          <w:color w:val="000000"/>
          <w:sz w:val="28"/>
          <w:szCs w:val="28"/>
          <w:lang w:val="ru-RU" w:eastAsia="zh-CN" w:bidi="ar"/>
        </w:rPr>
        <w:t xml:space="preserve"> </w:t>
      </w:r>
      <w:proofErr w:type="gramStart"/>
      <w:r w:rsidRPr="003663E7">
        <w:rPr>
          <w:color w:val="000000"/>
          <w:sz w:val="28"/>
          <w:szCs w:val="28"/>
          <w:lang w:val="ru-RU" w:eastAsia="zh-CN" w:bidi="ar"/>
        </w:rPr>
        <w:t>на роботу</w:t>
      </w:r>
      <w:proofErr w:type="gramEnd"/>
      <w:r w:rsidRPr="003663E7">
        <w:rPr>
          <w:color w:val="000000"/>
          <w:sz w:val="28"/>
          <w:szCs w:val="28"/>
          <w:lang w:val="ru-RU" w:eastAsia="zh-CN" w:bidi="ar"/>
        </w:rPr>
        <w:t xml:space="preserve"> </w:t>
      </w:r>
      <w:proofErr w:type="spellStart"/>
      <w:r w:rsidRPr="003663E7">
        <w:rPr>
          <w:color w:val="000000"/>
          <w:sz w:val="28"/>
          <w:szCs w:val="28"/>
          <w:lang w:val="ru-RU" w:eastAsia="zh-CN" w:bidi="ar"/>
        </w:rPr>
        <w:t>чи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передчасне</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залишення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свого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робочого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місця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порушення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термінів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виконання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доручень</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завдань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отриманих</w:t>
      </w:r>
      <w:proofErr w:type="spellEnd"/>
      <w:r w:rsidRPr="003663E7">
        <w:rPr>
          <w:color w:val="000000"/>
          <w:sz w:val="28"/>
          <w:szCs w:val="28"/>
          <w:lang w:val="ru-RU" w:eastAsia="zh-CN" w:bidi="ar"/>
        </w:rPr>
        <w:t xml:space="preserve"> у тому </w:t>
      </w:r>
      <w:proofErr w:type="spellStart"/>
      <w:r w:rsidRPr="003663E7">
        <w:rPr>
          <w:color w:val="000000"/>
          <w:sz w:val="28"/>
          <w:szCs w:val="28"/>
          <w:lang w:val="ru-RU" w:eastAsia="zh-CN" w:bidi="ar"/>
        </w:rPr>
        <w:t>числі</w:t>
      </w:r>
      <w:proofErr w:type="spellEnd"/>
      <w:r w:rsidRPr="003663E7">
        <w:rPr>
          <w:color w:val="000000"/>
          <w:sz w:val="28"/>
          <w:szCs w:val="28"/>
          <w:lang w:val="ru-RU" w:eastAsia="zh-CN" w:bidi="ar"/>
        </w:rPr>
        <w:t xml:space="preserve"> на </w:t>
      </w:r>
      <w:proofErr w:type="spellStart"/>
      <w:r w:rsidRPr="003663E7">
        <w:rPr>
          <w:color w:val="000000"/>
          <w:sz w:val="28"/>
          <w:szCs w:val="28"/>
          <w:lang w:val="ru-RU" w:eastAsia="zh-CN" w:bidi="ar"/>
        </w:rPr>
        <w:t>нарадах</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оперативних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нарадах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неякісного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їх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виконання</w:t>
      </w:r>
      <w:proofErr w:type="spellEnd"/>
      <w:r w:rsidRPr="003663E7">
        <w:rPr>
          <w:color w:val="000000"/>
          <w:sz w:val="28"/>
          <w:szCs w:val="28"/>
          <w:lang w:val="ru-RU" w:eastAsia="zh-CN" w:bidi="ar"/>
        </w:rPr>
        <w:t xml:space="preserve">); </w:t>
      </w:r>
    </w:p>
    <w:p w14:paraId="72357636" w14:textId="77777777" w:rsidR="000F008B" w:rsidRDefault="00000000">
      <w:pPr>
        <w:spacing w:line="360" w:lineRule="auto"/>
        <w:jc w:val="both"/>
      </w:pPr>
      <w:r w:rsidRPr="003663E7">
        <w:rPr>
          <w:color w:val="000000"/>
          <w:sz w:val="28"/>
          <w:szCs w:val="28"/>
          <w:lang w:val="ru-RU" w:eastAsia="zh-CN" w:bidi="ar"/>
        </w:rPr>
        <w:t xml:space="preserve">- </w:t>
      </w:r>
      <w:proofErr w:type="spellStart"/>
      <w:r w:rsidRPr="003663E7">
        <w:rPr>
          <w:color w:val="000000"/>
          <w:sz w:val="28"/>
          <w:szCs w:val="28"/>
          <w:lang w:val="ru-RU" w:eastAsia="zh-CN" w:bidi="ar"/>
        </w:rPr>
        <w:t>порушення</w:t>
      </w:r>
      <w:proofErr w:type="spellEnd"/>
      <w:r w:rsidRPr="003663E7">
        <w:rPr>
          <w:color w:val="000000"/>
          <w:sz w:val="28"/>
          <w:szCs w:val="28"/>
          <w:lang w:val="ru-RU" w:eastAsia="zh-CN" w:bidi="ar"/>
        </w:rPr>
        <w:t xml:space="preserve"> Правил </w:t>
      </w:r>
      <w:proofErr w:type="spellStart"/>
      <w:r w:rsidRPr="003663E7">
        <w:rPr>
          <w:color w:val="000000"/>
          <w:sz w:val="28"/>
          <w:szCs w:val="28"/>
          <w:lang w:val="ru-RU" w:eastAsia="zh-CN" w:bidi="ar"/>
        </w:rPr>
        <w:t>внутрішнього</w:t>
      </w:r>
      <w:proofErr w:type="spellEnd"/>
      <w:r w:rsidRPr="003663E7">
        <w:rPr>
          <w:color w:val="000000"/>
          <w:sz w:val="28"/>
          <w:szCs w:val="28"/>
          <w:lang w:val="ru-RU" w:eastAsia="zh-CN" w:bidi="ar"/>
        </w:rPr>
        <w:t xml:space="preserve"> трудового </w:t>
      </w:r>
      <w:proofErr w:type="spellStart"/>
      <w:r w:rsidRPr="003663E7">
        <w:rPr>
          <w:color w:val="000000"/>
          <w:sz w:val="28"/>
          <w:szCs w:val="28"/>
          <w:lang w:val="ru-RU" w:eastAsia="zh-CN" w:bidi="ar"/>
        </w:rPr>
        <w:t>розпорядку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відділу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освіти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культури</w:t>
      </w:r>
      <w:proofErr w:type="spellEnd"/>
      <w:r>
        <w:rPr>
          <w:color w:val="000000"/>
          <w:sz w:val="28"/>
          <w:szCs w:val="28"/>
          <w:lang w:eastAsia="zh-CN" w:bidi="ar"/>
        </w:rPr>
        <w:t>, молоді і</w:t>
      </w:r>
      <w:r w:rsidRPr="003663E7">
        <w:rPr>
          <w:color w:val="000000"/>
          <w:sz w:val="28"/>
          <w:szCs w:val="28"/>
          <w:lang w:val="ru-RU" w:eastAsia="zh-CN" w:bidi="ar"/>
        </w:rPr>
        <w:t xml:space="preserve"> спорту </w:t>
      </w:r>
      <w:r>
        <w:rPr>
          <w:color w:val="000000"/>
          <w:sz w:val="28"/>
          <w:szCs w:val="28"/>
          <w:lang w:eastAsia="zh-CN" w:bidi="ar"/>
        </w:rPr>
        <w:t>Березнянської селищної</w:t>
      </w:r>
      <w:r w:rsidRPr="003663E7">
        <w:rPr>
          <w:color w:val="000000"/>
          <w:sz w:val="28"/>
          <w:szCs w:val="28"/>
          <w:lang w:val="ru-RU" w:eastAsia="zh-CN" w:bidi="ar"/>
        </w:rPr>
        <w:t xml:space="preserve"> ради; </w:t>
      </w:r>
    </w:p>
    <w:p w14:paraId="0804F24D" w14:textId="77777777" w:rsidR="000F008B" w:rsidRDefault="00000000">
      <w:pPr>
        <w:spacing w:line="360" w:lineRule="auto"/>
        <w:jc w:val="both"/>
      </w:pPr>
      <w:r w:rsidRPr="003663E7">
        <w:rPr>
          <w:color w:val="000000"/>
          <w:sz w:val="28"/>
          <w:szCs w:val="28"/>
          <w:lang w:eastAsia="zh-CN" w:bidi="ar"/>
        </w:rPr>
        <w:t xml:space="preserve">- порушення правил техніки безпеки і охорони праці, виробничої санітарії, недотримання вимог санітарно-епідеміологічного режиму; </w:t>
      </w:r>
    </w:p>
    <w:p w14:paraId="40D0310A" w14:textId="77777777" w:rsidR="000F008B" w:rsidRDefault="00000000">
      <w:pPr>
        <w:spacing w:line="360" w:lineRule="auto"/>
        <w:ind w:firstLine="708"/>
        <w:jc w:val="both"/>
      </w:pPr>
      <w:r w:rsidRPr="003663E7">
        <w:rPr>
          <w:color w:val="000000"/>
          <w:sz w:val="28"/>
          <w:szCs w:val="28"/>
          <w:lang w:val="ru-RU" w:eastAsia="zh-CN" w:bidi="ar"/>
        </w:rPr>
        <w:t xml:space="preserve">4.2. </w:t>
      </w:r>
      <w:proofErr w:type="spellStart"/>
      <w:r w:rsidRPr="003663E7">
        <w:rPr>
          <w:color w:val="000000"/>
          <w:sz w:val="28"/>
          <w:szCs w:val="28"/>
          <w:lang w:val="ru-RU" w:eastAsia="zh-CN" w:bidi="ar"/>
        </w:rPr>
        <w:t>Працівник</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позбавляється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премії</w:t>
      </w:r>
      <w:proofErr w:type="spellEnd"/>
      <w:r w:rsidRPr="003663E7">
        <w:rPr>
          <w:color w:val="000000"/>
          <w:sz w:val="28"/>
          <w:szCs w:val="28"/>
          <w:lang w:val="ru-RU" w:eastAsia="zh-CN" w:bidi="ar"/>
        </w:rPr>
        <w:t xml:space="preserve"> за: </w:t>
      </w:r>
    </w:p>
    <w:p w14:paraId="0DF627E6" w14:textId="77777777" w:rsidR="000F008B" w:rsidRDefault="00000000">
      <w:pPr>
        <w:spacing w:line="360" w:lineRule="auto"/>
        <w:jc w:val="both"/>
      </w:pPr>
      <w:r w:rsidRPr="003663E7">
        <w:rPr>
          <w:color w:val="000000"/>
          <w:sz w:val="28"/>
          <w:szCs w:val="28"/>
          <w:lang w:val="ru-RU" w:eastAsia="zh-CN" w:bidi="ar"/>
        </w:rPr>
        <w:t xml:space="preserve">- </w:t>
      </w:r>
      <w:proofErr w:type="spellStart"/>
      <w:r w:rsidRPr="003663E7">
        <w:rPr>
          <w:color w:val="000000"/>
          <w:sz w:val="28"/>
          <w:szCs w:val="28"/>
          <w:lang w:val="ru-RU" w:eastAsia="zh-CN" w:bidi="ar"/>
        </w:rPr>
        <w:t>повторні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або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систематичні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порушення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передбачені</w:t>
      </w:r>
      <w:proofErr w:type="spellEnd"/>
      <w:r w:rsidRPr="003663E7">
        <w:rPr>
          <w:color w:val="000000"/>
          <w:sz w:val="28"/>
          <w:szCs w:val="28"/>
          <w:lang w:val="ru-RU" w:eastAsia="zh-CN" w:bidi="ar"/>
        </w:rPr>
        <w:t xml:space="preserve"> п. 4.1. </w:t>
      </w:r>
      <w:proofErr w:type="spellStart"/>
      <w:r w:rsidRPr="003663E7">
        <w:rPr>
          <w:color w:val="000000"/>
          <w:sz w:val="28"/>
          <w:szCs w:val="28"/>
          <w:lang w:val="ru-RU" w:eastAsia="zh-CN" w:bidi="ar"/>
        </w:rPr>
        <w:t>Положення</w:t>
      </w:r>
      <w:proofErr w:type="spellEnd"/>
      <w:r w:rsidRPr="003663E7">
        <w:rPr>
          <w:color w:val="000000"/>
          <w:sz w:val="28"/>
          <w:szCs w:val="28"/>
          <w:lang w:val="ru-RU" w:eastAsia="zh-CN" w:bidi="ar"/>
        </w:rPr>
        <w:t xml:space="preserve">; </w:t>
      </w:r>
    </w:p>
    <w:p w14:paraId="37655F2C" w14:textId="77777777" w:rsidR="000F008B" w:rsidRDefault="00000000">
      <w:pPr>
        <w:spacing w:line="360" w:lineRule="auto"/>
        <w:jc w:val="both"/>
      </w:pPr>
      <w:r w:rsidRPr="003663E7">
        <w:rPr>
          <w:color w:val="000000"/>
          <w:sz w:val="28"/>
          <w:szCs w:val="28"/>
          <w:lang w:val="ru-RU" w:eastAsia="zh-CN" w:bidi="ar"/>
        </w:rPr>
        <w:t xml:space="preserve">- </w:t>
      </w:r>
      <w:proofErr w:type="spellStart"/>
      <w:r w:rsidRPr="003663E7">
        <w:rPr>
          <w:color w:val="000000"/>
          <w:sz w:val="28"/>
          <w:szCs w:val="28"/>
          <w:lang w:val="ru-RU" w:eastAsia="zh-CN" w:bidi="ar"/>
        </w:rPr>
        <w:t>недотримання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антикорупційного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законодавства</w:t>
      </w:r>
      <w:proofErr w:type="spellEnd"/>
      <w:r w:rsidRPr="003663E7">
        <w:rPr>
          <w:color w:val="000000"/>
          <w:sz w:val="28"/>
          <w:szCs w:val="28"/>
          <w:lang w:val="ru-RU" w:eastAsia="zh-CN" w:bidi="ar"/>
        </w:rPr>
        <w:t xml:space="preserve">; </w:t>
      </w:r>
    </w:p>
    <w:p w14:paraId="4700F2CD" w14:textId="77777777" w:rsidR="000F008B" w:rsidRDefault="00000000">
      <w:pPr>
        <w:spacing w:line="360" w:lineRule="auto"/>
        <w:jc w:val="both"/>
      </w:pPr>
      <w:r w:rsidRPr="003663E7">
        <w:rPr>
          <w:color w:val="000000"/>
          <w:sz w:val="28"/>
          <w:szCs w:val="28"/>
          <w:lang w:val="ru-RU" w:eastAsia="zh-CN" w:bidi="ar"/>
        </w:rPr>
        <w:t xml:space="preserve">- </w:t>
      </w:r>
      <w:proofErr w:type="spellStart"/>
      <w:r w:rsidRPr="003663E7">
        <w:rPr>
          <w:color w:val="000000"/>
          <w:sz w:val="28"/>
          <w:szCs w:val="28"/>
          <w:lang w:val="ru-RU" w:eastAsia="zh-CN" w:bidi="ar"/>
        </w:rPr>
        <w:t>недотримання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трудової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дисципліни</w:t>
      </w:r>
      <w:proofErr w:type="spellEnd"/>
      <w:r w:rsidRPr="003663E7">
        <w:rPr>
          <w:color w:val="000000"/>
          <w:sz w:val="28"/>
          <w:szCs w:val="28"/>
          <w:lang w:val="ru-RU" w:eastAsia="zh-CN" w:bidi="ar"/>
        </w:rPr>
        <w:t xml:space="preserve"> (прогул, </w:t>
      </w:r>
      <w:proofErr w:type="spellStart"/>
      <w:r w:rsidRPr="003663E7">
        <w:rPr>
          <w:color w:val="000000"/>
          <w:sz w:val="28"/>
          <w:szCs w:val="28"/>
          <w:lang w:val="ru-RU" w:eastAsia="zh-CN" w:bidi="ar"/>
        </w:rPr>
        <w:t>поява</w:t>
      </w:r>
      <w:proofErr w:type="spellEnd"/>
      <w:r w:rsidRPr="003663E7">
        <w:rPr>
          <w:color w:val="000000"/>
          <w:sz w:val="28"/>
          <w:szCs w:val="28"/>
          <w:lang w:val="ru-RU" w:eastAsia="zh-CN" w:bidi="ar"/>
        </w:rPr>
        <w:t xml:space="preserve"> на </w:t>
      </w:r>
      <w:proofErr w:type="spellStart"/>
      <w:r w:rsidRPr="003663E7">
        <w:rPr>
          <w:color w:val="000000"/>
          <w:sz w:val="28"/>
          <w:szCs w:val="28"/>
          <w:lang w:val="ru-RU" w:eastAsia="zh-CN" w:bidi="ar"/>
        </w:rPr>
        <w:t>робочому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місці</w:t>
      </w:r>
      <w:proofErr w:type="spellEnd"/>
      <w:r w:rsidRPr="003663E7">
        <w:rPr>
          <w:color w:val="000000"/>
          <w:sz w:val="28"/>
          <w:szCs w:val="28"/>
          <w:lang w:val="ru-RU" w:eastAsia="zh-CN" w:bidi="ar"/>
        </w:rPr>
        <w:t xml:space="preserve"> в </w:t>
      </w:r>
    </w:p>
    <w:p w14:paraId="0A6F77D2" w14:textId="77777777" w:rsidR="000F008B" w:rsidRDefault="00000000">
      <w:pPr>
        <w:spacing w:line="360" w:lineRule="auto"/>
        <w:jc w:val="both"/>
      </w:pPr>
      <w:proofErr w:type="spellStart"/>
      <w:r w:rsidRPr="003663E7">
        <w:rPr>
          <w:color w:val="000000"/>
          <w:sz w:val="28"/>
          <w:szCs w:val="28"/>
          <w:lang w:val="ru-RU" w:eastAsia="zh-CN" w:bidi="ar"/>
        </w:rPr>
        <w:t>стані</w:t>
      </w:r>
      <w:proofErr w:type="spellEnd"/>
      <w:r w:rsidRPr="003663E7">
        <w:rPr>
          <w:color w:val="000000"/>
          <w:sz w:val="28"/>
          <w:szCs w:val="28"/>
          <w:lang w:val="ru-RU" w:eastAsia="zh-CN" w:bidi="ar"/>
        </w:rPr>
        <w:t xml:space="preserve"> алкогольного, </w:t>
      </w:r>
      <w:proofErr w:type="spellStart"/>
      <w:r w:rsidRPr="003663E7">
        <w:rPr>
          <w:color w:val="000000"/>
          <w:sz w:val="28"/>
          <w:szCs w:val="28"/>
          <w:lang w:val="ru-RU" w:eastAsia="zh-CN" w:bidi="ar"/>
        </w:rPr>
        <w:t>наркотичного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сп’яніння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порушення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встановленого</w:t>
      </w:r>
      <w:proofErr w:type="spellEnd"/>
      <w:r w:rsidRPr="003663E7">
        <w:rPr>
          <w:color w:val="000000"/>
          <w:sz w:val="28"/>
          <w:szCs w:val="28"/>
          <w:lang w:val="ru-RU" w:eastAsia="zh-CN" w:bidi="ar"/>
        </w:rPr>
        <w:t xml:space="preserve"> режиму </w:t>
      </w:r>
    </w:p>
    <w:p w14:paraId="7154627E" w14:textId="77777777" w:rsidR="000F008B" w:rsidRDefault="00000000">
      <w:pPr>
        <w:spacing w:line="360" w:lineRule="auto"/>
        <w:jc w:val="both"/>
      </w:pPr>
      <w:proofErr w:type="spellStart"/>
      <w:r w:rsidRPr="003663E7">
        <w:rPr>
          <w:color w:val="000000"/>
          <w:sz w:val="28"/>
          <w:szCs w:val="28"/>
          <w:lang w:val="ru-RU" w:eastAsia="zh-CN" w:bidi="ar"/>
        </w:rPr>
        <w:lastRenderedPageBreak/>
        <w:t>роботи</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інші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грубі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порушення</w:t>
      </w:r>
      <w:proofErr w:type="spellEnd"/>
      <w:r w:rsidRPr="003663E7">
        <w:rPr>
          <w:color w:val="000000"/>
          <w:sz w:val="28"/>
          <w:szCs w:val="28"/>
          <w:lang w:val="ru-RU" w:eastAsia="zh-CN" w:bidi="ar"/>
        </w:rPr>
        <w:t xml:space="preserve"> Правил </w:t>
      </w:r>
      <w:proofErr w:type="spellStart"/>
      <w:r w:rsidRPr="003663E7">
        <w:rPr>
          <w:color w:val="000000"/>
          <w:sz w:val="28"/>
          <w:szCs w:val="28"/>
          <w:lang w:val="ru-RU" w:eastAsia="zh-CN" w:bidi="ar"/>
        </w:rPr>
        <w:t>внутрішнього</w:t>
      </w:r>
      <w:proofErr w:type="spellEnd"/>
      <w:r w:rsidRPr="003663E7">
        <w:rPr>
          <w:color w:val="000000"/>
          <w:sz w:val="28"/>
          <w:szCs w:val="28"/>
          <w:lang w:val="ru-RU" w:eastAsia="zh-CN" w:bidi="ar"/>
        </w:rPr>
        <w:t xml:space="preserve"> трудового </w:t>
      </w:r>
      <w:proofErr w:type="spellStart"/>
      <w:r w:rsidRPr="003663E7">
        <w:rPr>
          <w:color w:val="000000"/>
          <w:sz w:val="28"/>
          <w:szCs w:val="28"/>
          <w:lang w:val="ru-RU" w:eastAsia="zh-CN" w:bidi="ar"/>
        </w:rPr>
        <w:t>розпорядку</w:t>
      </w:r>
      <w:proofErr w:type="spellEnd"/>
      <w:r w:rsidRPr="003663E7">
        <w:rPr>
          <w:color w:val="000000"/>
          <w:sz w:val="28"/>
          <w:szCs w:val="28"/>
          <w:lang w:val="ru-RU" w:eastAsia="zh-CN" w:bidi="ar"/>
        </w:rPr>
        <w:t xml:space="preserve">; </w:t>
      </w:r>
    </w:p>
    <w:p w14:paraId="4D53663F" w14:textId="77777777" w:rsidR="000F008B" w:rsidRDefault="00000000">
      <w:pPr>
        <w:spacing w:line="360" w:lineRule="auto"/>
        <w:jc w:val="both"/>
      </w:pPr>
      <w:r w:rsidRPr="003663E7">
        <w:rPr>
          <w:color w:val="000000"/>
          <w:sz w:val="28"/>
          <w:szCs w:val="28"/>
          <w:lang w:val="ru-RU" w:eastAsia="zh-CN" w:bidi="ar"/>
        </w:rPr>
        <w:t xml:space="preserve">- подачу </w:t>
      </w:r>
      <w:proofErr w:type="spellStart"/>
      <w:r w:rsidRPr="003663E7">
        <w:rPr>
          <w:color w:val="000000"/>
          <w:sz w:val="28"/>
          <w:szCs w:val="28"/>
          <w:lang w:val="ru-RU" w:eastAsia="zh-CN" w:bidi="ar"/>
        </w:rPr>
        <w:t>недостовірних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первинних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статистичних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бухгалтерських</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інших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даних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що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призвели</w:t>
      </w:r>
      <w:proofErr w:type="spellEnd"/>
      <w:r w:rsidRPr="003663E7">
        <w:rPr>
          <w:color w:val="000000"/>
          <w:sz w:val="28"/>
          <w:szCs w:val="28"/>
          <w:lang w:val="ru-RU" w:eastAsia="zh-CN" w:bidi="ar"/>
        </w:rPr>
        <w:t xml:space="preserve"> до </w:t>
      </w:r>
      <w:proofErr w:type="spellStart"/>
      <w:r w:rsidRPr="003663E7">
        <w:rPr>
          <w:color w:val="000000"/>
          <w:sz w:val="28"/>
          <w:szCs w:val="28"/>
          <w:lang w:val="ru-RU" w:eastAsia="zh-CN" w:bidi="ar"/>
        </w:rPr>
        <w:t>викривлення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бухгалтерських</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фінансових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звітів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порушень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щодо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визначення</w:t>
      </w:r>
      <w:proofErr w:type="spellEnd"/>
      <w:r w:rsidRPr="003663E7">
        <w:rPr>
          <w:color w:val="000000"/>
          <w:sz w:val="28"/>
          <w:szCs w:val="28"/>
          <w:lang w:val="ru-RU" w:eastAsia="zh-CN" w:bidi="ar"/>
        </w:rPr>
        <w:t xml:space="preserve"> та </w:t>
      </w:r>
      <w:proofErr w:type="spellStart"/>
      <w:r w:rsidRPr="003663E7">
        <w:rPr>
          <w:color w:val="000000"/>
          <w:sz w:val="28"/>
          <w:szCs w:val="28"/>
          <w:lang w:val="ru-RU" w:eastAsia="zh-CN" w:bidi="ar"/>
        </w:rPr>
        <w:t>нарахування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заробітної</w:t>
      </w:r>
      <w:proofErr w:type="spellEnd"/>
      <w:r w:rsidRPr="003663E7">
        <w:rPr>
          <w:color w:val="000000"/>
          <w:sz w:val="28"/>
          <w:szCs w:val="28"/>
          <w:lang w:val="ru-RU" w:eastAsia="zh-CN" w:bidi="ar"/>
        </w:rPr>
        <w:t xml:space="preserve"> плати, </w:t>
      </w:r>
      <w:proofErr w:type="spellStart"/>
      <w:r w:rsidRPr="003663E7">
        <w:rPr>
          <w:color w:val="000000"/>
          <w:sz w:val="28"/>
          <w:szCs w:val="28"/>
          <w:lang w:val="ru-RU" w:eastAsia="zh-CN" w:bidi="ar"/>
        </w:rPr>
        <w:t>вартості</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платних</w:t>
      </w:r>
      <w:proofErr w:type="spellEnd"/>
      <w:r w:rsidRPr="003663E7">
        <w:rPr>
          <w:color w:val="000000"/>
          <w:sz w:val="28"/>
          <w:szCs w:val="28"/>
          <w:lang w:val="ru-RU" w:eastAsia="zh-CN" w:bidi="ar"/>
        </w:rPr>
        <w:t xml:space="preserve"> </w:t>
      </w:r>
    </w:p>
    <w:p w14:paraId="13865D13" w14:textId="77777777" w:rsidR="000F008B" w:rsidRDefault="00000000">
      <w:pPr>
        <w:spacing w:line="360" w:lineRule="auto"/>
        <w:jc w:val="both"/>
      </w:pPr>
      <w:proofErr w:type="spellStart"/>
      <w:r w:rsidRPr="003663E7">
        <w:rPr>
          <w:color w:val="000000"/>
          <w:sz w:val="28"/>
          <w:szCs w:val="28"/>
          <w:lang w:val="ru-RU" w:eastAsia="zh-CN" w:bidi="ar"/>
        </w:rPr>
        <w:t>послуг</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тощо</w:t>
      </w:r>
      <w:proofErr w:type="spellEnd"/>
      <w:r w:rsidRPr="003663E7">
        <w:rPr>
          <w:color w:val="000000"/>
          <w:sz w:val="28"/>
          <w:szCs w:val="28"/>
          <w:lang w:val="ru-RU" w:eastAsia="zh-CN" w:bidi="ar"/>
        </w:rPr>
        <w:t xml:space="preserve">; </w:t>
      </w:r>
    </w:p>
    <w:p w14:paraId="24AD61BE" w14:textId="77777777" w:rsidR="000F008B" w:rsidRDefault="00000000">
      <w:pPr>
        <w:spacing w:line="360" w:lineRule="auto"/>
        <w:jc w:val="both"/>
      </w:pPr>
      <w:r w:rsidRPr="003663E7">
        <w:rPr>
          <w:color w:val="000000"/>
          <w:sz w:val="28"/>
          <w:szCs w:val="28"/>
          <w:lang w:val="ru-RU" w:eastAsia="zh-CN" w:bidi="ar"/>
        </w:rPr>
        <w:t xml:space="preserve">- у </w:t>
      </w:r>
      <w:proofErr w:type="spellStart"/>
      <w:r w:rsidRPr="003663E7">
        <w:rPr>
          <w:color w:val="000000"/>
          <w:sz w:val="28"/>
          <w:szCs w:val="28"/>
          <w:lang w:val="ru-RU" w:eastAsia="zh-CN" w:bidi="ar"/>
        </w:rPr>
        <w:t>випадку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притягнення</w:t>
      </w:r>
      <w:proofErr w:type="spellEnd"/>
      <w:r w:rsidRPr="003663E7">
        <w:rPr>
          <w:color w:val="000000"/>
          <w:sz w:val="28"/>
          <w:szCs w:val="28"/>
          <w:lang w:val="ru-RU" w:eastAsia="zh-CN" w:bidi="ar"/>
        </w:rPr>
        <w:t xml:space="preserve"> до </w:t>
      </w:r>
      <w:proofErr w:type="spellStart"/>
      <w:r w:rsidRPr="003663E7">
        <w:rPr>
          <w:color w:val="000000"/>
          <w:sz w:val="28"/>
          <w:szCs w:val="28"/>
          <w:lang w:val="ru-RU" w:eastAsia="zh-CN" w:bidi="ar"/>
        </w:rPr>
        <w:t>дисциплінарної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відповідальності</w:t>
      </w:r>
      <w:proofErr w:type="spellEnd"/>
      <w:r w:rsidRPr="003663E7">
        <w:rPr>
          <w:color w:val="000000"/>
          <w:sz w:val="28"/>
          <w:szCs w:val="28"/>
          <w:lang w:val="ru-RU" w:eastAsia="zh-CN" w:bidi="ar"/>
        </w:rPr>
        <w:t xml:space="preserve">. </w:t>
      </w:r>
    </w:p>
    <w:p w14:paraId="2A8B8693" w14:textId="77777777" w:rsidR="000F008B" w:rsidRDefault="00000000">
      <w:pPr>
        <w:spacing w:line="360" w:lineRule="auto"/>
        <w:ind w:firstLine="708"/>
        <w:jc w:val="both"/>
      </w:pPr>
      <w:r w:rsidRPr="003663E7">
        <w:rPr>
          <w:color w:val="000000"/>
          <w:sz w:val="28"/>
          <w:szCs w:val="28"/>
          <w:lang w:val="ru-RU" w:eastAsia="zh-CN" w:bidi="ar"/>
        </w:rPr>
        <w:t xml:space="preserve">4.3. </w:t>
      </w:r>
      <w:proofErr w:type="spellStart"/>
      <w:r w:rsidRPr="003663E7">
        <w:rPr>
          <w:color w:val="000000"/>
          <w:sz w:val="28"/>
          <w:szCs w:val="28"/>
          <w:lang w:val="ru-RU" w:eastAsia="zh-CN" w:bidi="ar"/>
        </w:rPr>
        <w:t>Працівник</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якому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винесено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догану</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позбавляється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премії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строком</w:t>
      </w:r>
      <w:proofErr w:type="spellEnd"/>
      <w:r w:rsidRPr="003663E7">
        <w:rPr>
          <w:color w:val="000000"/>
          <w:sz w:val="28"/>
          <w:szCs w:val="28"/>
          <w:lang w:val="ru-RU" w:eastAsia="zh-CN" w:bidi="ar"/>
        </w:rPr>
        <w:t xml:space="preserve"> на </w:t>
      </w:r>
      <w:proofErr w:type="spellStart"/>
      <w:r w:rsidRPr="003663E7">
        <w:rPr>
          <w:color w:val="000000"/>
          <w:sz w:val="28"/>
          <w:szCs w:val="28"/>
          <w:lang w:val="ru-RU" w:eastAsia="zh-CN" w:bidi="ar"/>
        </w:rPr>
        <w:t>дванадцять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місяців</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дати</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реєстрації</w:t>
      </w:r>
      <w:proofErr w:type="spellEnd"/>
      <w:r w:rsidRPr="003663E7">
        <w:rPr>
          <w:color w:val="000000"/>
          <w:sz w:val="28"/>
          <w:szCs w:val="28"/>
          <w:lang w:val="ru-RU" w:eastAsia="zh-CN" w:bidi="ar"/>
        </w:rPr>
        <w:t xml:space="preserve"> наказу про </w:t>
      </w:r>
      <w:proofErr w:type="spellStart"/>
      <w:r w:rsidRPr="003663E7">
        <w:rPr>
          <w:color w:val="000000"/>
          <w:sz w:val="28"/>
          <w:szCs w:val="28"/>
          <w:lang w:val="ru-RU" w:eastAsia="zh-CN" w:bidi="ar"/>
        </w:rPr>
        <w:t>накладення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дисциплінарного</w:t>
      </w:r>
      <w:proofErr w:type="spellEnd"/>
      <w:r w:rsidRPr="003663E7">
        <w:rPr>
          <w:color w:val="000000"/>
          <w:sz w:val="28"/>
          <w:szCs w:val="28"/>
          <w:lang w:val="ru-RU" w:eastAsia="zh-CN" w:bidi="ar"/>
        </w:rPr>
        <w:t xml:space="preserve"> </w:t>
      </w:r>
    </w:p>
    <w:p w14:paraId="45B672FE" w14:textId="77777777" w:rsidR="000F008B" w:rsidRDefault="00000000">
      <w:pPr>
        <w:spacing w:line="360" w:lineRule="auto"/>
        <w:jc w:val="both"/>
      </w:pPr>
      <w:proofErr w:type="spellStart"/>
      <w:r w:rsidRPr="003663E7">
        <w:rPr>
          <w:color w:val="000000"/>
          <w:sz w:val="28"/>
          <w:szCs w:val="28"/>
          <w:lang w:val="ru-RU" w:eastAsia="zh-CN" w:bidi="ar"/>
        </w:rPr>
        <w:t>стягнення</w:t>
      </w:r>
      <w:proofErr w:type="spellEnd"/>
      <w:r w:rsidRPr="003663E7">
        <w:rPr>
          <w:color w:val="000000"/>
          <w:sz w:val="28"/>
          <w:szCs w:val="28"/>
          <w:lang w:val="ru-RU" w:eastAsia="zh-CN" w:bidi="ar"/>
        </w:rPr>
        <w:t xml:space="preserve">. </w:t>
      </w:r>
    </w:p>
    <w:p w14:paraId="03665FF5" w14:textId="77777777" w:rsidR="000F008B" w:rsidRDefault="00000000">
      <w:pPr>
        <w:spacing w:line="360" w:lineRule="auto"/>
        <w:ind w:firstLine="708"/>
        <w:jc w:val="both"/>
      </w:pPr>
      <w:proofErr w:type="spellStart"/>
      <w:r w:rsidRPr="003663E7">
        <w:rPr>
          <w:color w:val="000000"/>
          <w:sz w:val="28"/>
          <w:szCs w:val="28"/>
          <w:lang w:val="ru-RU" w:eastAsia="zh-CN" w:bidi="ar"/>
        </w:rPr>
        <w:t>Якщо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протягом</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визначеного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терміну</w:t>
      </w:r>
      <w:proofErr w:type="spellEnd"/>
      <w:r w:rsidRPr="003663E7">
        <w:rPr>
          <w:color w:val="000000"/>
          <w:sz w:val="28"/>
          <w:szCs w:val="28"/>
          <w:lang w:val="ru-RU" w:eastAsia="zh-CN" w:bidi="ar"/>
        </w:rPr>
        <w:t xml:space="preserve"> з дня </w:t>
      </w:r>
      <w:proofErr w:type="spellStart"/>
      <w:r w:rsidRPr="003663E7">
        <w:rPr>
          <w:color w:val="000000"/>
          <w:sz w:val="28"/>
          <w:szCs w:val="28"/>
          <w:lang w:val="ru-RU" w:eastAsia="zh-CN" w:bidi="ar"/>
        </w:rPr>
        <w:t>винесення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догани</w:t>
      </w:r>
      <w:proofErr w:type="spellEnd"/>
      <w:r w:rsidRPr="003663E7">
        <w:rPr>
          <w:color w:val="000000"/>
          <w:sz w:val="28"/>
          <w:szCs w:val="28"/>
          <w:lang w:val="ru-RU" w:eastAsia="zh-CN" w:bidi="ar"/>
        </w:rPr>
        <w:t xml:space="preserve"> до </w:t>
      </w:r>
      <w:proofErr w:type="spellStart"/>
      <w:r w:rsidRPr="003663E7">
        <w:rPr>
          <w:color w:val="000000"/>
          <w:sz w:val="28"/>
          <w:szCs w:val="28"/>
          <w:lang w:val="ru-RU" w:eastAsia="zh-CN" w:bidi="ar"/>
        </w:rPr>
        <w:t>нього</w:t>
      </w:r>
      <w:proofErr w:type="spellEnd"/>
      <w:r w:rsidRPr="003663E7">
        <w:rPr>
          <w:color w:val="000000"/>
          <w:sz w:val="28"/>
          <w:szCs w:val="28"/>
          <w:lang w:val="ru-RU" w:eastAsia="zh-CN" w:bidi="ar"/>
        </w:rPr>
        <w:t xml:space="preserve"> не буде </w:t>
      </w:r>
      <w:proofErr w:type="spellStart"/>
      <w:r w:rsidRPr="003663E7">
        <w:rPr>
          <w:color w:val="000000"/>
          <w:sz w:val="28"/>
          <w:szCs w:val="28"/>
          <w:lang w:val="ru-RU" w:eastAsia="zh-CN" w:bidi="ar"/>
        </w:rPr>
        <w:t>застосовано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нове</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дисциплінарне</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стягнення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він</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вважається</w:t>
      </w:r>
      <w:proofErr w:type="spellEnd"/>
      <w:r w:rsidRPr="003663E7">
        <w:rPr>
          <w:color w:val="000000"/>
          <w:sz w:val="28"/>
          <w:szCs w:val="28"/>
          <w:lang w:val="ru-RU" w:eastAsia="zh-CN" w:bidi="ar"/>
        </w:rPr>
        <w:t xml:space="preserve"> таким, </w:t>
      </w:r>
      <w:proofErr w:type="spellStart"/>
      <w:r w:rsidRPr="003663E7">
        <w:rPr>
          <w:color w:val="000000"/>
          <w:sz w:val="28"/>
          <w:szCs w:val="28"/>
          <w:lang w:val="ru-RU" w:eastAsia="zh-CN" w:bidi="ar"/>
        </w:rPr>
        <w:t>що</w:t>
      </w:r>
      <w:proofErr w:type="spellEnd"/>
      <w:r w:rsidRPr="003663E7">
        <w:rPr>
          <w:color w:val="000000"/>
          <w:sz w:val="28"/>
          <w:szCs w:val="28"/>
          <w:lang w:val="ru-RU" w:eastAsia="zh-CN" w:bidi="ar"/>
        </w:rPr>
        <w:t xml:space="preserve"> не мав </w:t>
      </w:r>
      <w:proofErr w:type="spellStart"/>
      <w:r w:rsidRPr="003663E7">
        <w:rPr>
          <w:color w:val="000000"/>
          <w:sz w:val="28"/>
          <w:szCs w:val="28"/>
          <w:lang w:val="ru-RU" w:eastAsia="zh-CN" w:bidi="ar"/>
        </w:rPr>
        <w:t>дисциплінарного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стягнення</w:t>
      </w:r>
      <w:proofErr w:type="spellEnd"/>
      <w:r w:rsidRPr="003663E7">
        <w:rPr>
          <w:color w:val="000000"/>
          <w:sz w:val="28"/>
          <w:szCs w:val="28"/>
          <w:lang w:val="ru-RU" w:eastAsia="zh-CN" w:bidi="ar"/>
        </w:rPr>
        <w:t xml:space="preserve">. </w:t>
      </w:r>
    </w:p>
    <w:p w14:paraId="097BD9C7" w14:textId="77777777" w:rsidR="000F008B" w:rsidRPr="003663E7" w:rsidRDefault="00000000">
      <w:pPr>
        <w:spacing w:line="360" w:lineRule="auto"/>
        <w:ind w:firstLine="708"/>
        <w:jc w:val="both"/>
        <w:rPr>
          <w:color w:val="000000"/>
          <w:sz w:val="28"/>
          <w:szCs w:val="28"/>
          <w:lang w:val="ru-RU" w:eastAsia="zh-CN" w:bidi="ar"/>
        </w:rPr>
      </w:pPr>
      <w:proofErr w:type="spellStart"/>
      <w:r w:rsidRPr="003663E7">
        <w:rPr>
          <w:color w:val="000000"/>
          <w:sz w:val="28"/>
          <w:szCs w:val="28"/>
          <w:lang w:val="ru-RU" w:eastAsia="zh-CN" w:bidi="ar"/>
        </w:rPr>
        <w:t>Якщо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w:t>
      </w:r>
      <w:proofErr w:type="spellEnd"/>
      <w:r w:rsidRPr="003663E7">
        <w:rPr>
          <w:color w:val="000000"/>
          <w:sz w:val="28"/>
          <w:szCs w:val="28"/>
          <w:lang w:val="ru-RU" w:eastAsia="zh-CN" w:bidi="ar"/>
        </w:rPr>
        <w:t xml:space="preserve"> не допустив нового </w:t>
      </w:r>
      <w:proofErr w:type="spellStart"/>
      <w:r w:rsidRPr="003663E7">
        <w:rPr>
          <w:color w:val="000000"/>
          <w:sz w:val="28"/>
          <w:szCs w:val="28"/>
          <w:lang w:val="ru-RU" w:eastAsia="zh-CN" w:bidi="ar"/>
        </w:rPr>
        <w:t>порушення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трудової</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дисципліни</w:t>
      </w:r>
      <w:proofErr w:type="spellEnd"/>
      <w:r w:rsidRPr="003663E7">
        <w:rPr>
          <w:color w:val="000000"/>
          <w:sz w:val="28"/>
          <w:szCs w:val="28"/>
          <w:lang w:val="ru-RU" w:eastAsia="zh-CN" w:bidi="ar"/>
        </w:rPr>
        <w:t xml:space="preserve">, проявив себе як </w:t>
      </w:r>
      <w:proofErr w:type="spellStart"/>
      <w:r w:rsidRPr="003663E7">
        <w:rPr>
          <w:color w:val="000000"/>
          <w:sz w:val="28"/>
          <w:szCs w:val="28"/>
          <w:lang w:val="ru-RU" w:eastAsia="zh-CN" w:bidi="ar"/>
        </w:rPr>
        <w:t>сумлінний</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працівник</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протягом</w:t>
      </w:r>
      <w:proofErr w:type="spellEnd"/>
      <w:r w:rsidRPr="003663E7">
        <w:rPr>
          <w:color w:val="000000"/>
          <w:sz w:val="28"/>
          <w:szCs w:val="28"/>
          <w:lang w:val="ru-RU" w:eastAsia="zh-CN" w:bidi="ar"/>
        </w:rPr>
        <w:t xml:space="preserve"> не </w:t>
      </w:r>
      <w:proofErr w:type="spellStart"/>
      <w:r w:rsidRPr="003663E7">
        <w:rPr>
          <w:color w:val="000000"/>
          <w:sz w:val="28"/>
          <w:szCs w:val="28"/>
          <w:lang w:val="ru-RU" w:eastAsia="zh-CN" w:bidi="ar"/>
        </w:rPr>
        <w:t>менше</w:t>
      </w:r>
      <w:proofErr w:type="spellEnd"/>
      <w:r w:rsidRPr="003663E7">
        <w:rPr>
          <w:color w:val="000000"/>
          <w:sz w:val="28"/>
          <w:szCs w:val="28"/>
          <w:lang w:val="ru-RU" w:eastAsia="zh-CN" w:bidi="ar"/>
        </w:rPr>
        <w:t xml:space="preserve"> 3 </w:t>
      </w:r>
      <w:proofErr w:type="spellStart"/>
      <w:r w:rsidRPr="003663E7">
        <w:rPr>
          <w:color w:val="000000"/>
          <w:sz w:val="28"/>
          <w:szCs w:val="28"/>
          <w:lang w:val="ru-RU" w:eastAsia="zh-CN" w:bidi="ar"/>
        </w:rPr>
        <w:t>місяців</w:t>
      </w:r>
      <w:proofErr w:type="spellEnd"/>
      <w:r w:rsidRPr="003663E7">
        <w:rPr>
          <w:color w:val="000000"/>
          <w:sz w:val="28"/>
          <w:szCs w:val="28"/>
          <w:lang w:val="ru-RU" w:eastAsia="zh-CN" w:bidi="ar"/>
        </w:rPr>
        <w:t xml:space="preserve">) і </w:t>
      </w:r>
      <w:proofErr w:type="spellStart"/>
      <w:r w:rsidRPr="003663E7">
        <w:rPr>
          <w:color w:val="000000"/>
          <w:sz w:val="28"/>
          <w:szCs w:val="28"/>
          <w:lang w:val="ru-RU" w:eastAsia="zh-CN" w:bidi="ar"/>
        </w:rPr>
        <w:t>стягнення</w:t>
      </w:r>
      <w:proofErr w:type="spellEnd"/>
      <w:r>
        <w:rPr>
          <w:color w:val="000000"/>
          <w:sz w:val="28"/>
          <w:szCs w:val="28"/>
          <w:lang w:eastAsia="zh-CN" w:bidi="ar"/>
        </w:rPr>
        <w:t xml:space="preserve"> </w:t>
      </w:r>
      <w:r w:rsidRPr="003663E7">
        <w:rPr>
          <w:color w:val="000000"/>
          <w:sz w:val="28"/>
          <w:szCs w:val="28"/>
          <w:lang w:val="ru-RU" w:eastAsia="zh-CN" w:bidi="ar"/>
        </w:rPr>
        <w:t xml:space="preserve">з </w:t>
      </w:r>
      <w:proofErr w:type="spellStart"/>
      <w:r w:rsidRPr="003663E7">
        <w:rPr>
          <w:color w:val="000000"/>
          <w:sz w:val="28"/>
          <w:szCs w:val="28"/>
          <w:lang w:val="ru-RU" w:eastAsia="zh-CN" w:bidi="ar"/>
        </w:rPr>
        <w:t>нього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зняте</w:t>
      </w:r>
      <w:proofErr w:type="spellEnd"/>
      <w:r w:rsidRPr="003663E7">
        <w:rPr>
          <w:color w:val="000000"/>
          <w:sz w:val="28"/>
          <w:szCs w:val="28"/>
          <w:lang w:val="ru-RU" w:eastAsia="zh-CN" w:bidi="ar"/>
        </w:rPr>
        <w:t xml:space="preserve"> наказом </w:t>
      </w:r>
      <w:proofErr w:type="spellStart"/>
      <w:r w:rsidRPr="003663E7">
        <w:rPr>
          <w:color w:val="000000"/>
          <w:sz w:val="28"/>
          <w:szCs w:val="28"/>
          <w:lang w:val="ru-RU" w:eastAsia="zh-CN" w:bidi="ar"/>
        </w:rPr>
        <w:t>керівника</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достроково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він</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преміюється</w:t>
      </w:r>
      <w:proofErr w:type="spellEnd"/>
      <w:r w:rsidRPr="003663E7">
        <w:rPr>
          <w:color w:val="000000"/>
          <w:sz w:val="28"/>
          <w:szCs w:val="28"/>
          <w:lang w:val="ru-RU" w:eastAsia="zh-CN" w:bidi="ar"/>
        </w:rPr>
        <w:t xml:space="preserve"> на </w:t>
      </w:r>
      <w:proofErr w:type="spellStart"/>
      <w:r w:rsidRPr="003663E7">
        <w:rPr>
          <w:color w:val="000000"/>
          <w:sz w:val="28"/>
          <w:szCs w:val="28"/>
          <w:lang w:val="ru-RU" w:eastAsia="zh-CN" w:bidi="ar"/>
        </w:rPr>
        <w:t>загальних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підставах</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відповідно</w:t>
      </w:r>
      <w:proofErr w:type="spellEnd"/>
      <w:r w:rsidRPr="003663E7">
        <w:rPr>
          <w:color w:val="000000"/>
          <w:sz w:val="28"/>
          <w:szCs w:val="28"/>
          <w:lang w:val="ru-RU" w:eastAsia="zh-CN" w:bidi="ar"/>
        </w:rPr>
        <w:t xml:space="preserve"> до норм </w:t>
      </w:r>
      <w:proofErr w:type="spellStart"/>
      <w:r w:rsidRPr="003663E7">
        <w:rPr>
          <w:color w:val="000000"/>
          <w:sz w:val="28"/>
          <w:szCs w:val="28"/>
          <w:lang w:val="ru-RU" w:eastAsia="zh-CN" w:bidi="ar"/>
        </w:rPr>
        <w:t>цього</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Положення</w:t>
      </w:r>
      <w:proofErr w:type="spellEnd"/>
      <w:r w:rsidRPr="003663E7">
        <w:rPr>
          <w:color w:val="000000"/>
          <w:sz w:val="28"/>
          <w:szCs w:val="28"/>
          <w:lang w:val="ru-RU" w:eastAsia="zh-CN" w:bidi="ar"/>
        </w:rPr>
        <w:t xml:space="preserve">. </w:t>
      </w:r>
    </w:p>
    <w:p w14:paraId="6F5E5B5E" w14:textId="77777777" w:rsidR="000F008B" w:rsidRPr="003663E7" w:rsidRDefault="000F008B">
      <w:pPr>
        <w:jc w:val="both"/>
        <w:rPr>
          <w:color w:val="000000"/>
          <w:sz w:val="28"/>
          <w:szCs w:val="28"/>
          <w:lang w:val="ru-RU" w:eastAsia="zh-CN" w:bidi="ar"/>
        </w:rPr>
      </w:pPr>
    </w:p>
    <w:p w14:paraId="11E40835" w14:textId="77777777" w:rsidR="000F008B" w:rsidRDefault="00000000">
      <w:pPr>
        <w:jc w:val="center"/>
        <w:rPr>
          <w:b/>
          <w:bCs/>
          <w:color w:val="000000"/>
          <w:sz w:val="28"/>
          <w:szCs w:val="28"/>
          <w:lang w:eastAsia="zh-CN" w:bidi="ar"/>
        </w:rPr>
      </w:pPr>
      <w:r>
        <w:rPr>
          <w:b/>
          <w:bCs/>
          <w:color w:val="000000"/>
          <w:sz w:val="28"/>
          <w:szCs w:val="28"/>
          <w:lang w:val="en-US" w:eastAsia="zh-CN" w:bidi="ar"/>
        </w:rPr>
        <w:t>V</w:t>
      </w:r>
      <w:r>
        <w:rPr>
          <w:b/>
          <w:bCs/>
          <w:color w:val="000000"/>
          <w:sz w:val="28"/>
          <w:szCs w:val="28"/>
          <w:lang w:eastAsia="zh-CN" w:bidi="ar"/>
        </w:rPr>
        <w:t xml:space="preserve">. НАДАННЯ МАТЕРІАЛЬНОЇ ДОПОМОГИ </w:t>
      </w:r>
    </w:p>
    <w:p w14:paraId="741B91D2" w14:textId="77777777" w:rsidR="000F008B" w:rsidRDefault="00000000">
      <w:pPr>
        <w:jc w:val="center"/>
        <w:rPr>
          <w:b/>
          <w:bCs/>
          <w:color w:val="000000"/>
          <w:sz w:val="28"/>
          <w:szCs w:val="28"/>
          <w:lang w:eastAsia="zh-CN" w:bidi="ar"/>
        </w:rPr>
      </w:pPr>
      <w:r>
        <w:rPr>
          <w:b/>
          <w:bCs/>
          <w:color w:val="000000"/>
          <w:sz w:val="28"/>
          <w:szCs w:val="28"/>
          <w:lang w:eastAsia="zh-CN" w:bidi="ar"/>
        </w:rPr>
        <w:t>ПРАЦІВНИКАМ</w:t>
      </w:r>
    </w:p>
    <w:p w14:paraId="60B62ACF" w14:textId="77777777" w:rsidR="000F008B" w:rsidRDefault="000F008B">
      <w:pPr>
        <w:pStyle w:val="ab"/>
        <w:shd w:val="clear" w:color="auto" w:fill="FFFFFF" w:themeFill="background1"/>
        <w:spacing w:before="0" w:beforeAutospacing="0" w:after="0" w:afterAutospacing="0" w:line="360" w:lineRule="auto"/>
        <w:jc w:val="both"/>
        <w:rPr>
          <w:color w:val="000000"/>
          <w:sz w:val="28"/>
          <w:szCs w:val="28"/>
        </w:rPr>
      </w:pPr>
    </w:p>
    <w:p w14:paraId="47953B6A" w14:textId="77777777" w:rsidR="000F008B" w:rsidRDefault="00000000">
      <w:pPr>
        <w:spacing w:line="360" w:lineRule="auto"/>
        <w:ind w:firstLine="708"/>
        <w:jc w:val="both"/>
        <w:outlineLvl w:val="0"/>
        <w:rPr>
          <w:sz w:val="28"/>
          <w:szCs w:val="28"/>
        </w:rPr>
      </w:pPr>
      <w:r>
        <w:rPr>
          <w:sz w:val="28"/>
          <w:szCs w:val="28"/>
        </w:rPr>
        <w:t>5.1. Матеріальна допомога  працівникам надається  в межах фонду заробітної плати, затвердженого в кошторисах, на підставі, у розмірах та в порядку, визначеному Постановою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наказом Міністерства освіти і науки України від 26.09.2005 № 557 «</w:t>
      </w:r>
      <w:r>
        <w:rPr>
          <w:bCs/>
          <w:color w:val="000000"/>
          <w:sz w:val="28"/>
          <w:szCs w:val="28"/>
          <w:lang w:eastAsia="uk-UA"/>
        </w:rPr>
        <w:t xml:space="preserve">Про впорядкування умов оплати праці та затвердження схем тарифних розрядів працівників навчальних закладів, </w:t>
      </w:r>
      <w:r>
        <w:rPr>
          <w:bCs/>
          <w:color w:val="000000"/>
          <w:sz w:val="28"/>
          <w:szCs w:val="28"/>
          <w:lang w:eastAsia="uk-UA"/>
        </w:rPr>
        <w:lastRenderedPageBreak/>
        <w:t>установ освіти та наукових установ», н</w:t>
      </w:r>
      <w:r>
        <w:rPr>
          <w:sz w:val="28"/>
          <w:szCs w:val="28"/>
        </w:rPr>
        <w:t>аказом міністерства культури і туризму України від 18.10.2005р. № 745 «Про впорядкування умов оплати праці працівників культури на основі Єдиної тарифної сітки».</w:t>
      </w:r>
    </w:p>
    <w:p w14:paraId="431520C8" w14:textId="77777777" w:rsidR="000F008B" w:rsidRDefault="00000000">
      <w:pPr>
        <w:spacing w:line="360" w:lineRule="auto"/>
        <w:ind w:firstLine="567"/>
        <w:jc w:val="both"/>
        <w:outlineLvl w:val="0"/>
        <w:rPr>
          <w:color w:val="000000"/>
          <w:sz w:val="28"/>
          <w:szCs w:val="28"/>
          <w:lang w:eastAsia="zh-CN"/>
        </w:rPr>
      </w:pPr>
      <w:r>
        <w:rPr>
          <w:b/>
          <w:bCs/>
          <w:i/>
          <w:iCs/>
          <w:color w:val="000000"/>
          <w:sz w:val="28"/>
          <w:szCs w:val="28"/>
          <w:lang w:eastAsia="zh-CN"/>
        </w:rPr>
        <w:t>Матеріальна допомога на оздоровлення</w:t>
      </w:r>
      <w:r>
        <w:rPr>
          <w:color w:val="000000"/>
          <w:sz w:val="28"/>
          <w:szCs w:val="28"/>
          <w:lang w:eastAsia="zh-CN"/>
        </w:rPr>
        <w:t xml:space="preserve"> є соціальною одноразовою грошовою виплатою працівникам, які йдуть у щорічну основну відпустку.</w:t>
      </w:r>
    </w:p>
    <w:p w14:paraId="1C97793E" w14:textId="77777777" w:rsidR="000F008B" w:rsidRDefault="00000000">
      <w:pPr>
        <w:spacing w:line="360" w:lineRule="auto"/>
        <w:ind w:firstLine="567"/>
        <w:jc w:val="both"/>
        <w:outlineLvl w:val="0"/>
        <w:rPr>
          <w:color w:val="000000"/>
          <w:sz w:val="28"/>
          <w:szCs w:val="28"/>
        </w:rPr>
      </w:pPr>
      <w:r>
        <w:rPr>
          <w:color w:val="000000"/>
          <w:sz w:val="28"/>
          <w:szCs w:val="28"/>
        </w:rPr>
        <w:t>Матеріальна допомога на оздоровлення при наданні щорічної відпустки начальнику відділу, спеціалістам відділу надається в межах середньомісячної заробітної плати.</w:t>
      </w:r>
    </w:p>
    <w:p w14:paraId="7A12F82A" w14:textId="75F3FE4D" w:rsidR="000F008B" w:rsidRDefault="00000000">
      <w:pPr>
        <w:spacing w:line="360" w:lineRule="auto"/>
        <w:ind w:firstLine="567"/>
        <w:jc w:val="both"/>
        <w:outlineLvl w:val="0"/>
        <w:rPr>
          <w:color w:val="000000"/>
          <w:sz w:val="28"/>
          <w:szCs w:val="28"/>
        </w:rPr>
      </w:pPr>
      <w:r>
        <w:rPr>
          <w:color w:val="000000"/>
          <w:sz w:val="28"/>
          <w:szCs w:val="28"/>
        </w:rPr>
        <w:t xml:space="preserve">Матеріальна допомога на оздоровлення іншим працівникам відділу, працівникам закладів освіти та культури, що перебувають в управлінні відділу  надається у межах посадового окладу. </w:t>
      </w:r>
    </w:p>
    <w:p w14:paraId="44C76FC0" w14:textId="77777777" w:rsidR="000F008B" w:rsidRDefault="00000000">
      <w:pPr>
        <w:spacing w:line="360" w:lineRule="auto"/>
        <w:ind w:firstLine="567"/>
        <w:jc w:val="both"/>
        <w:outlineLvl w:val="0"/>
        <w:rPr>
          <w:color w:val="000000"/>
          <w:sz w:val="28"/>
          <w:szCs w:val="28"/>
        </w:rPr>
      </w:pPr>
      <w:r>
        <w:rPr>
          <w:b/>
          <w:bCs/>
          <w:i/>
          <w:iCs/>
          <w:color w:val="000000"/>
          <w:sz w:val="28"/>
          <w:szCs w:val="28"/>
        </w:rPr>
        <w:t>Матеріальна допомога на вирішення соціально-побутових питань</w:t>
      </w:r>
      <w:r>
        <w:rPr>
          <w:color w:val="000000"/>
          <w:sz w:val="28"/>
          <w:szCs w:val="28"/>
        </w:rPr>
        <w:t> надається категорії працівників, які мають відповідне право на отримання даного виду допомоги у розмірах закріплених законодавством.</w:t>
      </w:r>
    </w:p>
    <w:p w14:paraId="32F87876" w14:textId="77777777" w:rsidR="000F008B" w:rsidRDefault="00000000">
      <w:pPr>
        <w:spacing w:line="360" w:lineRule="auto"/>
        <w:ind w:firstLine="567"/>
        <w:jc w:val="both"/>
        <w:outlineLvl w:val="0"/>
        <w:rPr>
          <w:color w:val="000000"/>
          <w:sz w:val="28"/>
          <w:szCs w:val="28"/>
          <w:lang w:eastAsia="zh-CN"/>
        </w:rPr>
      </w:pPr>
      <w:r>
        <w:rPr>
          <w:b/>
          <w:bCs/>
          <w:i/>
          <w:iCs/>
          <w:color w:val="000000"/>
          <w:sz w:val="28"/>
          <w:szCs w:val="28"/>
        </w:rPr>
        <w:t xml:space="preserve">- Матеріальна допомога на лікування та медичне обслуговування працівника та/або близького члена родини </w:t>
      </w:r>
      <w:r>
        <w:rPr>
          <w:color w:val="000000"/>
          <w:sz w:val="28"/>
          <w:szCs w:val="28"/>
        </w:rPr>
        <w:t xml:space="preserve">є одноразовою грошовою виплатою працівнику, що надається на основі заяви </w:t>
      </w:r>
      <w:r>
        <w:rPr>
          <w:color w:val="000000"/>
          <w:sz w:val="28"/>
          <w:szCs w:val="28"/>
          <w:lang w:eastAsia="zh-CN"/>
        </w:rPr>
        <w:t xml:space="preserve"> з обґрунтуванням причин надання допомоги (до якої додаються підтвердні документи). </w:t>
      </w:r>
    </w:p>
    <w:p w14:paraId="0132280E" w14:textId="77777777" w:rsidR="000F008B" w:rsidRDefault="00000000">
      <w:pPr>
        <w:spacing w:line="360" w:lineRule="auto"/>
        <w:ind w:firstLine="567"/>
        <w:jc w:val="both"/>
        <w:outlineLvl w:val="0"/>
        <w:rPr>
          <w:color w:val="000000"/>
          <w:sz w:val="28"/>
          <w:szCs w:val="28"/>
        </w:rPr>
      </w:pPr>
      <w:r>
        <w:rPr>
          <w:color w:val="000000"/>
          <w:sz w:val="28"/>
          <w:szCs w:val="28"/>
          <w:lang w:eastAsia="zh-CN"/>
        </w:rPr>
        <w:t>Сума матеріальної допомоги на</w:t>
      </w:r>
      <w:r>
        <w:rPr>
          <w:color w:val="000000"/>
          <w:sz w:val="28"/>
          <w:szCs w:val="28"/>
        </w:rPr>
        <w:t xml:space="preserve"> лікування та медичне обслуговування працівника та/або близького члена родини надається у розмірі не більше посадового окладу.</w:t>
      </w:r>
    </w:p>
    <w:p w14:paraId="7C3744C0" w14:textId="77777777" w:rsidR="000F008B" w:rsidRDefault="00000000">
      <w:pPr>
        <w:spacing w:line="360" w:lineRule="auto"/>
        <w:ind w:firstLine="567"/>
        <w:jc w:val="both"/>
        <w:outlineLvl w:val="0"/>
        <w:rPr>
          <w:color w:val="000000"/>
          <w:sz w:val="28"/>
          <w:szCs w:val="28"/>
        </w:rPr>
      </w:pPr>
      <w:r>
        <w:rPr>
          <w:color w:val="000000"/>
          <w:sz w:val="28"/>
          <w:szCs w:val="28"/>
        </w:rPr>
        <w:t>Близькі члени родини у даному випадку розуміється як чоловік/дружина, діти.</w:t>
      </w:r>
    </w:p>
    <w:p w14:paraId="3491F383" w14:textId="43A10CEF" w:rsidR="003663E7" w:rsidRDefault="003663E7">
      <w:pPr>
        <w:spacing w:line="360" w:lineRule="auto"/>
        <w:ind w:firstLine="567"/>
        <w:jc w:val="both"/>
        <w:outlineLvl w:val="0"/>
        <w:rPr>
          <w:color w:val="000000"/>
          <w:sz w:val="28"/>
          <w:szCs w:val="28"/>
        </w:rPr>
      </w:pPr>
      <w:r>
        <w:rPr>
          <w:color w:val="000000"/>
          <w:sz w:val="28"/>
          <w:szCs w:val="28"/>
        </w:rPr>
        <w:t>Матеріальна допомога надається за наступними категоріями захворювання:</w:t>
      </w:r>
    </w:p>
    <w:p w14:paraId="34D73835" w14:textId="77777777" w:rsidR="003663E7" w:rsidRPr="003663E7" w:rsidRDefault="003663E7" w:rsidP="00AD6266">
      <w:pPr>
        <w:spacing w:line="360" w:lineRule="auto"/>
        <w:jc w:val="both"/>
        <w:rPr>
          <w:rFonts w:eastAsia="Times New Roman"/>
          <w:sz w:val="28"/>
          <w:szCs w:val="28"/>
        </w:rPr>
      </w:pPr>
      <w:r w:rsidRPr="003663E7">
        <w:rPr>
          <w:rFonts w:eastAsia="Times New Roman"/>
          <w:sz w:val="28"/>
          <w:szCs w:val="28"/>
        </w:rPr>
        <w:t>- на лікування онкохворим та хворим з діагнозом : інсульт, інфаркт;</w:t>
      </w:r>
    </w:p>
    <w:p w14:paraId="3F940619" w14:textId="77777777" w:rsidR="003663E7" w:rsidRDefault="003663E7" w:rsidP="00AD6266">
      <w:pPr>
        <w:spacing w:line="360" w:lineRule="auto"/>
        <w:jc w:val="both"/>
        <w:rPr>
          <w:rFonts w:eastAsia="Times New Roman"/>
          <w:sz w:val="28"/>
          <w:szCs w:val="28"/>
        </w:rPr>
      </w:pPr>
      <w:r w:rsidRPr="003663E7">
        <w:rPr>
          <w:rFonts w:eastAsia="Times New Roman"/>
          <w:sz w:val="28"/>
          <w:szCs w:val="28"/>
        </w:rPr>
        <w:t xml:space="preserve"> - на післяопераційне лікування; </w:t>
      </w:r>
    </w:p>
    <w:p w14:paraId="5A129D7D" w14:textId="5317063F" w:rsidR="003663E7" w:rsidRDefault="003663E7" w:rsidP="00AD6266">
      <w:pPr>
        <w:spacing w:line="360" w:lineRule="auto"/>
        <w:jc w:val="both"/>
        <w:rPr>
          <w:rFonts w:eastAsia="Times New Roman"/>
          <w:sz w:val="28"/>
          <w:szCs w:val="28"/>
        </w:rPr>
      </w:pPr>
      <w:r>
        <w:rPr>
          <w:rFonts w:eastAsia="Times New Roman"/>
          <w:sz w:val="28"/>
          <w:szCs w:val="28"/>
        </w:rPr>
        <w:t>- особам з інвалідністю ІІІ та ІІ групи.</w:t>
      </w:r>
    </w:p>
    <w:p w14:paraId="7ABEC6B5" w14:textId="1700890B" w:rsidR="003663E7" w:rsidRDefault="003663E7" w:rsidP="00AD6266">
      <w:pPr>
        <w:spacing w:line="360" w:lineRule="auto"/>
        <w:jc w:val="both"/>
        <w:rPr>
          <w:rFonts w:eastAsia="Times New Roman"/>
          <w:sz w:val="28"/>
          <w:szCs w:val="28"/>
        </w:rPr>
      </w:pPr>
      <w:r>
        <w:rPr>
          <w:rFonts w:eastAsia="Times New Roman"/>
          <w:sz w:val="28"/>
          <w:szCs w:val="28"/>
        </w:rPr>
        <w:t>Працівники надають наступні документи:</w:t>
      </w:r>
    </w:p>
    <w:p w14:paraId="3842D921" w14:textId="77777777" w:rsidR="00AD6266" w:rsidRPr="00AD6266" w:rsidRDefault="00AD6266" w:rsidP="00AD6266">
      <w:pPr>
        <w:spacing w:line="360" w:lineRule="auto"/>
        <w:jc w:val="both"/>
        <w:rPr>
          <w:rFonts w:eastAsia="Times New Roman"/>
          <w:sz w:val="28"/>
          <w:szCs w:val="28"/>
        </w:rPr>
      </w:pPr>
      <w:r w:rsidRPr="00AD6266">
        <w:rPr>
          <w:rFonts w:eastAsia="Times New Roman"/>
          <w:sz w:val="28"/>
          <w:szCs w:val="28"/>
        </w:rPr>
        <w:t>- особисту заяву громадянина;</w:t>
      </w:r>
    </w:p>
    <w:p w14:paraId="7790A804" w14:textId="77777777" w:rsidR="00AD6266" w:rsidRDefault="00AD6266" w:rsidP="00AD6266">
      <w:pPr>
        <w:spacing w:line="360" w:lineRule="auto"/>
        <w:jc w:val="both"/>
        <w:rPr>
          <w:rFonts w:eastAsia="Times New Roman"/>
          <w:sz w:val="28"/>
          <w:szCs w:val="28"/>
        </w:rPr>
      </w:pPr>
      <w:r w:rsidRPr="00AD6266">
        <w:rPr>
          <w:rFonts w:eastAsia="Times New Roman"/>
          <w:sz w:val="28"/>
          <w:szCs w:val="28"/>
        </w:rPr>
        <w:lastRenderedPageBreak/>
        <w:t xml:space="preserve"> - копію паспорта (сторінки 1 і 2, а також сторінка з відміткою про реєстрацію місця проживання або витяг про місце реєстрації ); </w:t>
      </w:r>
    </w:p>
    <w:p w14:paraId="26338672" w14:textId="77777777" w:rsidR="00AD6266" w:rsidRDefault="00AD6266" w:rsidP="00AD6266">
      <w:pPr>
        <w:spacing w:line="360" w:lineRule="auto"/>
        <w:jc w:val="both"/>
        <w:rPr>
          <w:sz w:val="28"/>
          <w:szCs w:val="28"/>
        </w:rPr>
      </w:pPr>
      <w:r w:rsidRPr="00E67661">
        <w:rPr>
          <w:sz w:val="28"/>
          <w:szCs w:val="28"/>
        </w:rPr>
        <w:t>- копію довідки про присвоєння ідентифікаційного номера;</w:t>
      </w:r>
    </w:p>
    <w:p w14:paraId="21B98A00" w14:textId="5CA238B6" w:rsidR="00AD6266" w:rsidRDefault="00AD6266" w:rsidP="00AD6266">
      <w:pPr>
        <w:spacing w:line="360" w:lineRule="auto"/>
        <w:jc w:val="both"/>
        <w:rPr>
          <w:sz w:val="28"/>
          <w:szCs w:val="28"/>
        </w:rPr>
      </w:pPr>
      <w:r w:rsidRPr="00E67661">
        <w:rPr>
          <w:sz w:val="28"/>
          <w:szCs w:val="28"/>
        </w:rPr>
        <w:t xml:space="preserve"> - </w:t>
      </w:r>
      <w:r>
        <w:rPr>
          <w:sz w:val="28"/>
          <w:szCs w:val="28"/>
        </w:rPr>
        <w:t xml:space="preserve">підтвердження родинного </w:t>
      </w:r>
      <w:proofErr w:type="spellStart"/>
      <w:r>
        <w:rPr>
          <w:sz w:val="28"/>
          <w:szCs w:val="28"/>
        </w:rPr>
        <w:t>зв’язоку</w:t>
      </w:r>
      <w:proofErr w:type="spellEnd"/>
      <w:r>
        <w:rPr>
          <w:sz w:val="28"/>
          <w:szCs w:val="28"/>
        </w:rPr>
        <w:t xml:space="preserve"> ( у випадку якщо допомога надається близькому члену родини)</w:t>
      </w:r>
      <w:r w:rsidRPr="00E67661">
        <w:rPr>
          <w:sz w:val="28"/>
          <w:szCs w:val="28"/>
        </w:rPr>
        <w:t xml:space="preserve">; </w:t>
      </w:r>
    </w:p>
    <w:p w14:paraId="65EFD985" w14:textId="77777777" w:rsidR="00AD6266" w:rsidRDefault="00AD6266" w:rsidP="00AD6266">
      <w:pPr>
        <w:spacing w:line="360" w:lineRule="auto"/>
        <w:jc w:val="both"/>
        <w:rPr>
          <w:sz w:val="28"/>
          <w:szCs w:val="28"/>
        </w:rPr>
      </w:pPr>
      <w:r w:rsidRPr="00E67661">
        <w:rPr>
          <w:sz w:val="28"/>
          <w:szCs w:val="28"/>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E67661">
        <w:rPr>
          <w:sz w:val="28"/>
          <w:szCs w:val="28"/>
        </w:rPr>
        <w:t>імплантів</w:t>
      </w:r>
      <w:proofErr w:type="spellEnd"/>
      <w:r w:rsidRPr="00E67661">
        <w:rPr>
          <w:sz w:val="28"/>
          <w:szCs w:val="28"/>
        </w:rPr>
        <w:t xml:space="preserve"> тощо); </w:t>
      </w:r>
    </w:p>
    <w:p w14:paraId="3D78B402" w14:textId="77777777" w:rsidR="00AD6266" w:rsidRDefault="00AD6266" w:rsidP="00AD6266">
      <w:pPr>
        <w:spacing w:line="360" w:lineRule="auto"/>
        <w:jc w:val="both"/>
        <w:rPr>
          <w:sz w:val="28"/>
          <w:szCs w:val="28"/>
        </w:rPr>
      </w:pPr>
      <w:r w:rsidRPr="00E67661">
        <w:rPr>
          <w:sz w:val="28"/>
          <w:szCs w:val="28"/>
        </w:rPr>
        <w:t xml:space="preserve">-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14:paraId="3E801E15" w14:textId="7DB21972" w:rsidR="003663E7" w:rsidRPr="003663E7" w:rsidRDefault="00AD6266" w:rsidP="00AD6266">
      <w:pPr>
        <w:spacing w:line="360" w:lineRule="auto"/>
        <w:jc w:val="both"/>
        <w:rPr>
          <w:sz w:val="28"/>
          <w:szCs w:val="28"/>
        </w:rPr>
      </w:pPr>
      <w:r w:rsidRPr="00E67661">
        <w:rPr>
          <w:sz w:val="28"/>
          <w:szCs w:val="28"/>
        </w:rPr>
        <w:t>- відкритий рахунок в банківській установі на ім’я заявника.</w:t>
      </w:r>
    </w:p>
    <w:p w14:paraId="49C0D261" w14:textId="43A1EA63" w:rsidR="000F008B" w:rsidRDefault="00000000">
      <w:pPr>
        <w:spacing w:line="360" w:lineRule="auto"/>
        <w:ind w:firstLine="567"/>
        <w:jc w:val="both"/>
        <w:rPr>
          <w:sz w:val="28"/>
          <w:szCs w:val="28"/>
        </w:rPr>
      </w:pPr>
      <w:r>
        <w:rPr>
          <w:sz w:val="28"/>
          <w:szCs w:val="28"/>
        </w:rPr>
        <w:t>5.</w:t>
      </w:r>
      <w:r w:rsidR="00AD6266">
        <w:rPr>
          <w:sz w:val="28"/>
          <w:szCs w:val="28"/>
        </w:rPr>
        <w:t>2</w:t>
      </w:r>
      <w:r>
        <w:rPr>
          <w:sz w:val="28"/>
          <w:szCs w:val="28"/>
        </w:rPr>
        <w:t>. Виплата матеріальної допомоги  начальнику відділу здійснюється на підставі розпорядження селищного голови.</w:t>
      </w:r>
    </w:p>
    <w:p w14:paraId="0553A032" w14:textId="4722FF85" w:rsidR="000F008B" w:rsidRDefault="00000000">
      <w:pPr>
        <w:spacing w:line="360" w:lineRule="auto"/>
        <w:ind w:firstLine="567"/>
        <w:jc w:val="both"/>
        <w:rPr>
          <w:sz w:val="28"/>
          <w:szCs w:val="28"/>
        </w:rPr>
      </w:pPr>
      <w:r>
        <w:rPr>
          <w:sz w:val="28"/>
          <w:szCs w:val="28"/>
        </w:rPr>
        <w:t>5.</w:t>
      </w:r>
      <w:r w:rsidR="00AD6266">
        <w:rPr>
          <w:sz w:val="28"/>
          <w:szCs w:val="28"/>
        </w:rPr>
        <w:t>3</w:t>
      </w:r>
      <w:r>
        <w:rPr>
          <w:sz w:val="28"/>
          <w:szCs w:val="28"/>
        </w:rPr>
        <w:t>. Виплата матеріальної допомоги  працівникам відділу, керівникам підпорядкованих закладів та працівникам Центру культури і дозвілля здійснюється на підставі наказу начальника відділу освіти,</w:t>
      </w:r>
      <w:r>
        <w:rPr>
          <w:b/>
          <w:sz w:val="28"/>
          <w:szCs w:val="28"/>
        </w:rPr>
        <w:t xml:space="preserve"> </w:t>
      </w:r>
      <w:r>
        <w:rPr>
          <w:sz w:val="28"/>
          <w:szCs w:val="28"/>
        </w:rPr>
        <w:t>культури, молоді і спорту Березнянської селищної ради.</w:t>
      </w:r>
    </w:p>
    <w:p w14:paraId="7435402E" w14:textId="46CA3F4C" w:rsidR="000F008B" w:rsidRDefault="00000000">
      <w:pPr>
        <w:spacing w:line="360" w:lineRule="auto"/>
        <w:ind w:firstLine="567"/>
        <w:jc w:val="both"/>
        <w:rPr>
          <w:sz w:val="28"/>
          <w:szCs w:val="28"/>
        </w:rPr>
      </w:pPr>
      <w:r>
        <w:rPr>
          <w:sz w:val="28"/>
          <w:szCs w:val="28"/>
        </w:rPr>
        <w:t>5.</w:t>
      </w:r>
      <w:r w:rsidR="00AD6266">
        <w:rPr>
          <w:sz w:val="28"/>
          <w:szCs w:val="28"/>
        </w:rPr>
        <w:t>4</w:t>
      </w:r>
      <w:r>
        <w:rPr>
          <w:sz w:val="28"/>
          <w:szCs w:val="28"/>
        </w:rPr>
        <w:t>. Підставою для виплати матеріальної допомоги працівникам  закладів освіти та культури є наказ керівника цього закладу.</w:t>
      </w:r>
    </w:p>
    <w:p w14:paraId="39EC1062" w14:textId="77777777" w:rsidR="000F008B" w:rsidRPr="003663E7" w:rsidRDefault="000F008B">
      <w:pPr>
        <w:spacing w:line="360" w:lineRule="auto"/>
        <w:rPr>
          <w:color w:val="000000"/>
          <w:sz w:val="28"/>
          <w:szCs w:val="28"/>
          <w:lang w:val="ru-RU" w:eastAsia="zh-CN" w:bidi="ar"/>
        </w:rPr>
      </w:pPr>
    </w:p>
    <w:p w14:paraId="303D5A31" w14:textId="77777777" w:rsidR="000F008B" w:rsidRPr="003663E7" w:rsidRDefault="000F008B">
      <w:pPr>
        <w:spacing w:line="360" w:lineRule="auto"/>
        <w:rPr>
          <w:color w:val="000000"/>
          <w:sz w:val="28"/>
          <w:szCs w:val="28"/>
          <w:lang w:val="ru-RU" w:eastAsia="zh-CN" w:bidi="ar"/>
        </w:rPr>
      </w:pPr>
    </w:p>
    <w:p w14:paraId="3CB9D46E" w14:textId="77777777" w:rsidR="000F008B" w:rsidRPr="003663E7" w:rsidRDefault="00000000">
      <w:pPr>
        <w:spacing w:line="360" w:lineRule="auto"/>
        <w:jc w:val="center"/>
        <w:rPr>
          <w:rFonts w:eastAsia="TimesNewRomanPS-BoldMT"/>
          <w:b/>
          <w:bCs/>
          <w:color w:val="000000"/>
          <w:sz w:val="28"/>
          <w:szCs w:val="28"/>
          <w:lang w:val="ru-RU" w:eastAsia="zh-CN" w:bidi="ar"/>
        </w:rPr>
      </w:pPr>
      <w:r>
        <w:rPr>
          <w:rFonts w:eastAsia="TimesNewRomanPS-BoldMT"/>
          <w:b/>
          <w:bCs/>
          <w:color w:val="000000"/>
          <w:sz w:val="28"/>
          <w:szCs w:val="28"/>
          <w:lang w:val="en-US" w:eastAsia="zh-CN" w:bidi="ar"/>
        </w:rPr>
        <w:t>V</w:t>
      </w:r>
      <w:r>
        <w:rPr>
          <w:rFonts w:eastAsia="TimesNewRomanPS-BoldMT"/>
          <w:b/>
          <w:bCs/>
          <w:color w:val="000000"/>
          <w:sz w:val="28"/>
          <w:szCs w:val="28"/>
          <w:lang w:eastAsia="zh-CN" w:bidi="ar"/>
        </w:rPr>
        <w:t>І</w:t>
      </w:r>
      <w:r w:rsidRPr="003663E7">
        <w:rPr>
          <w:rFonts w:eastAsia="TimesNewRomanPS-BoldMT"/>
          <w:b/>
          <w:bCs/>
          <w:color w:val="000000"/>
          <w:sz w:val="28"/>
          <w:szCs w:val="28"/>
          <w:lang w:val="ru-RU" w:eastAsia="zh-CN" w:bidi="ar"/>
        </w:rPr>
        <w:t>. ДЖЕРЕЛА ПРЕМІЮВАННЯ</w:t>
      </w:r>
    </w:p>
    <w:p w14:paraId="40175681" w14:textId="77777777" w:rsidR="000F008B" w:rsidRPr="003663E7" w:rsidRDefault="000F008B">
      <w:pPr>
        <w:spacing w:line="360" w:lineRule="auto"/>
        <w:jc w:val="center"/>
        <w:rPr>
          <w:rFonts w:eastAsia="TimesNewRomanPS-BoldMT"/>
          <w:b/>
          <w:bCs/>
          <w:color w:val="000000"/>
          <w:sz w:val="28"/>
          <w:szCs w:val="28"/>
          <w:lang w:val="ru-RU" w:eastAsia="zh-CN" w:bidi="ar"/>
        </w:rPr>
      </w:pPr>
    </w:p>
    <w:p w14:paraId="5A5E64D5" w14:textId="42944909" w:rsidR="000F008B" w:rsidRPr="003663E7" w:rsidRDefault="00000000">
      <w:pPr>
        <w:spacing w:line="360" w:lineRule="auto"/>
        <w:ind w:firstLine="708"/>
        <w:jc w:val="both"/>
        <w:rPr>
          <w:color w:val="000000"/>
          <w:sz w:val="28"/>
          <w:szCs w:val="28"/>
          <w:lang w:val="ru-RU" w:eastAsia="zh-CN" w:bidi="ar"/>
        </w:rPr>
      </w:pPr>
      <w:r>
        <w:rPr>
          <w:color w:val="000000"/>
          <w:sz w:val="28"/>
          <w:szCs w:val="28"/>
          <w:lang w:eastAsia="zh-CN" w:bidi="ar"/>
        </w:rPr>
        <w:t xml:space="preserve">6.1. </w:t>
      </w:r>
      <w:proofErr w:type="spellStart"/>
      <w:r w:rsidRPr="003663E7">
        <w:rPr>
          <w:color w:val="000000"/>
          <w:sz w:val="28"/>
          <w:szCs w:val="28"/>
          <w:lang w:val="ru-RU" w:eastAsia="zh-CN" w:bidi="ar"/>
        </w:rPr>
        <w:t>Премія</w:t>
      </w:r>
      <w:proofErr w:type="spellEnd"/>
      <w:r w:rsidRPr="003663E7">
        <w:rPr>
          <w:color w:val="000000"/>
          <w:sz w:val="28"/>
          <w:szCs w:val="28"/>
          <w:lang w:val="ru-RU" w:eastAsia="zh-CN" w:bidi="ar"/>
        </w:rPr>
        <w:t xml:space="preserve"> </w:t>
      </w:r>
      <w:r>
        <w:rPr>
          <w:color w:val="000000"/>
          <w:sz w:val="28"/>
          <w:szCs w:val="28"/>
          <w:lang w:eastAsia="zh-CN" w:bidi="ar"/>
        </w:rPr>
        <w:t xml:space="preserve">та матеріальна допомога </w:t>
      </w:r>
      <w:proofErr w:type="spellStart"/>
      <w:r w:rsidRPr="003663E7">
        <w:rPr>
          <w:color w:val="000000"/>
          <w:sz w:val="28"/>
          <w:szCs w:val="28"/>
          <w:lang w:val="ru-RU" w:eastAsia="zh-CN" w:bidi="ar"/>
        </w:rPr>
        <w:t>виплачується</w:t>
      </w:r>
      <w:proofErr w:type="spellEnd"/>
      <w:r w:rsidRPr="003663E7">
        <w:rPr>
          <w:color w:val="000000"/>
          <w:sz w:val="28"/>
          <w:szCs w:val="28"/>
          <w:lang w:val="ru-RU" w:eastAsia="zh-CN" w:bidi="ar"/>
        </w:rPr>
        <w:t xml:space="preserve"> за </w:t>
      </w:r>
      <w:proofErr w:type="spellStart"/>
      <w:r w:rsidRPr="003663E7">
        <w:rPr>
          <w:color w:val="000000"/>
          <w:sz w:val="28"/>
          <w:szCs w:val="28"/>
          <w:lang w:val="ru-RU" w:eastAsia="zh-CN" w:bidi="ar"/>
        </w:rPr>
        <w:t>рахунок</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асигнувань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передбачених</w:t>
      </w:r>
      <w:proofErr w:type="spellEnd"/>
      <w:r w:rsidRPr="003663E7">
        <w:rPr>
          <w:color w:val="000000"/>
          <w:sz w:val="28"/>
          <w:szCs w:val="28"/>
          <w:lang w:val="ru-RU" w:eastAsia="zh-CN" w:bidi="ar"/>
        </w:rPr>
        <w:t xml:space="preserve"> на оплату </w:t>
      </w:r>
      <w:proofErr w:type="spellStart"/>
      <w:r w:rsidRPr="003663E7">
        <w:rPr>
          <w:color w:val="000000"/>
          <w:sz w:val="28"/>
          <w:szCs w:val="28"/>
          <w:lang w:val="ru-RU" w:eastAsia="zh-CN" w:bidi="ar"/>
        </w:rPr>
        <w:t>праці</w:t>
      </w:r>
      <w:proofErr w:type="spellEnd"/>
      <w:r w:rsidRPr="003663E7">
        <w:rPr>
          <w:color w:val="000000"/>
          <w:sz w:val="28"/>
          <w:szCs w:val="28"/>
          <w:lang w:val="ru-RU" w:eastAsia="zh-CN" w:bidi="ar"/>
        </w:rPr>
        <w:t xml:space="preserve">. На </w:t>
      </w:r>
      <w:proofErr w:type="spellStart"/>
      <w:r w:rsidRPr="003663E7">
        <w:rPr>
          <w:color w:val="000000"/>
          <w:sz w:val="28"/>
          <w:szCs w:val="28"/>
          <w:lang w:val="ru-RU" w:eastAsia="zh-CN" w:bidi="ar"/>
        </w:rPr>
        <w:t>преміювання</w:t>
      </w:r>
      <w:proofErr w:type="spellEnd"/>
      <w:r w:rsidRPr="003663E7">
        <w:rPr>
          <w:color w:val="000000"/>
          <w:sz w:val="28"/>
          <w:szCs w:val="28"/>
          <w:lang w:val="ru-RU" w:eastAsia="zh-CN" w:bidi="ar"/>
        </w:rPr>
        <w:t xml:space="preserve"> також </w:t>
      </w:r>
      <w:proofErr w:type="spellStart"/>
      <w:r w:rsidRPr="003663E7">
        <w:rPr>
          <w:color w:val="000000"/>
          <w:sz w:val="28"/>
          <w:szCs w:val="28"/>
          <w:lang w:val="ru-RU" w:eastAsia="zh-CN" w:bidi="ar"/>
        </w:rPr>
        <w:t>можуть</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направлятися</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кошти</w:t>
      </w:r>
      <w:proofErr w:type="spellEnd"/>
      <w:r w:rsidRPr="003663E7">
        <w:rPr>
          <w:color w:val="000000"/>
          <w:sz w:val="28"/>
          <w:szCs w:val="28"/>
          <w:lang w:val="ru-RU" w:eastAsia="zh-CN" w:bidi="ar"/>
        </w:rPr>
        <w:t xml:space="preserve"> за </w:t>
      </w:r>
      <w:proofErr w:type="spellStart"/>
      <w:r w:rsidRPr="003663E7">
        <w:rPr>
          <w:color w:val="000000"/>
          <w:sz w:val="28"/>
          <w:szCs w:val="28"/>
          <w:lang w:val="ru-RU" w:eastAsia="zh-CN" w:bidi="ar"/>
        </w:rPr>
        <w:t>рахунок</w:t>
      </w:r>
      <w:proofErr w:type="spellEnd"/>
      <w:r w:rsidRPr="003663E7">
        <w:rPr>
          <w:color w:val="000000"/>
          <w:sz w:val="28"/>
          <w:szCs w:val="28"/>
          <w:lang w:val="ru-RU" w:eastAsia="zh-CN" w:bidi="ar"/>
        </w:rPr>
        <w:t xml:space="preserve"> </w:t>
      </w:r>
      <w:proofErr w:type="spellStart"/>
      <w:r w:rsidRPr="003663E7">
        <w:rPr>
          <w:color w:val="000000"/>
          <w:sz w:val="28"/>
          <w:szCs w:val="28"/>
          <w:lang w:val="ru-RU" w:eastAsia="zh-CN" w:bidi="ar"/>
        </w:rPr>
        <w:t>економії</w:t>
      </w:r>
      <w:proofErr w:type="spellEnd"/>
      <w:r w:rsidRPr="003663E7">
        <w:rPr>
          <w:color w:val="000000"/>
          <w:sz w:val="28"/>
          <w:szCs w:val="28"/>
          <w:lang w:val="ru-RU" w:eastAsia="zh-CN" w:bidi="ar"/>
        </w:rPr>
        <w:t xml:space="preserve"> фонду </w:t>
      </w:r>
      <w:proofErr w:type="spellStart"/>
      <w:r w:rsidRPr="003663E7">
        <w:rPr>
          <w:color w:val="000000"/>
          <w:sz w:val="28"/>
          <w:szCs w:val="28"/>
          <w:lang w:val="ru-RU" w:eastAsia="zh-CN" w:bidi="ar"/>
        </w:rPr>
        <w:t>заробітної</w:t>
      </w:r>
      <w:proofErr w:type="spellEnd"/>
      <w:r w:rsidRPr="003663E7">
        <w:rPr>
          <w:color w:val="000000"/>
          <w:sz w:val="28"/>
          <w:szCs w:val="28"/>
          <w:lang w:val="ru-RU" w:eastAsia="zh-CN" w:bidi="ar"/>
        </w:rPr>
        <w:t xml:space="preserve"> плати. </w:t>
      </w:r>
    </w:p>
    <w:p w14:paraId="724F34A4" w14:textId="77777777" w:rsidR="000F008B" w:rsidRPr="003663E7" w:rsidRDefault="000F008B">
      <w:pPr>
        <w:ind w:firstLine="708"/>
        <w:jc w:val="both"/>
        <w:rPr>
          <w:color w:val="000000"/>
          <w:sz w:val="28"/>
          <w:szCs w:val="28"/>
          <w:lang w:val="ru-RU" w:eastAsia="zh-CN" w:bidi="ar"/>
        </w:rPr>
      </w:pPr>
    </w:p>
    <w:p w14:paraId="63A35BAE" w14:textId="77777777" w:rsidR="000F008B" w:rsidRPr="003663E7" w:rsidRDefault="000F008B">
      <w:pPr>
        <w:ind w:firstLine="708"/>
        <w:jc w:val="both"/>
        <w:rPr>
          <w:color w:val="000000"/>
          <w:sz w:val="28"/>
          <w:szCs w:val="28"/>
          <w:lang w:val="ru-RU" w:eastAsia="zh-CN" w:bidi="ar"/>
        </w:rPr>
      </w:pPr>
    </w:p>
    <w:p w14:paraId="0D0115D4" w14:textId="77777777" w:rsidR="000F008B" w:rsidRDefault="00000000">
      <w:pPr>
        <w:spacing w:line="20" w:lineRule="atLeast"/>
        <w:ind w:firstLine="708"/>
        <w:jc w:val="both"/>
        <w:rPr>
          <w:b/>
          <w:bCs/>
          <w:sz w:val="28"/>
          <w:szCs w:val="28"/>
        </w:rPr>
      </w:pPr>
      <w:r>
        <w:rPr>
          <w:b/>
          <w:bCs/>
          <w:color w:val="000000"/>
          <w:sz w:val="28"/>
          <w:szCs w:val="28"/>
          <w:lang w:eastAsia="zh-CN" w:bidi="ar"/>
        </w:rPr>
        <w:t xml:space="preserve">Селищний голова </w:t>
      </w:r>
      <w:r>
        <w:rPr>
          <w:b/>
          <w:bCs/>
          <w:color w:val="000000"/>
          <w:sz w:val="28"/>
          <w:szCs w:val="28"/>
          <w:lang w:eastAsia="zh-CN" w:bidi="ar"/>
        </w:rPr>
        <w:tab/>
      </w:r>
      <w:r>
        <w:rPr>
          <w:b/>
          <w:bCs/>
          <w:color w:val="000000"/>
          <w:sz w:val="28"/>
          <w:szCs w:val="28"/>
          <w:lang w:eastAsia="zh-CN" w:bidi="ar"/>
        </w:rPr>
        <w:tab/>
      </w:r>
      <w:r>
        <w:rPr>
          <w:b/>
          <w:bCs/>
          <w:color w:val="000000"/>
          <w:sz w:val="28"/>
          <w:szCs w:val="28"/>
          <w:lang w:eastAsia="zh-CN" w:bidi="ar"/>
        </w:rPr>
        <w:tab/>
      </w:r>
      <w:r>
        <w:rPr>
          <w:b/>
          <w:bCs/>
          <w:color w:val="000000"/>
          <w:sz w:val="28"/>
          <w:szCs w:val="28"/>
          <w:lang w:eastAsia="zh-CN" w:bidi="ar"/>
        </w:rPr>
        <w:tab/>
        <w:t>Володимир ПАВЛЕНКО</w:t>
      </w:r>
    </w:p>
    <w:p w14:paraId="7DAF23E7" w14:textId="77777777" w:rsidR="000F008B" w:rsidRDefault="000F008B">
      <w:pPr>
        <w:ind w:right="-1"/>
        <w:rPr>
          <w:b/>
        </w:rPr>
      </w:pPr>
    </w:p>
    <w:p w14:paraId="43015678" w14:textId="77777777" w:rsidR="000F008B" w:rsidRDefault="000F008B">
      <w:pPr>
        <w:ind w:right="-1"/>
        <w:rPr>
          <w:b/>
        </w:rPr>
      </w:pPr>
    </w:p>
    <w:p w14:paraId="255F15AF" w14:textId="77777777" w:rsidR="000F008B" w:rsidRDefault="000F008B">
      <w:pPr>
        <w:ind w:right="-1"/>
        <w:rPr>
          <w:b/>
        </w:rPr>
      </w:pPr>
    </w:p>
    <w:p w14:paraId="4BCF971E" w14:textId="77777777" w:rsidR="000F008B" w:rsidRDefault="000F008B">
      <w:pPr>
        <w:ind w:right="-1"/>
        <w:rPr>
          <w:b/>
        </w:rPr>
      </w:pPr>
    </w:p>
    <w:p w14:paraId="75E52ABE" w14:textId="77777777" w:rsidR="000F008B" w:rsidRDefault="000F008B">
      <w:pPr>
        <w:ind w:right="-1"/>
        <w:rPr>
          <w:b/>
        </w:rPr>
      </w:pPr>
    </w:p>
    <w:p w14:paraId="73A5BAD9" w14:textId="77777777" w:rsidR="000F008B" w:rsidRDefault="000F008B">
      <w:pPr>
        <w:ind w:right="-1"/>
        <w:rPr>
          <w:b/>
        </w:rPr>
      </w:pPr>
    </w:p>
    <w:p w14:paraId="37FE128A" w14:textId="77777777" w:rsidR="000F008B" w:rsidRDefault="000F008B">
      <w:pPr>
        <w:ind w:right="-1"/>
        <w:rPr>
          <w:b/>
        </w:rPr>
      </w:pPr>
    </w:p>
    <w:p w14:paraId="291A0DC7" w14:textId="77777777" w:rsidR="000F008B" w:rsidRDefault="000F008B">
      <w:pPr>
        <w:ind w:right="-1"/>
        <w:rPr>
          <w:b/>
        </w:rPr>
      </w:pPr>
    </w:p>
    <w:p w14:paraId="678F565E" w14:textId="77777777" w:rsidR="000F008B" w:rsidRDefault="000F008B">
      <w:pPr>
        <w:ind w:right="-1"/>
        <w:rPr>
          <w:b/>
        </w:rPr>
      </w:pPr>
    </w:p>
    <w:p w14:paraId="00F15481" w14:textId="77777777" w:rsidR="000F008B" w:rsidRDefault="000F008B">
      <w:pPr>
        <w:ind w:right="-1"/>
        <w:jc w:val="both"/>
      </w:pPr>
    </w:p>
    <w:sectPr w:rsidR="000F008B">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C31F" w14:textId="77777777" w:rsidR="00717D34" w:rsidRDefault="00717D34">
      <w:r>
        <w:separator/>
      </w:r>
    </w:p>
  </w:endnote>
  <w:endnote w:type="continuationSeparator" w:id="0">
    <w:p w14:paraId="68957390" w14:textId="77777777" w:rsidR="00717D34" w:rsidRDefault="0071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NewRomanPS-BoldMT">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3B6A" w14:textId="77777777" w:rsidR="00717D34" w:rsidRDefault="00717D34">
      <w:r>
        <w:separator/>
      </w:r>
    </w:p>
  </w:footnote>
  <w:footnote w:type="continuationSeparator" w:id="0">
    <w:p w14:paraId="614BFFE8" w14:textId="77777777" w:rsidR="00717D34" w:rsidRDefault="0071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8C10" w14:textId="77777777" w:rsidR="000F008B" w:rsidRDefault="000F008B">
    <w:pPr>
      <w:pStyle w:val="a5"/>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63EC" w14:textId="77777777" w:rsidR="000F008B" w:rsidRDefault="000F00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03D1C"/>
    <w:multiLevelType w:val="multilevel"/>
    <w:tmpl w:val="2AA03D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sz w:val="28"/>
        <w:szCs w:val="28"/>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2733541"/>
    <w:multiLevelType w:val="hybridMultilevel"/>
    <w:tmpl w:val="F1A29CB4"/>
    <w:lvl w:ilvl="0" w:tplc="8BF4B406">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995137002">
    <w:abstractNumId w:val="0"/>
  </w:num>
  <w:num w:numId="2" w16cid:durableId="26210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758"/>
    <w:rsid w:val="000002F3"/>
    <w:rsid w:val="00000EFE"/>
    <w:rsid w:val="0000332E"/>
    <w:rsid w:val="00005499"/>
    <w:rsid w:val="00005FF0"/>
    <w:rsid w:val="000101D0"/>
    <w:rsid w:val="00012DD2"/>
    <w:rsid w:val="00012FA0"/>
    <w:rsid w:val="00013B4E"/>
    <w:rsid w:val="0001699D"/>
    <w:rsid w:val="00017C5D"/>
    <w:rsid w:val="0002020D"/>
    <w:rsid w:val="000213C2"/>
    <w:rsid w:val="000220F7"/>
    <w:rsid w:val="000235C8"/>
    <w:rsid w:val="000236D2"/>
    <w:rsid w:val="00024204"/>
    <w:rsid w:val="0002421C"/>
    <w:rsid w:val="00024E30"/>
    <w:rsid w:val="000255B6"/>
    <w:rsid w:val="0002615C"/>
    <w:rsid w:val="00027632"/>
    <w:rsid w:val="000276EB"/>
    <w:rsid w:val="00027835"/>
    <w:rsid w:val="00030332"/>
    <w:rsid w:val="00030601"/>
    <w:rsid w:val="00030CA3"/>
    <w:rsid w:val="000321C8"/>
    <w:rsid w:val="000347AF"/>
    <w:rsid w:val="000359CE"/>
    <w:rsid w:val="0003654E"/>
    <w:rsid w:val="00036DDA"/>
    <w:rsid w:val="00041FF9"/>
    <w:rsid w:val="00043129"/>
    <w:rsid w:val="000432A5"/>
    <w:rsid w:val="000443FB"/>
    <w:rsid w:val="00045281"/>
    <w:rsid w:val="00045CE6"/>
    <w:rsid w:val="00046E40"/>
    <w:rsid w:val="00052263"/>
    <w:rsid w:val="000522B1"/>
    <w:rsid w:val="00053FAE"/>
    <w:rsid w:val="000564AB"/>
    <w:rsid w:val="00057CCD"/>
    <w:rsid w:val="000603E2"/>
    <w:rsid w:val="00061481"/>
    <w:rsid w:val="000626D4"/>
    <w:rsid w:val="00062C31"/>
    <w:rsid w:val="0006378A"/>
    <w:rsid w:val="00066889"/>
    <w:rsid w:val="00067F66"/>
    <w:rsid w:val="000702CA"/>
    <w:rsid w:val="00070489"/>
    <w:rsid w:val="000711BC"/>
    <w:rsid w:val="00072213"/>
    <w:rsid w:val="000732C7"/>
    <w:rsid w:val="00075734"/>
    <w:rsid w:val="00075E26"/>
    <w:rsid w:val="00075F5F"/>
    <w:rsid w:val="00077CD8"/>
    <w:rsid w:val="00081B6D"/>
    <w:rsid w:val="00081E65"/>
    <w:rsid w:val="00081E91"/>
    <w:rsid w:val="000824DC"/>
    <w:rsid w:val="000828E3"/>
    <w:rsid w:val="00082BF6"/>
    <w:rsid w:val="0008439D"/>
    <w:rsid w:val="00086FDE"/>
    <w:rsid w:val="0009144E"/>
    <w:rsid w:val="000942BA"/>
    <w:rsid w:val="00094676"/>
    <w:rsid w:val="00094EDA"/>
    <w:rsid w:val="0009533C"/>
    <w:rsid w:val="000956A7"/>
    <w:rsid w:val="0009629A"/>
    <w:rsid w:val="000A3B93"/>
    <w:rsid w:val="000A3FAD"/>
    <w:rsid w:val="000A4861"/>
    <w:rsid w:val="000A60A2"/>
    <w:rsid w:val="000B032E"/>
    <w:rsid w:val="000B1433"/>
    <w:rsid w:val="000B2A82"/>
    <w:rsid w:val="000B30A6"/>
    <w:rsid w:val="000B5D31"/>
    <w:rsid w:val="000B6A53"/>
    <w:rsid w:val="000C1BF0"/>
    <w:rsid w:val="000C3F46"/>
    <w:rsid w:val="000C55C7"/>
    <w:rsid w:val="000C5FCB"/>
    <w:rsid w:val="000C6971"/>
    <w:rsid w:val="000C6C4B"/>
    <w:rsid w:val="000C7170"/>
    <w:rsid w:val="000C7EAF"/>
    <w:rsid w:val="000D4F16"/>
    <w:rsid w:val="000D5CCB"/>
    <w:rsid w:val="000E0814"/>
    <w:rsid w:val="000E2164"/>
    <w:rsid w:val="000E48AE"/>
    <w:rsid w:val="000E603A"/>
    <w:rsid w:val="000E615B"/>
    <w:rsid w:val="000E6373"/>
    <w:rsid w:val="000E71B7"/>
    <w:rsid w:val="000E7F9D"/>
    <w:rsid w:val="000F008B"/>
    <w:rsid w:val="000F0416"/>
    <w:rsid w:val="000F0B07"/>
    <w:rsid w:val="000F134D"/>
    <w:rsid w:val="000F1CD6"/>
    <w:rsid w:val="000F4056"/>
    <w:rsid w:val="000F4E72"/>
    <w:rsid w:val="000F5124"/>
    <w:rsid w:val="000F5A5D"/>
    <w:rsid w:val="000F5BCC"/>
    <w:rsid w:val="000F69DA"/>
    <w:rsid w:val="00100336"/>
    <w:rsid w:val="001005A6"/>
    <w:rsid w:val="001015F9"/>
    <w:rsid w:val="00102D2D"/>
    <w:rsid w:val="00105013"/>
    <w:rsid w:val="00105E7A"/>
    <w:rsid w:val="00107776"/>
    <w:rsid w:val="0011108C"/>
    <w:rsid w:val="0011140B"/>
    <w:rsid w:val="00112C69"/>
    <w:rsid w:val="00113A83"/>
    <w:rsid w:val="00113EE2"/>
    <w:rsid w:val="00115A39"/>
    <w:rsid w:val="001167F2"/>
    <w:rsid w:val="00116E47"/>
    <w:rsid w:val="00117E1A"/>
    <w:rsid w:val="001208E7"/>
    <w:rsid w:val="00121A80"/>
    <w:rsid w:val="00121BFB"/>
    <w:rsid w:val="001221DF"/>
    <w:rsid w:val="001226F2"/>
    <w:rsid w:val="00127DC0"/>
    <w:rsid w:val="00130270"/>
    <w:rsid w:val="00130816"/>
    <w:rsid w:val="00131150"/>
    <w:rsid w:val="00131A6C"/>
    <w:rsid w:val="00133047"/>
    <w:rsid w:val="0013392F"/>
    <w:rsid w:val="00135B9E"/>
    <w:rsid w:val="00140A72"/>
    <w:rsid w:val="00145B42"/>
    <w:rsid w:val="001463ED"/>
    <w:rsid w:val="00146658"/>
    <w:rsid w:val="00146B5D"/>
    <w:rsid w:val="00152F91"/>
    <w:rsid w:val="001533A8"/>
    <w:rsid w:val="0015468D"/>
    <w:rsid w:val="00155952"/>
    <w:rsid w:val="00155F79"/>
    <w:rsid w:val="00157D61"/>
    <w:rsid w:val="001622E2"/>
    <w:rsid w:val="001624FB"/>
    <w:rsid w:val="001626FB"/>
    <w:rsid w:val="00163316"/>
    <w:rsid w:val="00164EF3"/>
    <w:rsid w:val="001658A3"/>
    <w:rsid w:val="00165E3C"/>
    <w:rsid w:val="00171EB3"/>
    <w:rsid w:val="00173B33"/>
    <w:rsid w:val="00173D7C"/>
    <w:rsid w:val="0017555C"/>
    <w:rsid w:val="00176746"/>
    <w:rsid w:val="00176E3B"/>
    <w:rsid w:val="00177285"/>
    <w:rsid w:val="00177914"/>
    <w:rsid w:val="00177E86"/>
    <w:rsid w:val="00181176"/>
    <w:rsid w:val="00184D21"/>
    <w:rsid w:val="0018633A"/>
    <w:rsid w:val="0018693E"/>
    <w:rsid w:val="00187F2E"/>
    <w:rsid w:val="00190087"/>
    <w:rsid w:val="001903A3"/>
    <w:rsid w:val="00190620"/>
    <w:rsid w:val="00190B68"/>
    <w:rsid w:val="001938C9"/>
    <w:rsid w:val="0019658D"/>
    <w:rsid w:val="001A02FF"/>
    <w:rsid w:val="001A310D"/>
    <w:rsid w:val="001A3A02"/>
    <w:rsid w:val="001A6BE9"/>
    <w:rsid w:val="001A6E75"/>
    <w:rsid w:val="001A7365"/>
    <w:rsid w:val="001B1CD2"/>
    <w:rsid w:val="001B1FB5"/>
    <w:rsid w:val="001B28C2"/>
    <w:rsid w:val="001B5235"/>
    <w:rsid w:val="001B608E"/>
    <w:rsid w:val="001C0ACD"/>
    <w:rsid w:val="001C0CCB"/>
    <w:rsid w:val="001C1E89"/>
    <w:rsid w:val="001C2563"/>
    <w:rsid w:val="001C3370"/>
    <w:rsid w:val="001C38D3"/>
    <w:rsid w:val="001C3D1A"/>
    <w:rsid w:val="001C45A2"/>
    <w:rsid w:val="001C59C1"/>
    <w:rsid w:val="001C6B07"/>
    <w:rsid w:val="001C74E0"/>
    <w:rsid w:val="001D0092"/>
    <w:rsid w:val="001D0426"/>
    <w:rsid w:val="001D491D"/>
    <w:rsid w:val="001D5467"/>
    <w:rsid w:val="001D5A2B"/>
    <w:rsid w:val="001D7E38"/>
    <w:rsid w:val="001E12DA"/>
    <w:rsid w:val="001E3EAA"/>
    <w:rsid w:val="001E5911"/>
    <w:rsid w:val="001E6457"/>
    <w:rsid w:val="001F0D0E"/>
    <w:rsid w:val="001F40C9"/>
    <w:rsid w:val="001F50B1"/>
    <w:rsid w:val="001F568F"/>
    <w:rsid w:val="001F5E45"/>
    <w:rsid w:val="001F6370"/>
    <w:rsid w:val="001F6865"/>
    <w:rsid w:val="001F72B9"/>
    <w:rsid w:val="001F7D73"/>
    <w:rsid w:val="0020213A"/>
    <w:rsid w:val="002027E0"/>
    <w:rsid w:val="00205424"/>
    <w:rsid w:val="002054CE"/>
    <w:rsid w:val="0020791D"/>
    <w:rsid w:val="002102FC"/>
    <w:rsid w:val="002120FD"/>
    <w:rsid w:val="002132B6"/>
    <w:rsid w:val="0021569F"/>
    <w:rsid w:val="00217E7F"/>
    <w:rsid w:val="00220569"/>
    <w:rsid w:val="002216C8"/>
    <w:rsid w:val="0022245F"/>
    <w:rsid w:val="002228C3"/>
    <w:rsid w:val="00223154"/>
    <w:rsid w:val="00226F9C"/>
    <w:rsid w:val="00230D3C"/>
    <w:rsid w:val="00231704"/>
    <w:rsid w:val="0023394B"/>
    <w:rsid w:val="0023445B"/>
    <w:rsid w:val="00234631"/>
    <w:rsid w:val="00235739"/>
    <w:rsid w:val="00235B9F"/>
    <w:rsid w:val="0023652E"/>
    <w:rsid w:val="00240E66"/>
    <w:rsid w:val="00241532"/>
    <w:rsid w:val="00244489"/>
    <w:rsid w:val="002446F1"/>
    <w:rsid w:val="00244CA8"/>
    <w:rsid w:val="00245FD6"/>
    <w:rsid w:val="0025381C"/>
    <w:rsid w:val="00253D73"/>
    <w:rsid w:val="00254A00"/>
    <w:rsid w:val="00261899"/>
    <w:rsid w:val="00262E33"/>
    <w:rsid w:val="00262FF5"/>
    <w:rsid w:val="00263F9B"/>
    <w:rsid w:val="00264EDB"/>
    <w:rsid w:val="00266ACC"/>
    <w:rsid w:val="00267132"/>
    <w:rsid w:val="0027031C"/>
    <w:rsid w:val="00274038"/>
    <w:rsid w:val="002750C5"/>
    <w:rsid w:val="00276AF5"/>
    <w:rsid w:val="00280096"/>
    <w:rsid w:val="0028073D"/>
    <w:rsid w:val="00281C2B"/>
    <w:rsid w:val="0028248D"/>
    <w:rsid w:val="00283C21"/>
    <w:rsid w:val="00285686"/>
    <w:rsid w:val="00285C01"/>
    <w:rsid w:val="00291474"/>
    <w:rsid w:val="0029149A"/>
    <w:rsid w:val="002919C1"/>
    <w:rsid w:val="002930AB"/>
    <w:rsid w:val="00293F45"/>
    <w:rsid w:val="00296318"/>
    <w:rsid w:val="00296D7C"/>
    <w:rsid w:val="00297CF7"/>
    <w:rsid w:val="00297E7F"/>
    <w:rsid w:val="002A0AFF"/>
    <w:rsid w:val="002A19F7"/>
    <w:rsid w:val="002A2758"/>
    <w:rsid w:val="002A2D7C"/>
    <w:rsid w:val="002A44CC"/>
    <w:rsid w:val="002A537D"/>
    <w:rsid w:val="002A5DD0"/>
    <w:rsid w:val="002A62FA"/>
    <w:rsid w:val="002A6344"/>
    <w:rsid w:val="002B13DB"/>
    <w:rsid w:val="002B1D41"/>
    <w:rsid w:val="002B368E"/>
    <w:rsid w:val="002B373B"/>
    <w:rsid w:val="002B3922"/>
    <w:rsid w:val="002B55F5"/>
    <w:rsid w:val="002B6AB5"/>
    <w:rsid w:val="002B76CB"/>
    <w:rsid w:val="002C1BEE"/>
    <w:rsid w:val="002C4241"/>
    <w:rsid w:val="002D2A8E"/>
    <w:rsid w:val="002D2C9D"/>
    <w:rsid w:val="002D35EB"/>
    <w:rsid w:val="002D3A36"/>
    <w:rsid w:val="002D58CA"/>
    <w:rsid w:val="002E0F4C"/>
    <w:rsid w:val="002E3DEC"/>
    <w:rsid w:val="002E46D5"/>
    <w:rsid w:val="002E5147"/>
    <w:rsid w:val="002F0782"/>
    <w:rsid w:val="002F1D0E"/>
    <w:rsid w:val="002F2282"/>
    <w:rsid w:val="002F317E"/>
    <w:rsid w:val="0030453D"/>
    <w:rsid w:val="003053B2"/>
    <w:rsid w:val="0030621B"/>
    <w:rsid w:val="00307B33"/>
    <w:rsid w:val="00307D90"/>
    <w:rsid w:val="003108BC"/>
    <w:rsid w:val="0031408B"/>
    <w:rsid w:val="00314798"/>
    <w:rsid w:val="00314AC8"/>
    <w:rsid w:val="003162BE"/>
    <w:rsid w:val="00317531"/>
    <w:rsid w:val="00317592"/>
    <w:rsid w:val="00317603"/>
    <w:rsid w:val="003207EA"/>
    <w:rsid w:val="003208D1"/>
    <w:rsid w:val="00320F86"/>
    <w:rsid w:val="0032103D"/>
    <w:rsid w:val="00322905"/>
    <w:rsid w:val="0032723E"/>
    <w:rsid w:val="0033000F"/>
    <w:rsid w:val="00333212"/>
    <w:rsid w:val="00333C81"/>
    <w:rsid w:val="00333EDB"/>
    <w:rsid w:val="00334655"/>
    <w:rsid w:val="003379C9"/>
    <w:rsid w:val="003402D1"/>
    <w:rsid w:val="00342322"/>
    <w:rsid w:val="00343B3C"/>
    <w:rsid w:val="00344191"/>
    <w:rsid w:val="0034730C"/>
    <w:rsid w:val="0034794F"/>
    <w:rsid w:val="00350402"/>
    <w:rsid w:val="0035332C"/>
    <w:rsid w:val="00356C88"/>
    <w:rsid w:val="00357174"/>
    <w:rsid w:val="00357F22"/>
    <w:rsid w:val="003603FE"/>
    <w:rsid w:val="003618DB"/>
    <w:rsid w:val="00364DEE"/>
    <w:rsid w:val="003651CF"/>
    <w:rsid w:val="003659AA"/>
    <w:rsid w:val="003663E7"/>
    <w:rsid w:val="003669BF"/>
    <w:rsid w:val="00370AC9"/>
    <w:rsid w:val="003737D3"/>
    <w:rsid w:val="00380161"/>
    <w:rsid w:val="00381A64"/>
    <w:rsid w:val="00381CDE"/>
    <w:rsid w:val="003833A7"/>
    <w:rsid w:val="0039230A"/>
    <w:rsid w:val="0039657B"/>
    <w:rsid w:val="0039699F"/>
    <w:rsid w:val="0039746F"/>
    <w:rsid w:val="003A00BD"/>
    <w:rsid w:val="003A120D"/>
    <w:rsid w:val="003A1D37"/>
    <w:rsid w:val="003A361D"/>
    <w:rsid w:val="003A42F6"/>
    <w:rsid w:val="003A5EB4"/>
    <w:rsid w:val="003A7EAA"/>
    <w:rsid w:val="003B107E"/>
    <w:rsid w:val="003B1F6B"/>
    <w:rsid w:val="003B2618"/>
    <w:rsid w:val="003B3346"/>
    <w:rsid w:val="003B3E57"/>
    <w:rsid w:val="003B5680"/>
    <w:rsid w:val="003B5DD1"/>
    <w:rsid w:val="003B63E9"/>
    <w:rsid w:val="003C1284"/>
    <w:rsid w:val="003C1EC5"/>
    <w:rsid w:val="003C2473"/>
    <w:rsid w:val="003C271B"/>
    <w:rsid w:val="003C2DF7"/>
    <w:rsid w:val="003C34A2"/>
    <w:rsid w:val="003C4B2D"/>
    <w:rsid w:val="003C70E9"/>
    <w:rsid w:val="003D1B29"/>
    <w:rsid w:val="003D63EA"/>
    <w:rsid w:val="003D69AE"/>
    <w:rsid w:val="003D6C99"/>
    <w:rsid w:val="003D77A6"/>
    <w:rsid w:val="003E0BF7"/>
    <w:rsid w:val="003E141A"/>
    <w:rsid w:val="003E60E3"/>
    <w:rsid w:val="003E6F36"/>
    <w:rsid w:val="003F0050"/>
    <w:rsid w:val="003F00EB"/>
    <w:rsid w:val="003F23C8"/>
    <w:rsid w:val="003F2CD4"/>
    <w:rsid w:val="003F3EB6"/>
    <w:rsid w:val="003F48C8"/>
    <w:rsid w:val="003F4A30"/>
    <w:rsid w:val="003F4AE8"/>
    <w:rsid w:val="003F55A4"/>
    <w:rsid w:val="003F5AAD"/>
    <w:rsid w:val="004004EB"/>
    <w:rsid w:val="00400A44"/>
    <w:rsid w:val="00401105"/>
    <w:rsid w:val="00403DB1"/>
    <w:rsid w:val="00405517"/>
    <w:rsid w:val="00406D37"/>
    <w:rsid w:val="00410680"/>
    <w:rsid w:val="00411822"/>
    <w:rsid w:val="004138AA"/>
    <w:rsid w:val="00413F2A"/>
    <w:rsid w:val="0041434B"/>
    <w:rsid w:val="00414855"/>
    <w:rsid w:val="00414B46"/>
    <w:rsid w:val="00416C4A"/>
    <w:rsid w:val="004208D2"/>
    <w:rsid w:val="00421746"/>
    <w:rsid w:val="004224AA"/>
    <w:rsid w:val="00422B8D"/>
    <w:rsid w:val="0042312A"/>
    <w:rsid w:val="00424904"/>
    <w:rsid w:val="00424953"/>
    <w:rsid w:val="00427C86"/>
    <w:rsid w:val="004300E5"/>
    <w:rsid w:val="004317DC"/>
    <w:rsid w:val="00431B3D"/>
    <w:rsid w:val="00431C2A"/>
    <w:rsid w:val="0043244F"/>
    <w:rsid w:val="004329C2"/>
    <w:rsid w:val="00432BD7"/>
    <w:rsid w:val="0043520B"/>
    <w:rsid w:val="00436559"/>
    <w:rsid w:val="004365F8"/>
    <w:rsid w:val="00436942"/>
    <w:rsid w:val="004400AD"/>
    <w:rsid w:val="00441E0B"/>
    <w:rsid w:val="00442A0C"/>
    <w:rsid w:val="00444A91"/>
    <w:rsid w:val="0044523B"/>
    <w:rsid w:val="004468ED"/>
    <w:rsid w:val="0045155D"/>
    <w:rsid w:val="00453427"/>
    <w:rsid w:val="00454C35"/>
    <w:rsid w:val="0046152A"/>
    <w:rsid w:val="00464BC0"/>
    <w:rsid w:val="00466986"/>
    <w:rsid w:val="00467C4E"/>
    <w:rsid w:val="004700BF"/>
    <w:rsid w:val="00474986"/>
    <w:rsid w:val="00476897"/>
    <w:rsid w:val="00481536"/>
    <w:rsid w:val="00486299"/>
    <w:rsid w:val="0049047B"/>
    <w:rsid w:val="00490862"/>
    <w:rsid w:val="00492384"/>
    <w:rsid w:val="00492673"/>
    <w:rsid w:val="004935D8"/>
    <w:rsid w:val="004938D5"/>
    <w:rsid w:val="00496E2E"/>
    <w:rsid w:val="00497D9E"/>
    <w:rsid w:val="004A1585"/>
    <w:rsid w:val="004A27B2"/>
    <w:rsid w:val="004A5D8D"/>
    <w:rsid w:val="004A6111"/>
    <w:rsid w:val="004A7EE6"/>
    <w:rsid w:val="004B03F0"/>
    <w:rsid w:val="004B0EB4"/>
    <w:rsid w:val="004B2AB9"/>
    <w:rsid w:val="004B5050"/>
    <w:rsid w:val="004B7D81"/>
    <w:rsid w:val="004C3524"/>
    <w:rsid w:val="004C5913"/>
    <w:rsid w:val="004C6401"/>
    <w:rsid w:val="004D1B0A"/>
    <w:rsid w:val="004D23A0"/>
    <w:rsid w:val="004D23BB"/>
    <w:rsid w:val="004D3DBE"/>
    <w:rsid w:val="004D45AF"/>
    <w:rsid w:val="004D5188"/>
    <w:rsid w:val="004D623F"/>
    <w:rsid w:val="004E1BBE"/>
    <w:rsid w:val="004E3355"/>
    <w:rsid w:val="004E543A"/>
    <w:rsid w:val="004E575B"/>
    <w:rsid w:val="004E5C0E"/>
    <w:rsid w:val="004E7FE9"/>
    <w:rsid w:val="004F1761"/>
    <w:rsid w:val="004F2625"/>
    <w:rsid w:val="004F3F59"/>
    <w:rsid w:val="004F5A75"/>
    <w:rsid w:val="004F73C1"/>
    <w:rsid w:val="0050222E"/>
    <w:rsid w:val="00502388"/>
    <w:rsid w:val="00503A2C"/>
    <w:rsid w:val="0051198D"/>
    <w:rsid w:val="00522359"/>
    <w:rsid w:val="00523A0C"/>
    <w:rsid w:val="00523A5F"/>
    <w:rsid w:val="00524618"/>
    <w:rsid w:val="0052680B"/>
    <w:rsid w:val="00526B90"/>
    <w:rsid w:val="00527EF1"/>
    <w:rsid w:val="005302CF"/>
    <w:rsid w:val="00530BFE"/>
    <w:rsid w:val="00532591"/>
    <w:rsid w:val="00533C24"/>
    <w:rsid w:val="00535164"/>
    <w:rsid w:val="0053596F"/>
    <w:rsid w:val="00541DBA"/>
    <w:rsid w:val="005433F6"/>
    <w:rsid w:val="005436D7"/>
    <w:rsid w:val="0054528E"/>
    <w:rsid w:val="00551951"/>
    <w:rsid w:val="00552CF1"/>
    <w:rsid w:val="00553F58"/>
    <w:rsid w:val="00553F97"/>
    <w:rsid w:val="00557239"/>
    <w:rsid w:val="005604FB"/>
    <w:rsid w:val="005647B5"/>
    <w:rsid w:val="0056496F"/>
    <w:rsid w:val="00565D81"/>
    <w:rsid w:val="005672F1"/>
    <w:rsid w:val="005715D2"/>
    <w:rsid w:val="00571CA8"/>
    <w:rsid w:val="00572126"/>
    <w:rsid w:val="00574F77"/>
    <w:rsid w:val="00575054"/>
    <w:rsid w:val="00575961"/>
    <w:rsid w:val="00576DDF"/>
    <w:rsid w:val="00577F1A"/>
    <w:rsid w:val="0058068A"/>
    <w:rsid w:val="00580ACF"/>
    <w:rsid w:val="00581111"/>
    <w:rsid w:val="005820DC"/>
    <w:rsid w:val="00584CB6"/>
    <w:rsid w:val="00584DF6"/>
    <w:rsid w:val="00585060"/>
    <w:rsid w:val="00586283"/>
    <w:rsid w:val="00586846"/>
    <w:rsid w:val="00586B09"/>
    <w:rsid w:val="00587555"/>
    <w:rsid w:val="0059074F"/>
    <w:rsid w:val="005913D0"/>
    <w:rsid w:val="00591A72"/>
    <w:rsid w:val="00592115"/>
    <w:rsid w:val="00594F8A"/>
    <w:rsid w:val="00595AB6"/>
    <w:rsid w:val="00596B1C"/>
    <w:rsid w:val="005A1201"/>
    <w:rsid w:val="005A15E5"/>
    <w:rsid w:val="005A1B9B"/>
    <w:rsid w:val="005A3D64"/>
    <w:rsid w:val="005A5F40"/>
    <w:rsid w:val="005A76D3"/>
    <w:rsid w:val="005A7856"/>
    <w:rsid w:val="005B0D64"/>
    <w:rsid w:val="005B2C07"/>
    <w:rsid w:val="005B2EDF"/>
    <w:rsid w:val="005B6146"/>
    <w:rsid w:val="005C1557"/>
    <w:rsid w:val="005C28AA"/>
    <w:rsid w:val="005C36B6"/>
    <w:rsid w:val="005C569C"/>
    <w:rsid w:val="005C5E90"/>
    <w:rsid w:val="005C6289"/>
    <w:rsid w:val="005C6D91"/>
    <w:rsid w:val="005D2371"/>
    <w:rsid w:val="005D30D1"/>
    <w:rsid w:val="005E09E3"/>
    <w:rsid w:val="005E2179"/>
    <w:rsid w:val="005E490A"/>
    <w:rsid w:val="005E4A60"/>
    <w:rsid w:val="005E57FB"/>
    <w:rsid w:val="005F5964"/>
    <w:rsid w:val="00602729"/>
    <w:rsid w:val="00605077"/>
    <w:rsid w:val="00605E3A"/>
    <w:rsid w:val="006067F2"/>
    <w:rsid w:val="0060708B"/>
    <w:rsid w:val="00611AA8"/>
    <w:rsid w:val="0061281F"/>
    <w:rsid w:val="0061293A"/>
    <w:rsid w:val="00612B58"/>
    <w:rsid w:val="00614A0B"/>
    <w:rsid w:val="00617B72"/>
    <w:rsid w:val="00620407"/>
    <w:rsid w:val="006221CA"/>
    <w:rsid w:val="00623F84"/>
    <w:rsid w:val="006241F7"/>
    <w:rsid w:val="00634904"/>
    <w:rsid w:val="00637913"/>
    <w:rsid w:val="00640484"/>
    <w:rsid w:val="00640F10"/>
    <w:rsid w:val="00642225"/>
    <w:rsid w:val="00644474"/>
    <w:rsid w:val="00645420"/>
    <w:rsid w:val="00646695"/>
    <w:rsid w:val="006503B2"/>
    <w:rsid w:val="006506EC"/>
    <w:rsid w:val="00651B71"/>
    <w:rsid w:val="00651CC8"/>
    <w:rsid w:val="00651FC2"/>
    <w:rsid w:val="006522DE"/>
    <w:rsid w:val="00652524"/>
    <w:rsid w:val="0066216D"/>
    <w:rsid w:val="006651CA"/>
    <w:rsid w:val="006657E9"/>
    <w:rsid w:val="00666C14"/>
    <w:rsid w:val="00671817"/>
    <w:rsid w:val="00671A8B"/>
    <w:rsid w:val="00675DAF"/>
    <w:rsid w:val="0067731C"/>
    <w:rsid w:val="0068080C"/>
    <w:rsid w:val="006819EF"/>
    <w:rsid w:val="00683536"/>
    <w:rsid w:val="00685935"/>
    <w:rsid w:val="00687F2B"/>
    <w:rsid w:val="00690974"/>
    <w:rsid w:val="00691022"/>
    <w:rsid w:val="00692CF9"/>
    <w:rsid w:val="0069399E"/>
    <w:rsid w:val="0069529D"/>
    <w:rsid w:val="00695811"/>
    <w:rsid w:val="00696CBE"/>
    <w:rsid w:val="006976C3"/>
    <w:rsid w:val="006A21E4"/>
    <w:rsid w:val="006A28E4"/>
    <w:rsid w:val="006A5055"/>
    <w:rsid w:val="006A6CDD"/>
    <w:rsid w:val="006A7224"/>
    <w:rsid w:val="006A7965"/>
    <w:rsid w:val="006B0F5E"/>
    <w:rsid w:val="006B1849"/>
    <w:rsid w:val="006B1CB0"/>
    <w:rsid w:val="006B3346"/>
    <w:rsid w:val="006B6703"/>
    <w:rsid w:val="006C0C8A"/>
    <w:rsid w:val="006C13CD"/>
    <w:rsid w:val="006C23E9"/>
    <w:rsid w:val="006C43FB"/>
    <w:rsid w:val="006C453D"/>
    <w:rsid w:val="006C4B52"/>
    <w:rsid w:val="006C5577"/>
    <w:rsid w:val="006D21B3"/>
    <w:rsid w:val="006D33FC"/>
    <w:rsid w:val="006D5D2D"/>
    <w:rsid w:val="006D61C3"/>
    <w:rsid w:val="006D6E40"/>
    <w:rsid w:val="006D7E71"/>
    <w:rsid w:val="006E1A97"/>
    <w:rsid w:val="006E549F"/>
    <w:rsid w:val="006F048B"/>
    <w:rsid w:val="006F05B3"/>
    <w:rsid w:val="006F1399"/>
    <w:rsid w:val="006F1702"/>
    <w:rsid w:val="006F2C7C"/>
    <w:rsid w:val="006F307C"/>
    <w:rsid w:val="006F4279"/>
    <w:rsid w:val="006F4809"/>
    <w:rsid w:val="007016F6"/>
    <w:rsid w:val="0070275E"/>
    <w:rsid w:val="00704869"/>
    <w:rsid w:val="0070648A"/>
    <w:rsid w:val="0070680D"/>
    <w:rsid w:val="007114C6"/>
    <w:rsid w:val="007125B5"/>
    <w:rsid w:val="00713D85"/>
    <w:rsid w:val="00716322"/>
    <w:rsid w:val="007169F0"/>
    <w:rsid w:val="00717D34"/>
    <w:rsid w:val="00722E78"/>
    <w:rsid w:val="00725569"/>
    <w:rsid w:val="007255B2"/>
    <w:rsid w:val="0072667C"/>
    <w:rsid w:val="00726A67"/>
    <w:rsid w:val="00726A83"/>
    <w:rsid w:val="0073389B"/>
    <w:rsid w:val="007378F0"/>
    <w:rsid w:val="00742495"/>
    <w:rsid w:val="00746555"/>
    <w:rsid w:val="007468CD"/>
    <w:rsid w:val="00747B36"/>
    <w:rsid w:val="00751639"/>
    <w:rsid w:val="00752676"/>
    <w:rsid w:val="00753540"/>
    <w:rsid w:val="007568B8"/>
    <w:rsid w:val="00757990"/>
    <w:rsid w:val="007602A6"/>
    <w:rsid w:val="00760859"/>
    <w:rsid w:val="00761F2F"/>
    <w:rsid w:val="0076218C"/>
    <w:rsid w:val="00764156"/>
    <w:rsid w:val="0076545B"/>
    <w:rsid w:val="00766370"/>
    <w:rsid w:val="00766962"/>
    <w:rsid w:val="007677FB"/>
    <w:rsid w:val="007722E5"/>
    <w:rsid w:val="007736EB"/>
    <w:rsid w:val="00773FEE"/>
    <w:rsid w:val="00774AF0"/>
    <w:rsid w:val="0077554F"/>
    <w:rsid w:val="00776434"/>
    <w:rsid w:val="007767E9"/>
    <w:rsid w:val="00776CA2"/>
    <w:rsid w:val="0077735C"/>
    <w:rsid w:val="007819F2"/>
    <w:rsid w:val="00781F4B"/>
    <w:rsid w:val="00782917"/>
    <w:rsid w:val="0078392A"/>
    <w:rsid w:val="00785CAE"/>
    <w:rsid w:val="007921A2"/>
    <w:rsid w:val="00792D66"/>
    <w:rsid w:val="00794191"/>
    <w:rsid w:val="007A02BE"/>
    <w:rsid w:val="007A1958"/>
    <w:rsid w:val="007A21A2"/>
    <w:rsid w:val="007A37D5"/>
    <w:rsid w:val="007B269B"/>
    <w:rsid w:val="007B3B77"/>
    <w:rsid w:val="007B416E"/>
    <w:rsid w:val="007B5910"/>
    <w:rsid w:val="007B6302"/>
    <w:rsid w:val="007B6509"/>
    <w:rsid w:val="007B7652"/>
    <w:rsid w:val="007B7EFD"/>
    <w:rsid w:val="007C09E2"/>
    <w:rsid w:val="007C1ADB"/>
    <w:rsid w:val="007C3A0B"/>
    <w:rsid w:val="007C43FA"/>
    <w:rsid w:val="007C4F5C"/>
    <w:rsid w:val="007C5A7B"/>
    <w:rsid w:val="007C5B00"/>
    <w:rsid w:val="007C6340"/>
    <w:rsid w:val="007D075C"/>
    <w:rsid w:val="007D2056"/>
    <w:rsid w:val="007D2911"/>
    <w:rsid w:val="007D2B43"/>
    <w:rsid w:val="007D5626"/>
    <w:rsid w:val="007D75C3"/>
    <w:rsid w:val="007D796A"/>
    <w:rsid w:val="007E0A4B"/>
    <w:rsid w:val="007E26E3"/>
    <w:rsid w:val="007E3CB5"/>
    <w:rsid w:val="007E5369"/>
    <w:rsid w:val="007F24CB"/>
    <w:rsid w:val="007F3458"/>
    <w:rsid w:val="007F3552"/>
    <w:rsid w:val="007F3F8B"/>
    <w:rsid w:val="007F56FD"/>
    <w:rsid w:val="007F5E06"/>
    <w:rsid w:val="007F63D6"/>
    <w:rsid w:val="00801871"/>
    <w:rsid w:val="00801BAB"/>
    <w:rsid w:val="008031BA"/>
    <w:rsid w:val="00803962"/>
    <w:rsid w:val="00805008"/>
    <w:rsid w:val="0080520F"/>
    <w:rsid w:val="00805305"/>
    <w:rsid w:val="00805670"/>
    <w:rsid w:val="00807436"/>
    <w:rsid w:val="00807551"/>
    <w:rsid w:val="00807D39"/>
    <w:rsid w:val="00810A66"/>
    <w:rsid w:val="00812858"/>
    <w:rsid w:val="008134C9"/>
    <w:rsid w:val="00813DE6"/>
    <w:rsid w:val="00823094"/>
    <w:rsid w:val="0082440B"/>
    <w:rsid w:val="00826441"/>
    <w:rsid w:val="00826B68"/>
    <w:rsid w:val="0084135E"/>
    <w:rsid w:val="00842E80"/>
    <w:rsid w:val="00846F0C"/>
    <w:rsid w:val="00846FDF"/>
    <w:rsid w:val="00854453"/>
    <w:rsid w:val="00854C5A"/>
    <w:rsid w:val="008555EA"/>
    <w:rsid w:val="00855A6D"/>
    <w:rsid w:val="00856AF7"/>
    <w:rsid w:val="008603EA"/>
    <w:rsid w:val="008634F6"/>
    <w:rsid w:val="0086370D"/>
    <w:rsid w:val="00864D2F"/>
    <w:rsid w:val="008655EB"/>
    <w:rsid w:val="0086758D"/>
    <w:rsid w:val="008711D5"/>
    <w:rsid w:val="00873D8C"/>
    <w:rsid w:val="00875048"/>
    <w:rsid w:val="00875734"/>
    <w:rsid w:val="00876A05"/>
    <w:rsid w:val="00877A70"/>
    <w:rsid w:val="008803ED"/>
    <w:rsid w:val="00881363"/>
    <w:rsid w:val="008827DC"/>
    <w:rsid w:val="00887AF8"/>
    <w:rsid w:val="0089214D"/>
    <w:rsid w:val="00892446"/>
    <w:rsid w:val="00895073"/>
    <w:rsid w:val="00895821"/>
    <w:rsid w:val="008967A6"/>
    <w:rsid w:val="008A5BEE"/>
    <w:rsid w:val="008B19A6"/>
    <w:rsid w:val="008B1DBB"/>
    <w:rsid w:val="008B3192"/>
    <w:rsid w:val="008B3C54"/>
    <w:rsid w:val="008B47B6"/>
    <w:rsid w:val="008B6C19"/>
    <w:rsid w:val="008B7BB2"/>
    <w:rsid w:val="008C3354"/>
    <w:rsid w:val="008D1BDB"/>
    <w:rsid w:val="008D22D7"/>
    <w:rsid w:val="008D3607"/>
    <w:rsid w:val="008E28F0"/>
    <w:rsid w:val="008E4944"/>
    <w:rsid w:val="008E62CF"/>
    <w:rsid w:val="008E64E3"/>
    <w:rsid w:val="008F23F5"/>
    <w:rsid w:val="008F3041"/>
    <w:rsid w:val="008F3887"/>
    <w:rsid w:val="008F4CE0"/>
    <w:rsid w:val="008F6311"/>
    <w:rsid w:val="008F6A35"/>
    <w:rsid w:val="00903853"/>
    <w:rsid w:val="00903F12"/>
    <w:rsid w:val="0090444B"/>
    <w:rsid w:val="00906BDC"/>
    <w:rsid w:val="00907A26"/>
    <w:rsid w:val="00910544"/>
    <w:rsid w:val="0091166C"/>
    <w:rsid w:val="00911AF8"/>
    <w:rsid w:val="00911C49"/>
    <w:rsid w:val="00912441"/>
    <w:rsid w:val="009136A6"/>
    <w:rsid w:val="009175B3"/>
    <w:rsid w:val="00921DF8"/>
    <w:rsid w:val="0092332C"/>
    <w:rsid w:val="00925419"/>
    <w:rsid w:val="009255D5"/>
    <w:rsid w:val="00926202"/>
    <w:rsid w:val="00927231"/>
    <w:rsid w:val="00927840"/>
    <w:rsid w:val="009308D1"/>
    <w:rsid w:val="00930915"/>
    <w:rsid w:val="0093333A"/>
    <w:rsid w:val="0093605F"/>
    <w:rsid w:val="009364C4"/>
    <w:rsid w:val="00936EF0"/>
    <w:rsid w:val="00943D6C"/>
    <w:rsid w:val="00946602"/>
    <w:rsid w:val="00947E37"/>
    <w:rsid w:val="00956E03"/>
    <w:rsid w:val="0096029B"/>
    <w:rsid w:val="009638C1"/>
    <w:rsid w:val="00964051"/>
    <w:rsid w:val="009661E4"/>
    <w:rsid w:val="009714E7"/>
    <w:rsid w:val="009715A2"/>
    <w:rsid w:val="00973F2A"/>
    <w:rsid w:val="0097569A"/>
    <w:rsid w:val="009768BC"/>
    <w:rsid w:val="009769D4"/>
    <w:rsid w:val="00976B68"/>
    <w:rsid w:val="00976C33"/>
    <w:rsid w:val="00976CEC"/>
    <w:rsid w:val="00982BD4"/>
    <w:rsid w:val="00982F8C"/>
    <w:rsid w:val="00984E35"/>
    <w:rsid w:val="00985864"/>
    <w:rsid w:val="00985A21"/>
    <w:rsid w:val="00987174"/>
    <w:rsid w:val="00990CDE"/>
    <w:rsid w:val="00990E7B"/>
    <w:rsid w:val="00991729"/>
    <w:rsid w:val="00995637"/>
    <w:rsid w:val="00997780"/>
    <w:rsid w:val="009A0C2D"/>
    <w:rsid w:val="009A1121"/>
    <w:rsid w:val="009A1A64"/>
    <w:rsid w:val="009A5A74"/>
    <w:rsid w:val="009A7E96"/>
    <w:rsid w:val="009B0938"/>
    <w:rsid w:val="009B34C9"/>
    <w:rsid w:val="009B3E96"/>
    <w:rsid w:val="009C06CB"/>
    <w:rsid w:val="009C132D"/>
    <w:rsid w:val="009C31D7"/>
    <w:rsid w:val="009C64E6"/>
    <w:rsid w:val="009C6817"/>
    <w:rsid w:val="009D08AF"/>
    <w:rsid w:val="009D0CFD"/>
    <w:rsid w:val="009D6A47"/>
    <w:rsid w:val="009D7180"/>
    <w:rsid w:val="009D7360"/>
    <w:rsid w:val="009D775E"/>
    <w:rsid w:val="009E0795"/>
    <w:rsid w:val="009E13EE"/>
    <w:rsid w:val="009E2C2B"/>
    <w:rsid w:val="009E364D"/>
    <w:rsid w:val="009E3873"/>
    <w:rsid w:val="009E4A56"/>
    <w:rsid w:val="009F39D4"/>
    <w:rsid w:val="009F3CC6"/>
    <w:rsid w:val="009F4070"/>
    <w:rsid w:val="009F61B8"/>
    <w:rsid w:val="009F6F8E"/>
    <w:rsid w:val="009F7069"/>
    <w:rsid w:val="00A01B60"/>
    <w:rsid w:val="00A01C54"/>
    <w:rsid w:val="00A02734"/>
    <w:rsid w:val="00A11C43"/>
    <w:rsid w:val="00A13329"/>
    <w:rsid w:val="00A14929"/>
    <w:rsid w:val="00A22F8A"/>
    <w:rsid w:val="00A250B8"/>
    <w:rsid w:val="00A2555B"/>
    <w:rsid w:val="00A259DC"/>
    <w:rsid w:val="00A26352"/>
    <w:rsid w:val="00A31C28"/>
    <w:rsid w:val="00A3233E"/>
    <w:rsid w:val="00A330C0"/>
    <w:rsid w:val="00A3344C"/>
    <w:rsid w:val="00A335BF"/>
    <w:rsid w:val="00A35B15"/>
    <w:rsid w:val="00A433B2"/>
    <w:rsid w:val="00A43FBF"/>
    <w:rsid w:val="00A450C9"/>
    <w:rsid w:val="00A46284"/>
    <w:rsid w:val="00A46CA4"/>
    <w:rsid w:val="00A46F5E"/>
    <w:rsid w:val="00A52555"/>
    <w:rsid w:val="00A54F50"/>
    <w:rsid w:val="00A55886"/>
    <w:rsid w:val="00A5609D"/>
    <w:rsid w:val="00A563FD"/>
    <w:rsid w:val="00A56A0D"/>
    <w:rsid w:val="00A56ADC"/>
    <w:rsid w:val="00A62BC3"/>
    <w:rsid w:val="00A649F5"/>
    <w:rsid w:val="00A73290"/>
    <w:rsid w:val="00A73AC6"/>
    <w:rsid w:val="00A74993"/>
    <w:rsid w:val="00A75D42"/>
    <w:rsid w:val="00A77214"/>
    <w:rsid w:val="00A81769"/>
    <w:rsid w:val="00A84FA0"/>
    <w:rsid w:val="00A867E5"/>
    <w:rsid w:val="00A86E1F"/>
    <w:rsid w:val="00A87780"/>
    <w:rsid w:val="00A90B63"/>
    <w:rsid w:val="00A90F96"/>
    <w:rsid w:val="00A94154"/>
    <w:rsid w:val="00A94A18"/>
    <w:rsid w:val="00A96E7E"/>
    <w:rsid w:val="00AA30E2"/>
    <w:rsid w:val="00AA44DF"/>
    <w:rsid w:val="00AA4651"/>
    <w:rsid w:val="00AA6080"/>
    <w:rsid w:val="00AB0B33"/>
    <w:rsid w:val="00AB105F"/>
    <w:rsid w:val="00AB20E2"/>
    <w:rsid w:val="00AB3E44"/>
    <w:rsid w:val="00AB45A0"/>
    <w:rsid w:val="00AB6E21"/>
    <w:rsid w:val="00AD2AC9"/>
    <w:rsid w:val="00AD6266"/>
    <w:rsid w:val="00AE0916"/>
    <w:rsid w:val="00AE2D49"/>
    <w:rsid w:val="00AE6310"/>
    <w:rsid w:val="00AE748A"/>
    <w:rsid w:val="00AF0F28"/>
    <w:rsid w:val="00AF76C0"/>
    <w:rsid w:val="00B0165C"/>
    <w:rsid w:val="00B017A8"/>
    <w:rsid w:val="00B05E2C"/>
    <w:rsid w:val="00B0790F"/>
    <w:rsid w:val="00B1253F"/>
    <w:rsid w:val="00B12A02"/>
    <w:rsid w:val="00B132C2"/>
    <w:rsid w:val="00B13BEC"/>
    <w:rsid w:val="00B15E4D"/>
    <w:rsid w:val="00B17454"/>
    <w:rsid w:val="00B20D83"/>
    <w:rsid w:val="00B23BAB"/>
    <w:rsid w:val="00B2417A"/>
    <w:rsid w:val="00B2762C"/>
    <w:rsid w:val="00B30BA0"/>
    <w:rsid w:val="00B31EEC"/>
    <w:rsid w:val="00B32BC2"/>
    <w:rsid w:val="00B3301C"/>
    <w:rsid w:val="00B33835"/>
    <w:rsid w:val="00B34D51"/>
    <w:rsid w:val="00B36444"/>
    <w:rsid w:val="00B40693"/>
    <w:rsid w:val="00B41250"/>
    <w:rsid w:val="00B41C5D"/>
    <w:rsid w:val="00B41CA6"/>
    <w:rsid w:val="00B438BB"/>
    <w:rsid w:val="00B46716"/>
    <w:rsid w:val="00B50B00"/>
    <w:rsid w:val="00B54265"/>
    <w:rsid w:val="00B658CA"/>
    <w:rsid w:val="00B65A5F"/>
    <w:rsid w:val="00B65F5A"/>
    <w:rsid w:val="00B7027A"/>
    <w:rsid w:val="00B703B5"/>
    <w:rsid w:val="00B70D26"/>
    <w:rsid w:val="00B73912"/>
    <w:rsid w:val="00B75FC3"/>
    <w:rsid w:val="00B80EC2"/>
    <w:rsid w:val="00B8399C"/>
    <w:rsid w:val="00B875C8"/>
    <w:rsid w:val="00B91D28"/>
    <w:rsid w:val="00B92AAA"/>
    <w:rsid w:val="00B933BD"/>
    <w:rsid w:val="00B9431E"/>
    <w:rsid w:val="00B95E29"/>
    <w:rsid w:val="00B976FF"/>
    <w:rsid w:val="00BA01FD"/>
    <w:rsid w:val="00BA5580"/>
    <w:rsid w:val="00BA6F4A"/>
    <w:rsid w:val="00BB00D2"/>
    <w:rsid w:val="00BB1CB8"/>
    <w:rsid w:val="00BB42E7"/>
    <w:rsid w:val="00BB4CCF"/>
    <w:rsid w:val="00BB6D43"/>
    <w:rsid w:val="00BB7837"/>
    <w:rsid w:val="00BC0C70"/>
    <w:rsid w:val="00BC1789"/>
    <w:rsid w:val="00BC20E8"/>
    <w:rsid w:val="00BC2F35"/>
    <w:rsid w:val="00BC3C4F"/>
    <w:rsid w:val="00BC6415"/>
    <w:rsid w:val="00BC6623"/>
    <w:rsid w:val="00BC6F46"/>
    <w:rsid w:val="00BD138A"/>
    <w:rsid w:val="00BD223A"/>
    <w:rsid w:val="00BD371B"/>
    <w:rsid w:val="00BD57C5"/>
    <w:rsid w:val="00BE1D1C"/>
    <w:rsid w:val="00BE1DA6"/>
    <w:rsid w:val="00BE2A08"/>
    <w:rsid w:val="00BE2AE7"/>
    <w:rsid w:val="00BE41CB"/>
    <w:rsid w:val="00BE6A36"/>
    <w:rsid w:val="00BF2D8C"/>
    <w:rsid w:val="00BF3EFA"/>
    <w:rsid w:val="00BF4685"/>
    <w:rsid w:val="00BF4D81"/>
    <w:rsid w:val="00BF68EA"/>
    <w:rsid w:val="00BF6D89"/>
    <w:rsid w:val="00BF6E1A"/>
    <w:rsid w:val="00C00977"/>
    <w:rsid w:val="00C01BD9"/>
    <w:rsid w:val="00C01F38"/>
    <w:rsid w:val="00C0209C"/>
    <w:rsid w:val="00C02792"/>
    <w:rsid w:val="00C032F5"/>
    <w:rsid w:val="00C0357E"/>
    <w:rsid w:val="00C03DE4"/>
    <w:rsid w:val="00C03E91"/>
    <w:rsid w:val="00C05703"/>
    <w:rsid w:val="00C06782"/>
    <w:rsid w:val="00C12D02"/>
    <w:rsid w:val="00C13493"/>
    <w:rsid w:val="00C15DA3"/>
    <w:rsid w:val="00C16934"/>
    <w:rsid w:val="00C17E53"/>
    <w:rsid w:val="00C17F41"/>
    <w:rsid w:val="00C235B0"/>
    <w:rsid w:val="00C240E6"/>
    <w:rsid w:val="00C2673A"/>
    <w:rsid w:val="00C2755D"/>
    <w:rsid w:val="00C27CF7"/>
    <w:rsid w:val="00C30C07"/>
    <w:rsid w:val="00C31021"/>
    <w:rsid w:val="00C31AB9"/>
    <w:rsid w:val="00C33561"/>
    <w:rsid w:val="00C33A38"/>
    <w:rsid w:val="00C33D73"/>
    <w:rsid w:val="00C33E35"/>
    <w:rsid w:val="00C33E39"/>
    <w:rsid w:val="00C4105E"/>
    <w:rsid w:val="00C4155F"/>
    <w:rsid w:val="00C422AC"/>
    <w:rsid w:val="00C43F66"/>
    <w:rsid w:val="00C46A6B"/>
    <w:rsid w:val="00C5311A"/>
    <w:rsid w:val="00C53FF9"/>
    <w:rsid w:val="00C61D29"/>
    <w:rsid w:val="00C623B6"/>
    <w:rsid w:val="00C633DC"/>
    <w:rsid w:val="00C64A5B"/>
    <w:rsid w:val="00C6684B"/>
    <w:rsid w:val="00C67D86"/>
    <w:rsid w:val="00C7036A"/>
    <w:rsid w:val="00C71895"/>
    <w:rsid w:val="00C7269C"/>
    <w:rsid w:val="00C73D86"/>
    <w:rsid w:val="00C73DA1"/>
    <w:rsid w:val="00C75E93"/>
    <w:rsid w:val="00C7793E"/>
    <w:rsid w:val="00C82560"/>
    <w:rsid w:val="00C83F43"/>
    <w:rsid w:val="00C84680"/>
    <w:rsid w:val="00C909B2"/>
    <w:rsid w:val="00C91322"/>
    <w:rsid w:val="00C91333"/>
    <w:rsid w:val="00C91BE2"/>
    <w:rsid w:val="00C91F0D"/>
    <w:rsid w:val="00C9301B"/>
    <w:rsid w:val="00C94D20"/>
    <w:rsid w:val="00CA1D09"/>
    <w:rsid w:val="00CA29B0"/>
    <w:rsid w:val="00CA2FAB"/>
    <w:rsid w:val="00CA54CA"/>
    <w:rsid w:val="00CB39FE"/>
    <w:rsid w:val="00CB4CB7"/>
    <w:rsid w:val="00CB64D1"/>
    <w:rsid w:val="00CB761C"/>
    <w:rsid w:val="00CC10CD"/>
    <w:rsid w:val="00CC5B0A"/>
    <w:rsid w:val="00CC7664"/>
    <w:rsid w:val="00CC79E5"/>
    <w:rsid w:val="00CD0742"/>
    <w:rsid w:val="00CD2E25"/>
    <w:rsid w:val="00CD54A8"/>
    <w:rsid w:val="00CD559A"/>
    <w:rsid w:val="00CD6816"/>
    <w:rsid w:val="00CD7457"/>
    <w:rsid w:val="00CE0775"/>
    <w:rsid w:val="00CE221C"/>
    <w:rsid w:val="00CE25D1"/>
    <w:rsid w:val="00CE3E01"/>
    <w:rsid w:val="00CE463F"/>
    <w:rsid w:val="00CE7D88"/>
    <w:rsid w:val="00CF0356"/>
    <w:rsid w:val="00CF0816"/>
    <w:rsid w:val="00CF5464"/>
    <w:rsid w:val="00CF79E7"/>
    <w:rsid w:val="00D01583"/>
    <w:rsid w:val="00D01B3A"/>
    <w:rsid w:val="00D03665"/>
    <w:rsid w:val="00D04C67"/>
    <w:rsid w:val="00D059FF"/>
    <w:rsid w:val="00D06CA3"/>
    <w:rsid w:val="00D07770"/>
    <w:rsid w:val="00D103A6"/>
    <w:rsid w:val="00D121E2"/>
    <w:rsid w:val="00D12E8A"/>
    <w:rsid w:val="00D13C98"/>
    <w:rsid w:val="00D145E1"/>
    <w:rsid w:val="00D14E19"/>
    <w:rsid w:val="00D2039D"/>
    <w:rsid w:val="00D20D24"/>
    <w:rsid w:val="00D2200E"/>
    <w:rsid w:val="00D24334"/>
    <w:rsid w:val="00D25AFF"/>
    <w:rsid w:val="00D25B6B"/>
    <w:rsid w:val="00D3309F"/>
    <w:rsid w:val="00D368F1"/>
    <w:rsid w:val="00D3694D"/>
    <w:rsid w:val="00D4118B"/>
    <w:rsid w:val="00D41379"/>
    <w:rsid w:val="00D47F51"/>
    <w:rsid w:val="00D51AEC"/>
    <w:rsid w:val="00D51E8A"/>
    <w:rsid w:val="00D51EC5"/>
    <w:rsid w:val="00D52933"/>
    <w:rsid w:val="00D536DC"/>
    <w:rsid w:val="00D56A86"/>
    <w:rsid w:val="00D620EE"/>
    <w:rsid w:val="00D6240A"/>
    <w:rsid w:val="00D63D1C"/>
    <w:rsid w:val="00D6532D"/>
    <w:rsid w:val="00D66162"/>
    <w:rsid w:val="00D666FA"/>
    <w:rsid w:val="00D66FD9"/>
    <w:rsid w:val="00D67948"/>
    <w:rsid w:val="00D707FF"/>
    <w:rsid w:val="00D7346B"/>
    <w:rsid w:val="00D74767"/>
    <w:rsid w:val="00D74CEE"/>
    <w:rsid w:val="00D75F5D"/>
    <w:rsid w:val="00D7711F"/>
    <w:rsid w:val="00D77190"/>
    <w:rsid w:val="00D809EF"/>
    <w:rsid w:val="00D80B8A"/>
    <w:rsid w:val="00D81EC4"/>
    <w:rsid w:val="00D8224C"/>
    <w:rsid w:val="00D83170"/>
    <w:rsid w:val="00D83400"/>
    <w:rsid w:val="00D834A4"/>
    <w:rsid w:val="00D83D9D"/>
    <w:rsid w:val="00D849F5"/>
    <w:rsid w:val="00D85518"/>
    <w:rsid w:val="00D855F2"/>
    <w:rsid w:val="00D920DF"/>
    <w:rsid w:val="00D9255A"/>
    <w:rsid w:val="00D93604"/>
    <w:rsid w:val="00D93ABA"/>
    <w:rsid w:val="00D956AA"/>
    <w:rsid w:val="00D95F17"/>
    <w:rsid w:val="00D966E5"/>
    <w:rsid w:val="00D979F2"/>
    <w:rsid w:val="00DA1564"/>
    <w:rsid w:val="00DA1737"/>
    <w:rsid w:val="00DA287C"/>
    <w:rsid w:val="00DA66B2"/>
    <w:rsid w:val="00DA72CC"/>
    <w:rsid w:val="00DA78DB"/>
    <w:rsid w:val="00DB1EDD"/>
    <w:rsid w:val="00DB23E8"/>
    <w:rsid w:val="00DB2833"/>
    <w:rsid w:val="00DB3EE9"/>
    <w:rsid w:val="00DB5639"/>
    <w:rsid w:val="00DB5D61"/>
    <w:rsid w:val="00DC0F07"/>
    <w:rsid w:val="00DC12F0"/>
    <w:rsid w:val="00DC1573"/>
    <w:rsid w:val="00DC23D9"/>
    <w:rsid w:val="00DC4304"/>
    <w:rsid w:val="00DC5974"/>
    <w:rsid w:val="00DD121B"/>
    <w:rsid w:val="00DD1CAB"/>
    <w:rsid w:val="00DD4011"/>
    <w:rsid w:val="00DD77FB"/>
    <w:rsid w:val="00DD788A"/>
    <w:rsid w:val="00DD7A32"/>
    <w:rsid w:val="00DE007E"/>
    <w:rsid w:val="00DE220A"/>
    <w:rsid w:val="00DE2480"/>
    <w:rsid w:val="00DE5F6E"/>
    <w:rsid w:val="00DF06BF"/>
    <w:rsid w:val="00DF16D5"/>
    <w:rsid w:val="00DF485F"/>
    <w:rsid w:val="00DF4DC3"/>
    <w:rsid w:val="00DF6572"/>
    <w:rsid w:val="00DF6D45"/>
    <w:rsid w:val="00E00485"/>
    <w:rsid w:val="00E019D7"/>
    <w:rsid w:val="00E0476B"/>
    <w:rsid w:val="00E07AEC"/>
    <w:rsid w:val="00E1114C"/>
    <w:rsid w:val="00E1294D"/>
    <w:rsid w:val="00E155BC"/>
    <w:rsid w:val="00E15B83"/>
    <w:rsid w:val="00E20D31"/>
    <w:rsid w:val="00E22296"/>
    <w:rsid w:val="00E23122"/>
    <w:rsid w:val="00E26692"/>
    <w:rsid w:val="00E27160"/>
    <w:rsid w:val="00E30E6C"/>
    <w:rsid w:val="00E346E0"/>
    <w:rsid w:val="00E35064"/>
    <w:rsid w:val="00E41446"/>
    <w:rsid w:val="00E427F3"/>
    <w:rsid w:val="00E466A2"/>
    <w:rsid w:val="00E50C16"/>
    <w:rsid w:val="00E519AB"/>
    <w:rsid w:val="00E529A2"/>
    <w:rsid w:val="00E5505C"/>
    <w:rsid w:val="00E607A7"/>
    <w:rsid w:val="00E61A4C"/>
    <w:rsid w:val="00E62372"/>
    <w:rsid w:val="00E67E1B"/>
    <w:rsid w:val="00E705D2"/>
    <w:rsid w:val="00E70743"/>
    <w:rsid w:val="00E707A8"/>
    <w:rsid w:val="00E72C1B"/>
    <w:rsid w:val="00E7318D"/>
    <w:rsid w:val="00E733BE"/>
    <w:rsid w:val="00E748DB"/>
    <w:rsid w:val="00E75401"/>
    <w:rsid w:val="00E75C39"/>
    <w:rsid w:val="00E76ED9"/>
    <w:rsid w:val="00E77DC4"/>
    <w:rsid w:val="00E84534"/>
    <w:rsid w:val="00E84BDD"/>
    <w:rsid w:val="00E879CD"/>
    <w:rsid w:val="00E9013B"/>
    <w:rsid w:val="00E91851"/>
    <w:rsid w:val="00E91D78"/>
    <w:rsid w:val="00E9362A"/>
    <w:rsid w:val="00E93738"/>
    <w:rsid w:val="00E94C71"/>
    <w:rsid w:val="00E9734C"/>
    <w:rsid w:val="00EA22AD"/>
    <w:rsid w:val="00EA24B4"/>
    <w:rsid w:val="00EA2B11"/>
    <w:rsid w:val="00EA35E7"/>
    <w:rsid w:val="00EA4E12"/>
    <w:rsid w:val="00EA635D"/>
    <w:rsid w:val="00EA7AB0"/>
    <w:rsid w:val="00EB013F"/>
    <w:rsid w:val="00EB1D19"/>
    <w:rsid w:val="00EB3D1C"/>
    <w:rsid w:val="00EB4309"/>
    <w:rsid w:val="00EB4562"/>
    <w:rsid w:val="00EB7B1B"/>
    <w:rsid w:val="00EC2279"/>
    <w:rsid w:val="00EC341F"/>
    <w:rsid w:val="00EC5AEB"/>
    <w:rsid w:val="00EC7BC4"/>
    <w:rsid w:val="00EC7E52"/>
    <w:rsid w:val="00ED0EBF"/>
    <w:rsid w:val="00ED6D1C"/>
    <w:rsid w:val="00EE0C3C"/>
    <w:rsid w:val="00EE186E"/>
    <w:rsid w:val="00EE1A7D"/>
    <w:rsid w:val="00EE1D44"/>
    <w:rsid w:val="00EE3101"/>
    <w:rsid w:val="00EE37BD"/>
    <w:rsid w:val="00EE5769"/>
    <w:rsid w:val="00EE6B6C"/>
    <w:rsid w:val="00EE76DB"/>
    <w:rsid w:val="00EE7D78"/>
    <w:rsid w:val="00EF4BA8"/>
    <w:rsid w:val="00F015A0"/>
    <w:rsid w:val="00F0178E"/>
    <w:rsid w:val="00F01A43"/>
    <w:rsid w:val="00F028CA"/>
    <w:rsid w:val="00F02BDA"/>
    <w:rsid w:val="00F03251"/>
    <w:rsid w:val="00F039C1"/>
    <w:rsid w:val="00F06474"/>
    <w:rsid w:val="00F06B2D"/>
    <w:rsid w:val="00F07874"/>
    <w:rsid w:val="00F07C53"/>
    <w:rsid w:val="00F1491F"/>
    <w:rsid w:val="00F14A09"/>
    <w:rsid w:val="00F15080"/>
    <w:rsid w:val="00F152F4"/>
    <w:rsid w:val="00F21298"/>
    <w:rsid w:val="00F2342C"/>
    <w:rsid w:val="00F23AEE"/>
    <w:rsid w:val="00F24636"/>
    <w:rsid w:val="00F249D8"/>
    <w:rsid w:val="00F2643D"/>
    <w:rsid w:val="00F31F68"/>
    <w:rsid w:val="00F33E9A"/>
    <w:rsid w:val="00F3668E"/>
    <w:rsid w:val="00F369C8"/>
    <w:rsid w:val="00F374F5"/>
    <w:rsid w:val="00F37525"/>
    <w:rsid w:val="00F3762C"/>
    <w:rsid w:val="00F4074F"/>
    <w:rsid w:val="00F4119F"/>
    <w:rsid w:val="00F412CA"/>
    <w:rsid w:val="00F41C34"/>
    <w:rsid w:val="00F42135"/>
    <w:rsid w:val="00F456E3"/>
    <w:rsid w:val="00F50BB6"/>
    <w:rsid w:val="00F51428"/>
    <w:rsid w:val="00F516CD"/>
    <w:rsid w:val="00F522ED"/>
    <w:rsid w:val="00F52F28"/>
    <w:rsid w:val="00F53E58"/>
    <w:rsid w:val="00F53E6B"/>
    <w:rsid w:val="00F53E93"/>
    <w:rsid w:val="00F54A78"/>
    <w:rsid w:val="00F61AC4"/>
    <w:rsid w:val="00F62145"/>
    <w:rsid w:val="00F6245E"/>
    <w:rsid w:val="00F66E01"/>
    <w:rsid w:val="00F7022B"/>
    <w:rsid w:val="00F72645"/>
    <w:rsid w:val="00F753C1"/>
    <w:rsid w:val="00F81B67"/>
    <w:rsid w:val="00F82FF5"/>
    <w:rsid w:val="00F838DB"/>
    <w:rsid w:val="00F83A26"/>
    <w:rsid w:val="00F84DF8"/>
    <w:rsid w:val="00F85DC0"/>
    <w:rsid w:val="00F917CA"/>
    <w:rsid w:val="00F92B16"/>
    <w:rsid w:val="00F95138"/>
    <w:rsid w:val="00F959FB"/>
    <w:rsid w:val="00F9710E"/>
    <w:rsid w:val="00F973BD"/>
    <w:rsid w:val="00FA2D71"/>
    <w:rsid w:val="00FA31C7"/>
    <w:rsid w:val="00FA373F"/>
    <w:rsid w:val="00FB0002"/>
    <w:rsid w:val="00FB0B73"/>
    <w:rsid w:val="00FB2074"/>
    <w:rsid w:val="00FB2353"/>
    <w:rsid w:val="00FB28F8"/>
    <w:rsid w:val="00FB35E9"/>
    <w:rsid w:val="00FB4B1E"/>
    <w:rsid w:val="00FB4D51"/>
    <w:rsid w:val="00FC080A"/>
    <w:rsid w:val="00FC16C1"/>
    <w:rsid w:val="00FC18D0"/>
    <w:rsid w:val="00FC1C80"/>
    <w:rsid w:val="00FC2834"/>
    <w:rsid w:val="00FC4876"/>
    <w:rsid w:val="00FC49DC"/>
    <w:rsid w:val="00FC4FD4"/>
    <w:rsid w:val="00FC7296"/>
    <w:rsid w:val="00FD3468"/>
    <w:rsid w:val="00FD5C53"/>
    <w:rsid w:val="00FD74DC"/>
    <w:rsid w:val="00FD7FE0"/>
    <w:rsid w:val="00FE24EE"/>
    <w:rsid w:val="00FE7823"/>
    <w:rsid w:val="00FE7B3C"/>
    <w:rsid w:val="00FF0732"/>
    <w:rsid w:val="00FF1CC7"/>
    <w:rsid w:val="00FF37A7"/>
    <w:rsid w:val="00FF41AF"/>
    <w:rsid w:val="00FF57A3"/>
    <w:rsid w:val="2910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57049"/>
  <w15:docId w15:val="{29022FD0-7EF3-4EFC-A82F-F523CDB5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pPr>
      <w:keepNext/>
      <w:jc w:val="center"/>
      <w:outlineLvl w:val="0"/>
    </w:pPr>
    <w:rPr>
      <w:rFonts w:ascii="Arial Narrow" w:hAnsi="Arial Narrow"/>
      <w:b/>
      <w:sz w:val="36"/>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rPr>
      <w:color w:val="0000FF"/>
      <w:u w:val="single"/>
    </w:rPr>
  </w:style>
  <w:style w:type="paragraph" w:styleId="2">
    <w:name w:val="Body Text 2"/>
    <w:basedOn w:val="a"/>
    <w:pPr>
      <w:spacing w:after="120" w:line="480" w:lineRule="auto"/>
    </w:pPr>
  </w:style>
  <w:style w:type="paragraph" w:styleId="3">
    <w:name w:val="Body Text Indent 3"/>
    <w:basedOn w:val="a"/>
    <w:pPr>
      <w:spacing w:after="120"/>
      <w:ind w:left="283"/>
    </w:pPr>
    <w:rPr>
      <w:sz w:val="16"/>
      <w:szCs w:val="16"/>
    </w:rPr>
  </w:style>
  <w:style w:type="paragraph" w:styleId="a5">
    <w:name w:val="header"/>
    <w:basedOn w:val="a"/>
    <w:pPr>
      <w:tabs>
        <w:tab w:val="center" w:pos="4153"/>
        <w:tab w:val="right" w:pos="8306"/>
      </w:tabs>
    </w:pPr>
  </w:style>
  <w:style w:type="paragraph" w:styleId="a6">
    <w:name w:val="Body Text"/>
    <w:basedOn w:val="a"/>
    <w:pPr>
      <w:spacing w:after="120"/>
    </w:pPr>
  </w:style>
  <w:style w:type="paragraph" w:styleId="a7">
    <w:name w:val="Body Text Indent"/>
    <w:basedOn w:val="a"/>
    <w:link w:val="a8"/>
    <w:pPr>
      <w:spacing w:after="120"/>
      <w:ind w:left="283"/>
    </w:pPr>
  </w:style>
  <w:style w:type="paragraph" w:styleId="a9">
    <w:name w:val="Title"/>
    <w:basedOn w:val="a"/>
    <w:qFormat/>
    <w:pPr>
      <w:jc w:val="center"/>
    </w:pPr>
    <w:rPr>
      <w:sz w:val="28"/>
    </w:rPr>
  </w:style>
  <w:style w:type="paragraph" w:styleId="aa">
    <w:name w:val="footer"/>
    <w:basedOn w:val="a"/>
    <w:pPr>
      <w:tabs>
        <w:tab w:val="center" w:pos="4153"/>
        <w:tab w:val="right" w:pos="8306"/>
      </w:tabs>
    </w:pPr>
  </w:style>
  <w:style w:type="paragraph" w:styleId="ab">
    <w:name w:val="Normal (Web)"/>
    <w:basedOn w:val="a"/>
    <w:uiPriority w:val="99"/>
    <w:semiHidden/>
    <w:qFormat/>
    <w:pPr>
      <w:spacing w:before="100" w:beforeAutospacing="1" w:after="100" w:afterAutospacing="1"/>
    </w:pPr>
    <w:rPr>
      <w:rFonts w:eastAsia="Times New Roman"/>
    </w:rPr>
  </w:style>
  <w:style w:type="paragraph" w:styleId="20">
    <w:name w:val="Body Text Indent 2"/>
    <w:basedOn w:val="a"/>
    <w:pPr>
      <w:spacing w:after="120" w:line="480" w:lineRule="auto"/>
      <w:ind w:left="283"/>
    </w:pPr>
    <w:rPr>
      <w:lang w:val="ru-RU"/>
    </w:rPr>
  </w:style>
  <w:style w:type="paragraph" w:customStyle="1" w:styleId="10">
    <w:name w:val="Звичайний1"/>
    <w:pPr>
      <w:widowControl w:val="0"/>
      <w:snapToGrid w:val="0"/>
      <w:spacing w:line="278" w:lineRule="auto"/>
      <w:ind w:firstLine="280"/>
      <w:jc w:val="both"/>
    </w:pPr>
    <w:rPr>
      <w:lang w:eastAsia="ru-RU"/>
    </w:rPr>
  </w:style>
  <w:style w:type="paragraph" w:customStyle="1" w:styleId="21">
    <w:name w:val="Заголовок 21"/>
    <w:basedOn w:val="10"/>
    <w:next w:val="10"/>
    <w:pPr>
      <w:keepNext/>
      <w:widowControl/>
      <w:snapToGrid/>
      <w:spacing w:line="240" w:lineRule="auto"/>
      <w:ind w:firstLine="0"/>
      <w:jc w:val="center"/>
    </w:pPr>
    <w:rPr>
      <w:b/>
      <w:sz w:val="24"/>
    </w:rPr>
  </w:style>
  <w:style w:type="paragraph" w:customStyle="1" w:styleId="CharChar">
    <w:name w:val="Char Знак Знак Char Знак Знак Знак Знак Знак Знак Знак Знак Знак Знак Знак Знак"/>
    <w:basedOn w:val="a"/>
    <w:rPr>
      <w:rFonts w:ascii="Verdana" w:hAnsi="Verdana" w:cs="Verdana"/>
      <w:color w:val="000000"/>
      <w:kern w:val="16"/>
      <w:position w:val="2"/>
      <w:sz w:val="20"/>
      <w:szCs w:val="20"/>
      <w:lang w:val="ru-RU" w:eastAsia="en-US"/>
    </w:rPr>
  </w:style>
  <w:style w:type="character" w:customStyle="1" w:styleId="a8">
    <w:name w:val="Основний текст з відступом Знак"/>
    <w:basedOn w:val="a0"/>
    <w:link w:val="a7"/>
    <w:locked/>
    <w:rPr>
      <w:sz w:val="24"/>
      <w:szCs w:val="24"/>
      <w:lang w:val="uk-UA" w:eastAsia="ru-RU" w:bidi="ar-SA"/>
    </w:rPr>
  </w:style>
  <w:style w:type="paragraph" w:customStyle="1" w:styleId="ac">
    <w:name w:val="Абзац списка"/>
    <w:basedOn w:val="a"/>
    <w:uiPriority w:val="34"/>
    <w:qFormat/>
    <w:pPr>
      <w:ind w:left="708"/>
    </w:pPr>
  </w:style>
  <w:style w:type="character" w:customStyle="1" w:styleId="11">
    <w:name w:val="Основной текст Знак1"/>
    <w:basedOn w:val="a0"/>
    <w:uiPriority w:val="99"/>
    <w:rPr>
      <w:rFonts w:ascii="Times New Roman" w:hAnsi="Times New Roman" w:cs="Times New Roman" w:hint="default"/>
      <w:sz w:val="21"/>
      <w:szCs w:val="21"/>
      <w:u w:val="none"/>
    </w:rPr>
  </w:style>
  <w:style w:type="paragraph" w:customStyle="1" w:styleId="110">
    <w:name w:val="Обычный11"/>
    <w:uiPriority w:val="99"/>
    <w:qFormat/>
    <w:pPr>
      <w:spacing w:after="200" w:line="276" w:lineRule="auto"/>
    </w:pPr>
    <w:rPr>
      <w:rFonts w:ascii="Calibri" w:eastAsia="Calibri" w:hAnsi="Calibri"/>
      <w:sz w:val="22"/>
      <w:szCs w:val="22"/>
      <w:lang w:val="ru-RU" w:eastAsia="en-US"/>
    </w:rPr>
  </w:style>
  <w:style w:type="paragraph" w:styleId="ad">
    <w:name w:val="List Paragraph"/>
    <w:basedOn w:val="a"/>
    <w:uiPriority w:val="99"/>
    <w:unhideWhenUsed/>
    <w:rsid w:val="003663E7"/>
    <w:pPr>
      <w:ind w:left="720"/>
      <w:contextualSpacing/>
    </w:pPr>
  </w:style>
  <w:style w:type="paragraph" w:customStyle="1" w:styleId="docdata">
    <w:name w:val="docdata"/>
    <w:aliases w:val="docy,v5,23594,baiaagaaboqcaaad3fmaaaxquwaaaaaaaaaaaaaaaaaaaaaaaaaaaaaaaaaaaaaaaaaaaaaaaaaaaaaaaaaaaaaaaaaaaaaaaaaaaaaaaaaaaaaaaaaaaaaaaaaaaaaaaaaaaaaaaaaaaaaaaaaaaaaaaaaaaaaaaaaaaaaaaaaaaaaaaaaaaaaaaaaaaaaaaaaaaaaaaaaaaaaaaaaaaaaaaaaaaaaaaaaaaaa"/>
    <w:basedOn w:val="a"/>
    <w:rsid w:val="00F152F4"/>
    <w:pPr>
      <w:spacing w:before="100" w:beforeAutospacing="1" w:after="100" w:afterAutospacing="1"/>
    </w:pPr>
    <w:rPr>
      <w:rFonts w:eastAsia="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10842</Words>
  <Characters>6181</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lpstr>
    </vt:vector>
  </TitlesOfParts>
  <Company>CWER.RU</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DARK_SOUL FOR CWER.RU</dc:creator>
  <cp:lastModifiedBy>osvita berezna</cp:lastModifiedBy>
  <cp:revision>1506</cp:revision>
  <cp:lastPrinted>2025-12-01T05:48:00Z</cp:lastPrinted>
  <dcterms:created xsi:type="dcterms:W3CDTF">2012-03-13T11:16:00Z</dcterms:created>
  <dcterms:modified xsi:type="dcterms:W3CDTF">2026-01-27T11:33:00Z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D748BC716FD94257A8CD27CE11243CCC_13</vt:lpwstr>
  </property>
</Properties>
</file>