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5968" w14:textId="77777777" w:rsidR="00E16DB2" w:rsidRPr="00E16DB2" w:rsidRDefault="00E16DB2" w:rsidP="00E16D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DB2">
        <w:rPr>
          <w:rFonts w:ascii="Times New Roman" w:hAnsi="Times New Roman" w:cs="Times New Roman"/>
          <w:sz w:val="32"/>
          <w:szCs w:val="32"/>
        </w:rPr>
        <w:object w:dxaOrig="615" w:dyaOrig="900" w14:anchorId="634005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1pt;height:44.95pt" o:ole="">
            <v:imagedata r:id="rId6" o:title=""/>
          </v:shape>
          <o:OLEObject Type="Embed" ProgID="Word.Picture.6" ShapeID="_x0000_i1025" DrawAspect="Content" ObjectID="_1832157819" r:id="rId7"/>
        </w:object>
      </w:r>
    </w:p>
    <w:p w14:paraId="2929C5AC" w14:textId="77777777" w:rsidR="00E16DB2" w:rsidRPr="00E16DB2" w:rsidRDefault="00E16DB2" w:rsidP="00E16DB2">
      <w:pPr>
        <w:spacing w:after="0"/>
        <w:jc w:val="center"/>
        <w:outlineLvl w:val="0"/>
        <w:rPr>
          <w:rFonts w:ascii="Times New Roman" w:hAnsi="Times New Roman" w:cs="Times New Roman"/>
          <w:b/>
          <w:kern w:val="544"/>
          <w:sz w:val="28"/>
          <w:szCs w:val="28"/>
        </w:rPr>
      </w:pPr>
      <w:r w:rsidRPr="00E16DB2">
        <w:rPr>
          <w:rFonts w:ascii="Times New Roman" w:hAnsi="Times New Roman" w:cs="Times New Roman"/>
          <w:b/>
          <w:kern w:val="544"/>
          <w:sz w:val="28"/>
          <w:szCs w:val="28"/>
        </w:rPr>
        <w:t>У К Р А Ї Н А</w:t>
      </w:r>
    </w:p>
    <w:p w14:paraId="429117A0" w14:textId="77777777" w:rsidR="00E16DB2" w:rsidRPr="00E16DB2" w:rsidRDefault="00E16DB2" w:rsidP="00E16DB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6DB2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3441B2F" w14:textId="77777777" w:rsidR="00E16DB2" w:rsidRPr="00E16DB2" w:rsidRDefault="00E16DB2" w:rsidP="00E16DB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76D3AD8B" w14:textId="2C7D745F" w:rsidR="00E16DB2" w:rsidRPr="00E16DB2" w:rsidRDefault="00E16DB2" w:rsidP="00E16D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DB2">
        <w:rPr>
          <w:rFonts w:ascii="Times New Roman" w:hAnsi="Times New Roman" w:cs="Times New Roman"/>
          <w:b/>
          <w:sz w:val="28"/>
          <w:szCs w:val="28"/>
        </w:rPr>
        <w:t>/</w:t>
      </w:r>
      <w:r w:rsidR="00D00152">
        <w:rPr>
          <w:rFonts w:ascii="Times New Roman" w:hAnsi="Times New Roman" w:cs="Times New Roman"/>
          <w:b/>
          <w:sz w:val="28"/>
          <w:szCs w:val="28"/>
          <w:lang w:val="uk-UA"/>
        </w:rPr>
        <w:t>п’ятдесят шоста</w:t>
      </w:r>
      <w:r w:rsidRPr="00E16D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6DB2">
        <w:rPr>
          <w:rFonts w:ascii="Times New Roman" w:hAnsi="Times New Roman" w:cs="Times New Roman"/>
          <w:b/>
          <w:sz w:val="28"/>
          <w:szCs w:val="28"/>
        </w:rPr>
        <w:t>сесія</w:t>
      </w:r>
      <w:proofErr w:type="spellEnd"/>
      <w:r w:rsidRPr="00E16DB2">
        <w:rPr>
          <w:rFonts w:ascii="Times New Roman" w:hAnsi="Times New Roman" w:cs="Times New Roman"/>
          <w:b/>
          <w:sz w:val="28"/>
          <w:szCs w:val="28"/>
        </w:rPr>
        <w:t xml:space="preserve"> восьмого </w:t>
      </w:r>
      <w:proofErr w:type="spellStart"/>
      <w:r w:rsidRPr="00E16DB2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  <w:r w:rsidRPr="00E16DB2">
        <w:rPr>
          <w:rFonts w:ascii="Times New Roman" w:hAnsi="Times New Roman" w:cs="Times New Roman"/>
          <w:b/>
          <w:sz w:val="28"/>
          <w:szCs w:val="28"/>
        </w:rPr>
        <w:t>/</w:t>
      </w:r>
    </w:p>
    <w:p w14:paraId="31B594AC" w14:textId="77777777" w:rsidR="00E16DB2" w:rsidRPr="00E16DB2" w:rsidRDefault="00E16DB2" w:rsidP="00E16DB2">
      <w:pPr>
        <w:spacing w:after="0"/>
        <w:jc w:val="center"/>
        <w:rPr>
          <w:rFonts w:ascii="Times New Roman" w:hAnsi="Times New Roman" w:cs="Times New Roman"/>
          <w:b/>
          <w:sz w:val="28"/>
          <w:szCs w:val="16"/>
        </w:rPr>
      </w:pPr>
      <w:r w:rsidRPr="00E16DB2">
        <w:rPr>
          <w:rFonts w:ascii="Times New Roman" w:hAnsi="Times New Roman" w:cs="Times New Roman"/>
          <w:b/>
          <w:sz w:val="28"/>
          <w:szCs w:val="16"/>
        </w:rPr>
        <w:t xml:space="preserve"> </w:t>
      </w:r>
    </w:p>
    <w:p w14:paraId="1E1568F9" w14:textId="77777777" w:rsidR="00E16DB2" w:rsidRPr="00E16DB2" w:rsidRDefault="00E16DB2" w:rsidP="00E16DB2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16DB2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E16DB2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E16DB2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668CDCF" w14:textId="77777777" w:rsidR="00E16DB2" w:rsidRPr="00E16DB2" w:rsidRDefault="00E16DB2" w:rsidP="00E16DB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6DAC3E43" w14:textId="41932784" w:rsidR="00E16DB2" w:rsidRPr="00B015E8" w:rsidRDefault="00E16DB2" w:rsidP="00E16DB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015E8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B015E8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00152" w:rsidRPr="00B015E8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9D6791" w:rsidRPr="00B015E8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D00152" w:rsidRPr="00B015E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січня 2026</w:t>
      </w:r>
      <w:r w:rsidRPr="00B015E8">
        <w:rPr>
          <w:rFonts w:ascii="Times New Roman" w:hAnsi="Times New Roman" w:cs="Times New Roman"/>
          <w:b/>
          <w:bCs/>
          <w:sz w:val="28"/>
          <w:szCs w:val="28"/>
        </w:rPr>
        <w:t xml:space="preserve"> року                                                           № </w:t>
      </w:r>
      <w:r w:rsidR="009D6791" w:rsidRPr="00B015E8">
        <w:rPr>
          <w:rFonts w:ascii="Times New Roman" w:hAnsi="Times New Roman" w:cs="Times New Roman"/>
          <w:b/>
          <w:bCs/>
          <w:sz w:val="28"/>
          <w:szCs w:val="28"/>
          <w:lang w:val="uk-UA"/>
        </w:rPr>
        <w:t>16</w:t>
      </w:r>
      <w:r w:rsidR="009A12A7" w:rsidRPr="00B015E8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9D6791" w:rsidRPr="00B015E8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D00152" w:rsidRPr="00B015E8">
        <w:rPr>
          <w:rFonts w:ascii="Times New Roman" w:hAnsi="Times New Roman" w:cs="Times New Roman"/>
          <w:b/>
          <w:bCs/>
          <w:sz w:val="28"/>
          <w:szCs w:val="28"/>
          <w:lang w:val="uk-UA"/>
        </w:rPr>
        <w:t>/56</w:t>
      </w:r>
      <w:r w:rsidRPr="00B015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015E8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</w:p>
    <w:p w14:paraId="1220F3EE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14:paraId="07B21776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79433" w14:textId="34C7793F" w:rsidR="00D00152" w:rsidRDefault="00555D04" w:rsidP="00D0015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5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FB561F">
              <w:rPr>
                <w:rFonts w:ascii="Times New Roman" w:hAnsi="Times New Roman" w:cs="Times New Roman"/>
                <w:b/>
                <w:sz w:val="28"/>
                <w:lang w:val="uk-UA"/>
              </w:rPr>
              <w:t>включення до</w:t>
            </w:r>
            <w:r w:rsidR="00A744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перелік</w:t>
            </w:r>
            <w:r w:rsidR="00FB561F">
              <w:rPr>
                <w:rFonts w:ascii="Times New Roman" w:hAnsi="Times New Roman" w:cs="Times New Roman"/>
                <w:b/>
                <w:sz w:val="28"/>
                <w:lang w:val="uk-UA"/>
              </w:rPr>
              <w:t>у</w:t>
            </w:r>
            <w:r w:rsidR="00A744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об’єктів</w:t>
            </w:r>
            <w:r w:rsidR="00E16DB2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A744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E5E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що підлягають </w:t>
            </w:r>
            <w:r w:rsidR="009D6791">
              <w:rPr>
                <w:rFonts w:ascii="Times New Roman" w:hAnsi="Times New Roman" w:cs="Times New Roman"/>
                <w:b/>
                <w:sz w:val="28"/>
                <w:lang w:val="uk-UA"/>
              </w:rPr>
              <w:t>продажу</w:t>
            </w:r>
            <w:r w:rsidR="00EE5E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744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конкурентних засадах шляхом проведення електронного аукціону </w:t>
            </w:r>
            <w:proofErr w:type="spellStart"/>
            <w:r w:rsidR="00D00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Нежитлова</w:t>
            </w:r>
            <w:proofErr w:type="spellEnd"/>
            <w:r w:rsidR="00D00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00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будівля</w:t>
            </w:r>
            <w:proofErr w:type="spellEnd"/>
            <w:r w:rsidR="00D001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00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загальною</w:t>
            </w:r>
            <w:proofErr w:type="spellEnd"/>
            <w:r w:rsidR="00D00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00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площею</w:t>
            </w:r>
            <w:proofErr w:type="spellEnd"/>
            <w:r w:rsidR="00D00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18,2 кв.м., </w:t>
            </w:r>
            <w:proofErr w:type="spellStart"/>
            <w:r w:rsidR="00D00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що</w:t>
            </w:r>
            <w:proofErr w:type="spellEnd"/>
            <w:r w:rsidR="00D00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00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має</w:t>
            </w:r>
            <w:proofErr w:type="spellEnd"/>
            <w:r w:rsidR="00D001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00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окремий</w:t>
            </w:r>
            <w:proofErr w:type="spellEnd"/>
            <w:r w:rsidR="00D00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D00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вхід</w:t>
            </w:r>
            <w:proofErr w:type="spellEnd"/>
            <w:r w:rsidR="00D00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та </w:t>
            </w:r>
            <w:proofErr w:type="spellStart"/>
            <w:r w:rsidR="00D00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знаходиться</w:t>
            </w:r>
            <w:proofErr w:type="spellEnd"/>
            <w:r w:rsidR="00D001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00152" w:rsidRPr="007B2049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5"/>
                <w:sz w:val="28"/>
                <w:szCs w:val="28"/>
                <w:lang w:eastAsia="uk-UA"/>
              </w:rPr>
              <w:t xml:space="preserve">за </w:t>
            </w:r>
            <w:proofErr w:type="spellStart"/>
            <w:r w:rsidR="00D00152" w:rsidRPr="007B2049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5"/>
                <w:sz w:val="28"/>
                <w:szCs w:val="28"/>
                <w:lang w:eastAsia="uk-UA"/>
              </w:rPr>
              <w:t>адресою</w:t>
            </w:r>
            <w:proofErr w:type="spellEnd"/>
            <w:r w:rsidR="00D00152" w:rsidRPr="007B2049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5"/>
                <w:sz w:val="28"/>
                <w:szCs w:val="28"/>
                <w:lang w:eastAsia="uk-UA"/>
              </w:rPr>
              <w:t xml:space="preserve">: </w:t>
            </w:r>
          </w:p>
          <w:p w14:paraId="16F08B55" w14:textId="11CCC0EF" w:rsidR="00ED2970" w:rsidRDefault="00D00152" w:rsidP="00D00152">
            <w:pPr>
              <w:spacing w:after="0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5"/>
                <w:sz w:val="28"/>
                <w:szCs w:val="28"/>
                <w:lang w:eastAsia="uk-UA"/>
              </w:rPr>
              <w:t>вул.Конституції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5"/>
                <w:sz w:val="28"/>
                <w:szCs w:val="28"/>
                <w:lang w:eastAsia="uk-UA"/>
              </w:rPr>
              <w:t>, буд.2-е, селище Березна,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5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B2049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5"/>
                <w:sz w:val="28"/>
                <w:szCs w:val="28"/>
                <w:lang w:eastAsia="uk-UA"/>
              </w:rPr>
              <w:t>Чернігівськ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5"/>
                <w:sz w:val="28"/>
                <w:szCs w:val="28"/>
                <w:lang w:eastAsia="uk-UA"/>
              </w:rPr>
              <w:t>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5"/>
                <w:sz w:val="28"/>
                <w:szCs w:val="28"/>
                <w:lang w:eastAsia="uk-UA"/>
              </w:rPr>
              <w:t xml:space="preserve"> р-ну</w:t>
            </w:r>
            <w:r w:rsidRPr="007B2049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5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7B2049"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5"/>
                <w:sz w:val="28"/>
                <w:szCs w:val="28"/>
                <w:lang w:eastAsia="uk-UA"/>
              </w:rPr>
              <w:t>Чернігівськ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5"/>
                <w:sz w:val="28"/>
                <w:szCs w:val="28"/>
                <w:lang w:eastAsia="uk-UA"/>
              </w:rPr>
              <w:t>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pacing w:val="5"/>
                <w:sz w:val="28"/>
                <w:szCs w:val="28"/>
                <w:lang w:eastAsia="uk-UA"/>
              </w:rPr>
              <w:t xml:space="preserve"> обл.</w:t>
            </w:r>
          </w:p>
          <w:p w14:paraId="153AB157" w14:textId="68CEBA19" w:rsidR="00E16DB2" w:rsidRDefault="00E16DB2" w:rsidP="00A74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6EB" w14:paraId="24D3CDD9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AB23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C8CC22A" w14:textId="77777777" w:rsidR="001102A5" w:rsidRDefault="001102A5" w:rsidP="00110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7440E">
        <w:rPr>
          <w:rFonts w:ascii="Times New Roman" w:hAnsi="Times New Roman" w:cs="Times New Roman"/>
          <w:sz w:val="28"/>
          <w:szCs w:val="28"/>
          <w:lang w:val="uk-UA"/>
        </w:rPr>
        <w:t>Розгляну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вши інформацію селищного голови та </w:t>
      </w:r>
      <w:r w:rsidR="00A74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A7440E">
        <w:rPr>
          <w:rFonts w:ascii="Times New Roman" w:hAnsi="Times New Roman" w:cs="Times New Roman"/>
          <w:sz w:val="28"/>
          <w:szCs w:val="28"/>
          <w:lang w:val="uk-UA"/>
        </w:rPr>
        <w:t>забезпечення прозорості та відкритості наповнення місцевого бюджету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74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висновок постійної комісії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олітики, </w:t>
      </w:r>
      <w:r w:rsidR="00FB561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26 Закону України «Про місцеве самоврядування в Україні» , Законом України «Про приватизацію державного і 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затвердженого Постановою КМУ від 10.05.2018 року №432, сесія </w:t>
      </w:r>
      <w:proofErr w:type="spellStart"/>
      <w:r w:rsidR="00FB561F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FB561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</w:p>
    <w:p w14:paraId="6F01B845" w14:textId="77777777" w:rsidR="00FB561F" w:rsidRPr="00E16DB2" w:rsidRDefault="00FB561F" w:rsidP="00E16DB2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6DB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DA4C7B7" w14:textId="2F4F198B" w:rsidR="009F6880" w:rsidRPr="009D6791" w:rsidRDefault="00D00152" w:rsidP="00D00152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B561F" w:rsidRPr="00D00152">
        <w:rPr>
          <w:rFonts w:ascii="Times New Roman" w:hAnsi="Times New Roman" w:cs="Times New Roman"/>
          <w:sz w:val="28"/>
          <w:szCs w:val="28"/>
          <w:lang w:val="uk-UA"/>
        </w:rPr>
        <w:t>Включити в перелік об’єктів</w:t>
      </w:r>
      <w:r w:rsidR="00E16DB2" w:rsidRPr="00D0015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B561F" w:rsidRPr="00D001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5ED0" w:rsidRPr="00D00152">
        <w:rPr>
          <w:rFonts w:ascii="Times New Roman" w:hAnsi="Times New Roman" w:cs="Times New Roman"/>
          <w:sz w:val="28"/>
          <w:szCs w:val="28"/>
          <w:lang w:val="uk-UA"/>
        </w:rPr>
        <w:t xml:space="preserve">що підлягають </w:t>
      </w:r>
      <w:r w:rsidR="009D6791">
        <w:rPr>
          <w:rFonts w:ascii="Times New Roman" w:hAnsi="Times New Roman" w:cs="Times New Roman"/>
          <w:sz w:val="28"/>
          <w:szCs w:val="28"/>
          <w:lang w:val="uk-UA"/>
        </w:rPr>
        <w:t>продажу</w:t>
      </w:r>
      <w:r w:rsidR="00EE5ED0" w:rsidRPr="00D001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93D" w:rsidRPr="00D00152">
        <w:rPr>
          <w:rFonts w:ascii="Times New Roman" w:hAnsi="Times New Roman" w:cs="Times New Roman"/>
          <w:sz w:val="28"/>
          <w:szCs w:val="28"/>
          <w:lang w:val="uk-UA"/>
        </w:rPr>
        <w:t xml:space="preserve"> на конкурентних засадах шляхом проведення електронного аукціону </w:t>
      </w:r>
      <w:r w:rsidRPr="009D6791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9D6791">
        <w:rPr>
          <w:rFonts w:ascii="Times New Roman" w:hAnsi="Times New Roman" w:cs="Times New Roman"/>
          <w:sz w:val="28"/>
          <w:szCs w:val="28"/>
        </w:rPr>
        <w:t>ежитлов</w:t>
      </w:r>
      <w:proofErr w:type="spellEnd"/>
      <w:r w:rsidRPr="009D679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D6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91">
        <w:rPr>
          <w:rFonts w:ascii="Times New Roman" w:hAnsi="Times New Roman" w:cs="Times New Roman"/>
          <w:sz w:val="28"/>
          <w:szCs w:val="28"/>
        </w:rPr>
        <w:t>будівля</w:t>
      </w:r>
      <w:proofErr w:type="spellEnd"/>
      <w:r w:rsidRPr="009D6791">
        <w:rPr>
          <w:rFonts w:ascii="Times New Roman" w:hAnsi="Times New Roman" w:cs="Times New Roman"/>
          <w:sz w:val="28"/>
          <w:szCs w:val="28"/>
          <w:lang w:val="uk-UA"/>
        </w:rPr>
        <w:t xml:space="preserve">ю </w:t>
      </w:r>
      <w:proofErr w:type="spellStart"/>
      <w:r w:rsidRPr="009D6791">
        <w:rPr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Pr="009D6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91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9D6791">
        <w:rPr>
          <w:rFonts w:ascii="Times New Roman" w:hAnsi="Times New Roman" w:cs="Times New Roman"/>
          <w:sz w:val="28"/>
          <w:szCs w:val="28"/>
        </w:rPr>
        <w:t xml:space="preserve"> 18,2 кв.м., </w:t>
      </w:r>
      <w:proofErr w:type="spellStart"/>
      <w:r w:rsidRPr="009D679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D6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9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D6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91">
        <w:rPr>
          <w:rFonts w:ascii="Times New Roman" w:hAnsi="Times New Roman" w:cs="Times New Roman"/>
          <w:sz w:val="28"/>
          <w:szCs w:val="28"/>
        </w:rPr>
        <w:t>окремий</w:t>
      </w:r>
      <w:proofErr w:type="spellEnd"/>
      <w:r w:rsidRPr="009D6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791">
        <w:rPr>
          <w:rFonts w:ascii="Times New Roman" w:hAnsi="Times New Roman" w:cs="Times New Roman"/>
          <w:sz w:val="28"/>
          <w:szCs w:val="28"/>
        </w:rPr>
        <w:t>вхід</w:t>
      </w:r>
      <w:proofErr w:type="spellEnd"/>
      <w:r w:rsidRPr="009D6791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9D6791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9D6791">
        <w:rPr>
          <w:rFonts w:ascii="Times New Roman" w:hAnsi="Times New Roman" w:cs="Times New Roman"/>
          <w:sz w:val="28"/>
          <w:szCs w:val="28"/>
        </w:rPr>
        <w:t xml:space="preserve"> </w:t>
      </w:r>
      <w:r w:rsidRPr="009D6791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за </w:t>
      </w:r>
      <w:proofErr w:type="spellStart"/>
      <w:r w:rsidRPr="009D6791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адресою</w:t>
      </w:r>
      <w:proofErr w:type="spellEnd"/>
      <w:r w:rsidRPr="009D6791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: </w:t>
      </w:r>
      <w:proofErr w:type="spellStart"/>
      <w:proofErr w:type="gramStart"/>
      <w:r w:rsidRPr="009D6791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вул.Конституції</w:t>
      </w:r>
      <w:proofErr w:type="spellEnd"/>
      <w:proofErr w:type="gramEnd"/>
      <w:r w:rsidRPr="009D6791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, буд.2-е, селище Березна, </w:t>
      </w:r>
      <w:proofErr w:type="spellStart"/>
      <w:r w:rsidRPr="009D6791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Чернігівського</w:t>
      </w:r>
      <w:proofErr w:type="spellEnd"/>
      <w:r w:rsidRPr="009D6791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р-ну, </w:t>
      </w:r>
      <w:proofErr w:type="spellStart"/>
      <w:r w:rsidRPr="009D6791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Чернігівської</w:t>
      </w:r>
      <w:proofErr w:type="spellEnd"/>
      <w:r w:rsidRPr="009D6791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обл.</w:t>
      </w:r>
    </w:p>
    <w:p w14:paraId="558E6CFA" w14:textId="28A96282" w:rsidR="00FF7FB3" w:rsidRPr="00D00152" w:rsidRDefault="00D00152" w:rsidP="00D0015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E16DB2" w:rsidRPr="00D0015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F7FB3" w:rsidRPr="00D00152">
        <w:rPr>
          <w:rFonts w:ascii="Times New Roman" w:hAnsi="Times New Roman" w:cs="Times New Roman"/>
          <w:sz w:val="28"/>
          <w:szCs w:val="28"/>
          <w:lang w:val="uk-UA"/>
        </w:rPr>
        <w:t xml:space="preserve">ідділу </w:t>
      </w:r>
      <w:r w:rsidR="00E16DB2" w:rsidRPr="00D00152">
        <w:rPr>
          <w:rFonts w:ascii="Times New Roman" w:hAnsi="Times New Roman" w:cs="Times New Roman"/>
          <w:sz w:val="28"/>
          <w:szCs w:val="28"/>
          <w:lang w:val="uk-UA"/>
        </w:rPr>
        <w:t xml:space="preserve">бухгалтерського обліку </w:t>
      </w:r>
      <w:r w:rsidR="00FF7FB3" w:rsidRPr="00D00152">
        <w:rPr>
          <w:rFonts w:ascii="Times New Roman" w:hAnsi="Times New Roman" w:cs="Times New Roman"/>
          <w:sz w:val="28"/>
          <w:szCs w:val="28"/>
          <w:lang w:val="uk-UA"/>
        </w:rPr>
        <w:t xml:space="preserve">та звітності </w:t>
      </w:r>
      <w:proofErr w:type="spellStart"/>
      <w:r w:rsidR="00FF7FB3" w:rsidRPr="00D0015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FF7FB3" w:rsidRPr="00D0015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забезпечити:</w:t>
      </w:r>
    </w:p>
    <w:p w14:paraId="53F7A72F" w14:textId="11DE58C4" w:rsidR="00FF7FB3" w:rsidRPr="00682B9F" w:rsidRDefault="00FF7FB3" w:rsidP="00682B9F">
      <w:pPr>
        <w:pStyle w:val="a5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Здійснення відчуження майна комунальної власності шляхом електронного </w:t>
      </w:r>
      <w:r w:rsidR="00682B9F">
        <w:rPr>
          <w:rFonts w:ascii="Times New Roman" w:hAnsi="Times New Roman" w:cs="Times New Roman"/>
          <w:sz w:val="28"/>
          <w:szCs w:val="28"/>
          <w:lang w:val="uk-UA"/>
        </w:rPr>
        <w:t xml:space="preserve">аукціону </w:t>
      </w:r>
      <w:r w:rsidR="00D00152">
        <w:rPr>
          <w:rFonts w:ascii="Times New Roman" w:hAnsi="Times New Roman" w:cs="Times New Roman"/>
          <w:sz w:val="28"/>
          <w:szCs w:val="28"/>
          <w:lang w:val="uk-UA"/>
        </w:rPr>
        <w:t>нежитлової будівлі</w:t>
      </w:r>
    </w:p>
    <w:p w14:paraId="42802FDC" w14:textId="77777777" w:rsidR="009F6880" w:rsidRDefault="004333D0" w:rsidP="00E7002A">
      <w:pPr>
        <w:pStyle w:val="a5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Виконання</w:t>
      </w:r>
      <w:r w:rsidR="00021950">
        <w:rPr>
          <w:rFonts w:ascii="Times New Roman" w:hAnsi="Times New Roman" w:cs="Times New Roman"/>
          <w:sz w:val="28"/>
          <w:szCs w:val="28"/>
          <w:lang w:val="uk-UA"/>
        </w:rPr>
        <w:t xml:space="preserve"> цього рішення покласти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відділ бухгалте</w:t>
      </w:r>
      <w:r w:rsidR="00021950">
        <w:rPr>
          <w:rFonts w:ascii="Times New Roman" w:hAnsi="Times New Roman" w:cs="Times New Roman"/>
          <w:sz w:val="28"/>
          <w:szCs w:val="28"/>
          <w:lang w:val="uk-UA"/>
        </w:rPr>
        <w:t xml:space="preserve">рського обліку та звітності </w:t>
      </w:r>
      <w:r w:rsidR="00AD59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19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2195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02195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14:paraId="4AB8EAAE" w14:textId="77777777" w:rsidR="009F6880" w:rsidRPr="009F6880" w:rsidRDefault="009F6880" w:rsidP="00E7002A">
      <w:pPr>
        <w:pStyle w:val="a5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330FF44C" w14:textId="77777777" w:rsidR="0061334E" w:rsidRPr="009F6880" w:rsidRDefault="00021950" w:rsidP="00E7002A">
      <w:pPr>
        <w:pStyle w:val="a5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8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9F6880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</w:t>
      </w:r>
      <w:r w:rsidR="00EC5829" w:rsidRPr="009F6880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F6880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F6880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F6880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61BCE58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C7CB6D" w14:textId="61C76CD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</w:t>
      </w:r>
      <w:r w:rsidR="00E16D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Володимир </w:t>
      </w:r>
      <w:r w:rsidR="00E16DB2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2D3FD0C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E5145E"/>
    <w:multiLevelType w:val="multilevel"/>
    <w:tmpl w:val="5A1AE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79A32BA4"/>
    <w:multiLevelType w:val="hybridMultilevel"/>
    <w:tmpl w:val="FC88B74E"/>
    <w:lvl w:ilvl="0" w:tplc="A3B614B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1A1A1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020244">
    <w:abstractNumId w:val="3"/>
  </w:num>
  <w:num w:numId="2" w16cid:durableId="146290695">
    <w:abstractNumId w:val="4"/>
  </w:num>
  <w:num w:numId="3" w16cid:durableId="511725398">
    <w:abstractNumId w:val="1"/>
  </w:num>
  <w:num w:numId="4" w16cid:durableId="368998373">
    <w:abstractNumId w:val="2"/>
  </w:num>
  <w:num w:numId="5" w16cid:durableId="1167670880">
    <w:abstractNumId w:val="0"/>
  </w:num>
  <w:num w:numId="6" w16cid:durableId="1075474814">
    <w:abstractNumId w:val="5"/>
  </w:num>
  <w:num w:numId="7" w16cid:durableId="17360084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1950"/>
    <w:rsid w:val="0002474D"/>
    <w:rsid w:val="0002723B"/>
    <w:rsid w:val="00040A5C"/>
    <w:rsid w:val="0007220D"/>
    <w:rsid w:val="000B17CC"/>
    <w:rsid w:val="000B421C"/>
    <w:rsid w:val="000C0D91"/>
    <w:rsid w:val="000E3A4D"/>
    <w:rsid w:val="001010EC"/>
    <w:rsid w:val="001050F2"/>
    <w:rsid w:val="001102A5"/>
    <w:rsid w:val="001342FA"/>
    <w:rsid w:val="0013439B"/>
    <w:rsid w:val="001669CF"/>
    <w:rsid w:val="00180E32"/>
    <w:rsid w:val="00187363"/>
    <w:rsid w:val="001A5435"/>
    <w:rsid w:val="001C3637"/>
    <w:rsid w:val="001E0331"/>
    <w:rsid w:val="001E2027"/>
    <w:rsid w:val="001E49A0"/>
    <w:rsid w:val="001E6749"/>
    <w:rsid w:val="001F3D7F"/>
    <w:rsid w:val="001F69DE"/>
    <w:rsid w:val="00203C95"/>
    <w:rsid w:val="00281FD7"/>
    <w:rsid w:val="00286465"/>
    <w:rsid w:val="002A5A9C"/>
    <w:rsid w:val="002E64C6"/>
    <w:rsid w:val="002E792F"/>
    <w:rsid w:val="003040BA"/>
    <w:rsid w:val="00312B00"/>
    <w:rsid w:val="0031610D"/>
    <w:rsid w:val="00323D7A"/>
    <w:rsid w:val="00336CED"/>
    <w:rsid w:val="00343E4C"/>
    <w:rsid w:val="0035460E"/>
    <w:rsid w:val="00392C15"/>
    <w:rsid w:val="003B4CE6"/>
    <w:rsid w:val="003E42F3"/>
    <w:rsid w:val="003E699A"/>
    <w:rsid w:val="004063E3"/>
    <w:rsid w:val="00414F70"/>
    <w:rsid w:val="004333D0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870EA"/>
    <w:rsid w:val="00587A95"/>
    <w:rsid w:val="00592EAB"/>
    <w:rsid w:val="005B660C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71A0E"/>
    <w:rsid w:val="00682B2F"/>
    <w:rsid w:val="00682B9F"/>
    <w:rsid w:val="006843E3"/>
    <w:rsid w:val="006B402E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2248"/>
    <w:rsid w:val="008037D7"/>
    <w:rsid w:val="00810773"/>
    <w:rsid w:val="00817B26"/>
    <w:rsid w:val="00820D83"/>
    <w:rsid w:val="008244CC"/>
    <w:rsid w:val="00833867"/>
    <w:rsid w:val="008B09D5"/>
    <w:rsid w:val="008E5D80"/>
    <w:rsid w:val="008F0173"/>
    <w:rsid w:val="0090452D"/>
    <w:rsid w:val="009150EB"/>
    <w:rsid w:val="009157FB"/>
    <w:rsid w:val="0093645D"/>
    <w:rsid w:val="009757C3"/>
    <w:rsid w:val="0098438F"/>
    <w:rsid w:val="009A12A7"/>
    <w:rsid w:val="009B52BC"/>
    <w:rsid w:val="009B64D2"/>
    <w:rsid w:val="009B77BE"/>
    <w:rsid w:val="009D6791"/>
    <w:rsid w:val="009F6880"/>
    <w:rsid w:val="00A269F9"/>
    <w:rsid w:val="00A47068"/>
    <w:rsid w:val="00A53FD1"/>
    <w:rsid w:val="00A7440E"/>
    <w:rsid w:val="00A8489C"/>
    <w:rsid w:val="00A858C1"/>
    <w:rsid w:val="00AA3C71"/>
    <w:rsid w:val="00AB4ACC"/>
    <w:rsid w:val="00AC4FC8"/>
    <w:rsid w:val="00AD4EC5"/>
    <w:rsid w:val="00AD593D"/>
    <w:rsid w:val="00AE0699"/>
    <w:rsid w:val="00AE4444"/>
    <w:rsid w:val="00AE4EE9"/>
    <w:rsid w:val="00AF4279"/>
    <w:rsid w:val="00B015E8"/>
    <w:rsid w:val="00B03501"/>
    <w:rsid w:val="00B16B63"/>
    <w:rsid w:val="00B22A48"/>
    <w:rsid w:val="00B27CE3"/>
    <w:rsid w:val="00B5178C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23F3D"/>
    <w:rsid w:val="00C631A4"/>
    <w:rsid w:val="00C81F5E"/>
    <w:rsid w:val="00C92493"/>
    <w:rsid w:val="00CB13EB"/>
    <w:rsid w:val="00CB1558"/>
    <w:rsid w:val="00CB5AF8"/>
    <w:rsid w:val="00CD6712"/>
    <w:rsid w:val="00D00152"/>
    <w:rsid w:val="00D11440"/>
    <w:rsid w:val="00D2138B"/>
    <w:rsid w:val="00D47B09"/>
    <w:rsid w:val="00D87E3E"/>
    <w:rsid w:val="00DB5C77"/>
    <w:rsid w:val="00DE73B3"/>
    <w:rsid w:val="00E001C6"/>
    <w:rsid w:val="00E16DB2"/>
    <w:rsid w:val="00E4081A"/>
    <w:rsid w:val="00E44AD0"/>
    <w:rsid w:val="00E46FEC"/>
    <w:rsid w:val="00E64DE4"/>
    <w:rsid w:val="00E7002A"/>
    <w:rsid w:val="00E72717"/>
    <w:rsid w:val="00E865DA"/>
    <w:rsid w:val="00E9339F"/>
    <w:rsid w:val="00EA2893"/>
    <w:rsid w:val="00EB5E31"/>
    <w:rsid w:val="00EC5829"/>
    <w:rsid w:val="00EC7120"/>
    <w:rsid w:val="00EC724C"/>
    <w:rsid w:val="00ED2970"/>
    <w:rsid w:val="00EE5ED0"/>
    <w:rsid w:val="00EE6FAB"/>
    <w:rsid w:val="00EF1376"/>
    <w:rsid w:val="00F10191"/>
    <w:rsid w:val="00F10D96"/>
    <w:rsid w:val="00F24232"/>
    <w:rsid w:val="00F82486"/>
    <w:rsid w:val="00F9680B"/>
    <w:rsid w:val="00FB561F"/>
    <w:rsid w:val="00FC2994"/>
    <w:rsid w:val="00FE3199"/>
    <w:rsid w:val="00FF2DA4"/>
    <w:rsid w:val="00FF7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F0982F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15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00152"/>
    <w:rPr>
      <w:rFonts w:eastAsiaTheme="majorEastAsia" w:cstheme="majorBidi"/>
      <w:color w:val="365F91" w:themeColor="accent1" w:themeShade="BF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8642F-1099-4050-BD6B-A7689C2A2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1292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24</cp:revision>
  <cp:lastPrinted>2026-02-09T10:42:00Z</cp:lastPrinted>
  <dcterms:created xsi:type="dcterms:W3CDTF">2024-05-02T11:03:00Z</dcterms:created>
  <dcterms:modified xsi:type="dcterms:W3CDTF">2026-02-09T13:57:00Z</dcterms:modified>
</cp:coreProperties>
</file>