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0501933"/>
    <w:p w14:paraId="2C094934" w14:textId="77777777" w:rsidR="00631085" w:rsidRPr="00631085" w:rsidRDefault="00631085" w:rsidP="00631085">
      <w:pPr>
        <w:jc w:val="center"/>
        <w:rPr>
          <w:rFonts w:ascii="Times New Roman" w:hAnsi="Times New Roman" w:cs="Times New Roman"/>
          <w:sz w:val="32"/>
          <w:szCs w:val="20"/>
        </w:rPr>
      </w:pPr>
      <w:r w:rsidRPr="00631085">
        <w:rPr>
          <w:rFonts w:ascii="Times New Roman" w:hAnsi="Times New Roman" w:cs="Times New Roman"/>
          <w:sz w:val="32"/>
          <w:szCs w:val="20"/>
        </w:rPr>
        <w:object w:dxaOrig="615" w:dyaOrig="900" w14:anchorId="658EA2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pt;height:43pt" o:ole="">
            <v:imagedata r:id="rId7" o:title=""/>
          </v:shape>
          <o:OLEObject Type="Embed" ProgID="Word.Picture.6" ShapeID="_x0000_i1025" DrawAspect="Content" ObjectID="_1833629449" r:id="rId8"/>
        </w:object>
      </w:r>
    </w:p>
    <w:p w14:paraId="7B4A0D7A" w14:textId="77777777" w:rsidR="00631085" w:rsidRPr="00631085" w:rsidRDefault="00631085" w:rsidP="00631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08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2F40D5C" w14:textId="77777777" w:rsidR="00631085" w:rsidRPr="00631085" w:rsidRDefault="00631085" w:rsidP="00631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08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CFBE7AD" w14:textId="77777777" w:rsidR="00631085" w:rsidRPr="00631085" w:rsidRDefault="00631085" w:rsidP="0063108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F3DD25" w14:textId="08CF02A9" w:rsidR="00631085" w:rsidRPr="00631085" w:rsidRDefault="00631085" w:rsidP="00631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085">
        <w:rPr>
          <w:rFonts w:ascii="Times New Roman" w:hAnsi="Times New Roman" w:cs="Times New Roman"/>
          <w:b/>
          <w:sz w:val="32"/>
          <w:szCs w:val="32"/>
        </w:rPr>
        <w:t>/</w:t>
      </w:r>
      <w:r w:rsidR="00FE35CF">
        <w:rPr>
          <w:rFonts w:ascii="Times New Roman" w:hAnsi="Times New Roman" w:cs="Times New Roman"/>
          <w:b/>
          <w:sz w:val="32"/>
          <w:szCs w:val="32"/>
        </w:rPr>
        <w:t>п’ятдесят</w:t>
      </w:r>
      <w:r w:rsidRPr="00631085">
        <w:rPr>
          <w:rFonts w:ascii="Times New Roman" w:hAnsi="Times New Roman" w:cs="Times New Roman"/>
          <w:b/>
          <w:sz w:val="32"/>
          <w:szCs w:val="32"/>
        </w:rPr>
        <w:t xml:space="preserve"> сьома сесія восьмого скликання/</w:t>
      </w:r>
    </w:p>
    <w:p w14:paraId="3477B3AD" w14:textId="77777777" w:rsidR="00631085" w:rsidRPr="00631085" w:rsidRDefault="00631085" w:rsidP="00631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34C884" w14:textId="77777777" w:rsidR="00631085" w:rsidRPr="00631085" w:rsidRDefault="00631085" w:rsidP="00631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08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3108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3108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6FD5388" w14:textId="77777777" w:rsidR="00631085" w:rsidRPr="00631085" w:rsidRDefault="00631085" w:rsidP="00631085">
      <w:pPr>
        <w:rPr>
          <w:rFonts w:ascii="Times New Roman" w:hAnsi="Times New Roman" w:cs="Times New Roman"/>
          <w:sz w:val="22"/>
          <w:szCs w:val="22"/>
        </w:rPr>
      </w:pPr>
    </w:p>
    <w:p w14:paraId="4F7A71AE" w14:textId="2CC29461" w:rsidR="00631085" w:rsidRDefault="00631085" w:rsidP="0063108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085">
        <w:rPr>
          <w:rFonts w:ascii="Times New Roman" w:hAnsi="Times New Roman" w:cs="Times New Roman"/>
          <w:sz w:val="28"/>
          <w:szCs w:val="28"/>
        </w:rPr>
        <w:t>Від</w:t>
      </w:r>
      <w:r w:rsidR="00FE35CF">
        <w:rPr>
          <w:rFonts w:ascii="Times New Roman" w:hAnsi="Times New Roman" w:cs="Times New Roman"/>
          <w:sz w:val="28"/>
          <w:szCs w:val="28"/>
        </w:rPr>
        <w:t xml:space="preserve">    </w:t>
      </w:r>
      <w:r w:rsidRPr="00631085">
        <w:rPr>
          <w:rFonts w:ascii="Times New Roman" w:hAnsi="Times New Roman" w:cs="Times New Roman"/>
          <w:sz w:val="28"/>
          <w:szCs w:val="28"/>
        </w:rPr>
        <w:t xml:space="preserve"> </w:t>
      </w:r>
      <w:r w:rsidR="00FE35CF">
        <w:rPr>
          <w:rFonts w:ascii="Times New Roman" w:hAnsi="Times New Roman" w:cs="Times New Roman"/>
          <w:sz w:val="28"/>
          <w:szCs w:val="28"/>
        </w:rPr>
        <w:t xml:space="preserve">березня </w:t>
      </w:r>
      <w:r w:rsidRPr="00631085">
        <w:rPr>
          <w:rFonts w:ascii="Times New Roman" w:hAnsi="Times New Roman" w:cs="Times New Roman"/>
          <w:sz w:val="28"/>
          <w:szCs w:val="28"/>
        </w:rPr>
        <w:t xml:space="preserve"> 202</w:t>
      </w:r>
      <w:r w:rsidR="00FE35CF">
        <w:rPr>
          <w:rFonts w:ascii="Times New Roman" w:hAnsi="Times New Roman" w:cs="Times New Roman"/>
          <w:sz w:val="28"/>
          <w:szCs w:val="28"/>
        </w:rPr>
        <w:t>6</w:t>
      </w:r>
      <w:r w:rsidRPr="00631085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№  </w:t>
      </w:r>
      <w:r w:rsidR="00FE35CF">
        <w:rPr>
          <w:rFonts w:ascii="Times New Roman" w:hAnsi="Times New Roman" w:cs="Times New Roman"/>
          <w:sz w:val="28"/>
          <w:szCs w:val="28"/>
        </w:rPr>
        <w:t xml:space="preserve"> </w:t>
      </w:r>
      <w:r w:rsidRPr="00631085">
        <w:rPr>
          <w:rFonts w:ascii="Times New Roman" w:hAnsi="Times New Roman" w:cs="Times New Roman"/>
          <w:sz w:val="28"/>
          <w:szCs w:val="28"/>
        </w:rPr>
        <w:t>/</w:t>
      </w:r>
      <w:r w:rsidR="00FE35CF">
        <w:rPr>
          <w:rFonts w:ascii="Times New Roman" w:hAnsi="Times New Roman" w:cs="Times New Roman"/>
          <w:sz w:val="28"/>
          <w:szCs w:val="28"/>
        </w:rPr>
        <w:t>5</w:t>
      </w:r>
      <w:r w:rsidRPr="00631085">
        <w:rPr>
          <w:rFonts w:ascii="Times New Roman" w:hAnsi="Times New Roman" w:cs="Times New Roman"/>
          <w:sz w:val="28"/>
          <w:szCs w:val="28"/>
        </w:rPr>
        <w:t>7-</w:t>
      </w:r>
      <w:r w:rsidRPr="0063108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6C488CD" w14:textId="77777777" w:rsidR="00631085" w:rsidRPr="00631085" w:rsidRDefault="00631085" w:rsidP="0063108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C8E2295" w14:textId="77777777" w:rsidR="00631085" w:rsidRDefault="00000000" w:rsidP="00631085">
      <w:pPr>
        <w:pStyle w:val="a4"/>
        <w:spacing w:after="0"/>
        <w:ind w:firstLine="0"/>
        <w:rPr>
          <w:b/>
          <w:bCs/>
        </w:rPr>
      </w:pPr>
      <w:r>
        <w:rPr>
          <w:b/>
          <w:bCs/>
        </w:rPr>
        <w:t>Про надання в постійне користування</w:t>
      </w:r>
    </w:p>
    <w:p w14:paraId="675239AB" w14:textId="77777777" w:rsidR="00631085" w:rsidRDefault="00000000" w:rsidP="00631085">
      <w:pPr>
        <w:pStyle w:val="a4"/>
        <w:spacing w:after="0"/>
        <w:ind w:firstLine="0"/>
        <w:rPr>
          <w:b/>
          <w:bCs/>
        </w:rPr>
      </w:pPr>
      <w:r>
        <w:rPr>
          <w:b/>
          <w:bCs/>
          <w:lang w:val="ru-RU" w:eastAsia="ru-RU" w:bidi="ru-RU"/>
        </w:rPr>
        <w:t xml:space="preserve">КЗ </w:t>
      </w:r>
      <w:r>
        <w:rPr>
          <w:b/>
          <w:bCs/>
        </w:rPr>
        <w:t xml:space="preserve">«Центр надання соціальних послуг» </w:t>
      </w:r>
    </w:p>
    <w:p w14:paraId="1EC781A9" w14:textId="1BF6D4E6" w:rsidR="003F5EF9" w:rsidRDefault="00000000" w:rsidP="00631085">
      <w:pPr>
        <w:pStyle w:val="a4"/>
        <w:spacing w:after="0"/>
        <w:ind w:firstLine="0"/>
        <w:rPr>
          <w:b/>
          <w:bCs/>
        </w:rPr>
      </w:pPr>
      <w:proofErr w:type="spellStart"/>
      <w:r>
        <w:rPr>
          <w:b/>
          <w:bCs/>
        </w:rPr>
        <w:t>Березнянської</w:t>
      </w:r>
      <w:proofErr w:type="spellEnd"/>
      <w:r>
        <w:rPr>
          <w:b/>
          <w:bCs/>
        </w:rPr>
        <w:t xml:space="preserve"> селищної ради</w:t>
      </w:r>
    </w:p>
    <w:p w14:paraId="0C1B1EA2" w14:textId="559E5834" w:rsidR="00631085" w:rsidRDefault="00FE35CF" w:rsidP="00631085">
      <w:pPr>
        <w:pStyle w:val="a4"/>
        <w:spacing w:after="0"/>
        <w:ind w:firstLine="0"/>
        <w:rPr>
          <w:b/>
          <w:bCs/>
        </w:rPr>
      </w:pPr>
      <w:r>
        <w:rPr>
          <w:b/>
          <w:bCs/>
        </w:rPr>
        <w:t>трьох</w:t>
      </w:r>
      <w:r w:rsidR="00631085">
        <w:rPr>
          <w:b/>
          <w:bCs/>
        </w:rPr>
        <w:t xml:space="preserve"> кімнат</w:t>
      </w:r>
      <w:r>
        <w:rPr>
          <w:b/>
          <w:bCs/>
        </w:rPr>
        <w:t xml:space="preserve"> для облаштування</w:t>
      </w:r>
    </w:p>
    <w:p w14:paraId="4CA44893" w14:textId="74BBE818" w:rsidR="00FE35CF" w:rsidRDefault="00FE35CF" w:rsidP="00631085">
      <w:pPr>
        <w:pStyle w:val="a4"/>
        <w:spacing w:after="0"/>
        <w:ind w:firstLine="0"/>
        <w:rPr>
          <w:b/>
          <w:bCs/>
        </w:rPr>
      </w:pPr>
      <w:r>
        <w:rPr>
          <w:b/>
          <w:bCs/>
        </w:rPr>
        <w:t>ветеранського простору</w:t>
      </w:r>
    </w:p>
    <w:p w14:paraId="091594B7" w14:textId="77777777" w:rsidR="00631085" w:rsidRDefault="00631085" w:rsidP="00631085">
      <w:pPr>
        <w:pStyle w:val="a4"/>
        <w:spacing w:after="0"/>
        <w:ind w:firstLine="0"/>
      </w:pPr>
    </w:p>
    <w:p w14:paraId="48D241B6" w14:textId="71781990" w:rsidR="00631085" w:rsidRDefault="00000000" w:rsidP="00631085">
      <w:pPr>
        <w:pStyle w:val="a4"/>
        <w:spacing w:after="0"/>
        <w:ind w:firstLine="720"/>
        <w:jc w:val="both"/>
      </w:pPr>
      <w:r>
        <w:t xml:space="preserve">Розглянувши клопотання директора </w:t>
      </w:r>
      <w:r>
        <w:rPr>
          <w:lang w:val="ru-RU" w:eastAsia="ru-RU" w:bidi="ru-RU"/>
        </w:rPr>
        <w:t xml:space="preserve">КЗ </w:t>
      </w:r>
      <w:r>
        <w:t xml:space="preserve">«Центр надання соціальних послуг» </w:t>
      </w:r>
      <w:proofErr w:type="spellStart"/>
      <w:r>
        <w:t>Березнянської</w:t>
      </w:r>
      <w:proofErr w:type="spellEnd"/>
      <w:r>
        <w:t xml:space="preserve"> селищної ради щодо надання в постійне користування </w:t>
      </w:r>
      <w:r w:rsidR="00FE35CF">
        <w:t>трьох</w:t>
      </w:r>
      <w:r>
        <w:t xml:space="preserve"> кімнат </w:t>
      </w:r>
      <w:r w:rsidR="00FE35CF">
        <w:t xml:space="preserve">загальною </w:t>
      </w:r>
      <w:r>
        <w:t xml:space="preserve">площею </w:t>
      </w:r>
      <w:r w:rsidR="00FE35CF">
        <w:t xml:space="preserve">71,6 </w:t>
      </w:r>
      <w:proofErr w:type="spellStart"/>
      <w:r w:rsidR="00FE35CF">
        <w:t>кв.м</w:t>
      </w:r>
      <w:proofErr w:type="spellEnd"/>
      <w:r>
        <w:t xml:space="preserve">, що знаходяться за </w:t>
      </w:r>
      <w:proofErr w:type="spellStart"/>
      <w:r>
        <w:t>адресою</w:t>
      </w:r>
      <w:proofErr w:type="spellEnd"/>
      <w:r w:rsidR="00631085">
        <w:t>:</w:t>
      </w:r>
      <w:r>
        <w:t xml:space="preserve"> Чернігівська область, Чернігівський район, смт </w:t>
      </w:r>
      <w:proofErr w:type="spellStart"/>
      <w:r>
        <w:t>Березна</w:t>
      </w:r>
      <w:proofErr w:type="spellEnd"/>
      <w:r>
        <w:t xml:space="preserve">, вул. </w:t>
      </w:r>
      <w:proofErr w:type="spellStart"/>
      <w:r>
        <w:t>Стольненська</w:t>
      </w:r>
      <w:proofErr w:type="spellEnd"/>
      <w:r>
        <w:t xml:space="preserve">, 13 </w:t>
      </w:r>
      <w:r w:rsidR="00FE35CF">
        <w:t xml:space="preserve">з метою </w:t>
      </w:r>
      <w:r>
        <w:t xml:space="preserve"> облаштування </w:t>
      </w:r>
      <w:r w:rsidR="00FE35CF">
        <w:t>ветеранського простору, забезпечення належної організації роботи центру, створення комфортних умов для роботи з ветеранами, членами їх сімей та іншими мешканцями громади і ефективного використання комунального майна</w:t>
      </w:r>
      <w:r>
        <w:t xml:space="preserve">, керуючись ст. 26 Закону України «Про місцеве самоврядування в Україні», Березнянська селищна рада </w:t>
      </w:r>
    </w:p>
    <w:p w14:paraId="66C5E5D1" w14:textId="0E3CAD55" w:rsidR="003F5EF9" w:rsidRDefault="00000000" w:rsidP="00631085">
      <w:pPr>
        <w:pStyle w:val="a4"/>
        <w:spacing w:after="0"/>
        <w:ind w:firstLine="720"/>
        <w:jc w:val="both"/>
        <w:rPr>
          <w:b/>
          <w:bCs/>
        </w:rPr>
      </w:pPr>
      <w:r>
        <w:rPr>
          <w:b/>
          <w:bCs/>
        </w:rPr>
        <w:t>ВИРІШИЛА:</w:t>
      </w:r>
    </w:p>
    <w:p w14:paraId="48AE863E" w14:textId="77777777" w:rsidR="00631085" w:rsidRDefault="00631085" w:rsidP="00631085">
      <w:pPr>
        <w:pStyle w:val="a4"/>
        <w:spacing w:after="0"/>
        <w:ind w:firstLine="720"/>
        <w:jc w:val="both"/>
      </w:pPr>
    </w:p>
    <w:p w14:paraId="510E7BD2" w14:textId="65703D52" w:rsidR="003F5EF9" w:rsidRDefault="00000000">
      <w:pPr>
        <w:pStyle w:val="a4"/>
        <w:numPr>
          <w:ilvl w:val="0"/>
          <w:numId w:val="1"/>
        </w:numPr>
        <w:tabs>
          <w:tab w:val="left" w:pos="942"/>
        </w:tabs>
        <w:spacing w:after="0"/>
        <w:ind w:firstLine="720"/>
        <w:jc w:val="both"/>
      </w:pPr>
      <w:r>
        <w:t>.</w:t>
      </w:r>
      <w:r w:rsidR="00631085">
        <w:t xml:space="preserve"> </w:t>
      </w:r>
      <w:r>
        <w:t xml:space="preserve">Надати </w:t>
      </w:r>
      <w:r>
        <w:rPr>
          <w:lang w:val="ru-RU" w:eastAsia="ru-RU" w:bidi="ru-RU"/>
        </w:rPr>
        <w:t xml:space="preserve">КЗ </w:t>
      </w:r>
      <w:r>
        <w:t xml:space="preserve">«Центр надання соціальних послуг» </w:t>
      </w:r>
      <w:proofErr w:type="spellStart"/>
      <w:r>
        <w:t>Березнянської</w:t>
      </w:r>
      <w:proofErr w:type="spellEnd"/>
      <w:r>
        <w:t xml:space="preserve"> селищної ради в постійне користування </w:t>
      </w:r>
      <w:r w:rsidR="00FE35CF">
        <w:t>три</w:t>
      </w:r>
      <w:r>
        <w:t xml:space="preserve"> кімнати площею </w:t>
      </w:r>
      <w:r w:rsidR="00FE35CF">
        <w:t>___, _______</w:t>
      </w:r>
      <w:r>
        <w:t xml:space="preserve"> та </w:t>
      </w:r>
      <w:r w:rsidR="00FE35CF">
        <w:t>____</w:t>
      </w:r>
      <w:r>
        <w:t xml:space="preserve"> </w:t>
      </w:r>
      <w:proofErr w:type="spellStart"/>
      <w:r>
        <w:t>м</w:t>
      </w:r>
      <w:r w:rsidR="00631085">
        <w:t>.кв</w:t>
      </w:r>
      <w:proofErr w:type="spellEnd"/>
      <w:r>
        <w:t xml:space="preserve"> (кабінет № </w:t>
      </w:r>
      <w:r w:rsidR="00FE35CF">
        <w:t>118, №153 та</w:t>
      </w:r>
      <w:r>
        <w:t xml:space="preserve"> № </w:t>
      </w:r>
      <w:r w:rsidR="00FE35CF">
        <w:t>154(хол, коридор</w:t>
      </w:r>
      <w:r>
        <w:t>),</w:t>
      </w:r>
      <w:r w:rsidR="00FE35CF">
        <w:t xml:space="preserve"> загальною площею 71,6 </w:t>
      </w:r>
      <w:proofErr w:type="spellStart"/>
      <w:r w:rsidR="00FE35CF">
        <w:t>кв.м</w:t>
      </w:r>
      <w:proofErr w:type="spellEnd"/>
      <w:r w:rsidR="00FE35CF">
        <w:t>,</w:t>
      </w:r>
      <w:r>
        <w:t xml:space="preserve"> що знаходяться за </w:t>
      </w:r>
      <w:proofErr w:type="spellStart"/>
      <w:r>
        <w:t>адресою</w:t>
      </w:r>
      <w:proofErr w:type="spellEnd"/>
      <w:r w:rsidR="00631085">
        <w:t>:</w:t>
      </w:r>
      <w:r>
        <w:t xml:space="preserve"> Чернігівська область, Чернігівський район, смт </w:t>
      </w:r>
      <w:proofErr w:type="spellStart"/>
      <w:r>
        <w:t>Березна</w:t>
      </w:r>
      <w:proofErr w:type="spellEnd"/>
      <w:r>
        <w:t xml:space="preserve">, вул. </w:t>
      </w:r>
      <w:proofErr w:type="spellStart"/>
      <w:r>
        <w:t>Стольненська</w:t>
      </w:r>
      <w:proofErr w:type="spellEnd"/>
      <w:r>
        <w:t>, 13.</w:t>
      </w:r>
    </w:p>
    <w:p w14:paraId="33B1173C" w14:textId="5884F981" w:rsidR="003F5EF9" w:rsidRDefault="00000000">
      <w:pPr>
        <w:pStyle w:val="a4"/>
        <w:numPr>
          <w:ilvl w:val="0"/>
          <w:numId w:val="1"/>
        </w:numPr>
        <w:tabs>
          <w:tab w:val="left" w:pos="966"/>
        </w:tabs>
        <w:spacing w:after="0"/>
        <w:ind w:firstLine="720"/>
        <w:jc w:val="both"/>
      </w:pPr>
      <w:r>
        <w:t>.</w:t>
      </w:r>
      <w:r w:rsidR="00631085">
        <w:t xml:space="preserve"> </w:t>
      </w:r>
      <w:r>
        <w:t>Доручити селищному голові Володимиру ПАВЛЕНКО підписати договір постійного користування відповідно до прийнятого рішення.</w:t>
      </w:r>
    </w:p>
    <w:p w14:paraId="2BD51A83" w14:textId="31F14AA8" w:rsidR="003F5EF9" w:rsidRDefault="00000000">
      <w:pPr>
        <w:pStyle w:val="a4"/>
        <w:numPr>
          <w:ilvl w:val="0"/>
          <w:numId w:val="1"/>
        </w:numPr>
        <w:tabs>
          <w:tab w:val="left" w:pos="946"/>
        </w:tabs>
        <w:spacing w:after="620"/>
        <w:ind w:firstLine="720"/>
        <w:jc w:val="both"/>
      </w:pPr>
      <w:r>
        <w:t>.</w:t>
      </w:r>
      <w:r w:rsidR="00631085">
        <w:t xml:space="preserve">  </w:t>
      </w:r>
      <w:r>
        <w:t>Контроль за виконанням цього рішення покласти на постійну комісію з гуманітарних питань та соціального захисту населення.</w:t>
      </w:r>
    </w:p>
    <w:p w14:paraId="2966D288" w14:textId="77777777" w:rsidR="003F5EF9" w:rsidRDefault="00000000">
      <w:pPr>
        <w:pStyle w:val="a4"/>
        <w:spacing w:after="0"/>
        <w:ind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F61984D" wp14:editId="2E1C8A6E">
                <wp:simplePos x="0" y="0"/>
                <wp:positionH relativeFrom="page">
                  <wp:posOffset>1122045</wp:posOffset>
                </wp:positionH>
                <wp:positionV relativeFrom="paragraph">
                  <wp:posOffset>12700</wp:posOffset>
                </wp:positionV>
                <wp:extent cx="1478280" cy="21653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1C36C1" w14:textId="77777777" w:rsidR="003F5EF9" w:rsidRDefault="00000000">
                            <w:pPr>
                              <w:pStyle w:val="a4"/>
                              <w:spacing w:after="0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Селищний голова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F61984D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88.35pt;margin-top:1pt;width:116.4pt;height:17.0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" filled="f" stroked="f">
                <v:textbox inset="0,0,0,0">
                  <w:txbxContent>
                    <w:p w14:paraId="511C36C1" w14:textId="77777777" w:rsidR="003F5EF9" w:rsidRDefault="00000000">
                      <w:pPr>
                        <w:pStyle w:val="a4"/>
                        <w:spacing w:after="0"/>
                        <w:ind w:firstLine="0"/>
                      </w:pPr>
                      <w:r>
                        <w:rPr>
                          <w:b/>
                          <w:bCs/>
                        </w:rPr>
                        <w:t>Селищний голова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Володимир ПАВЛЕНКО</w:t>
      </w:r>
    </w:p>
    <w:sectPr w:rsidR="003F5EF9">
      <w:type w:val="continuous"/>
      <w:pgSz w:w="11900" w:h="16840"/>
      <w:pgMar w:top="1276" w:right="739" w:bottom="1276" w:left="17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DE32" w14:textId="77777777" w:rsidR="00CF6C38" w:rsidRDefault="00CF6C38">
      <w:r>
        <w:separator/>
      </w:r>
    </w:p>
  </w:endnote>
  <w:endnote w:type="continuationSeparator" w:id="0">
    <w:p w14:paraId="17E92EB5" w14:textId="77777777" w:rsidR="00CF6C38" w:rsidRDefault="00CF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5382" w14:textId="77777777" w:rsidR="00CF6C38" w:rsidRDefault="00CF6C38"/>
  </w:footnote>
  <w:footnote w:type="continuationSeparator" w:id="0">
    <w:p w14:paraId="3D08F7EE" w14:textId="77777777" w:rsidR="00CF6C38" w:rsidRDefault="00CF6C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0E35"/>
    <w:multiLevelType w:val="multilevel"/>
    <w:tmpl w:val="50DEC0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597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F9"/>
    <w:rsid w:val="0011561E"/>
    <w:rsid w:val="003F5EF9"/>
    <w:rsid w:val="00631085"/>
    <w:rsid w:val="007572CC"/>
    <w:rsid w:val="00CF6C38"/>
    <w:rsid w:val="00D409C0"/>
    <w:rsid w:val="00FE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6FED"/>
  <w15:docId w15:val="{5F1224B0-444E-49DA-92F4-E032D074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Основной текст"/>
    <w:basedOn w:val="a"/>
    <w:link w:val="a3"/>
    <w:pPr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Usher</cp:lastModifiedBy>
  <cp:revision>5</cp:revision>
  <cp:lastPrinted>2026-02-26T14:40:00Z</cp:lastPrinted>
  <dcterms:created xsi:type="dcterms:W3CDTF">2024-03-07T14:30:00Z</dcterms:created>
  <dcterms:modified xsi:type="dcterms:W3CDTF">2026-02-26T14:44:00Z</dcterms:modified>
</cp:coreProperties>
</file>