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7D62" w:rsidRDefault="00737D62" w:rsidP="00737D62">
      <w:pPr>
        <w:jc w:val="center"/>
        <w:rPr>
          <w:sz w:val="32"/>
          <w:szCs w:val="20"/>
        </w:rPr>
      </w:pPr>
      <w:r>
        <w:rPr>
          <w:sz w:val="32"/>
          <w:szCs w:val="20"/>
        </w:rPr>
        <w:object w:dxaOrig="615"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6pt;height:45pt" o:ole="">
            <v:imagedata r:id="rId6" o:title=""/>
          </v:shape>
          <o:OLEObject Type="Embed" ProgID="Word.Picture.6" ShapeID="_x0000_i1025" DrawAspect="Content" ObjectID="_1835246925" r:id="rId7"/>
        </w:object>
      </w:r>
    </w:p>
    <w:p w:rsidR="00737D62" w:rsidRDefault="00737D62" w:rsidP="00737D62">
      <w:pPr>
        <w:jc w:val="center"/>
        <w:rPr>
          <w:b/>
          <w:sz w:val="32"/>
          <w:szCs w:val="32"/>
        </w:rPr>
      </w:pPr>
      <w:r>
        <w:rPr>
          <w:b/>
          <w:sz w:val="32"/>
          <w:szCs w:val="32"/>
        </w:rPr>
        <w:t xml:space="preserve">У К </w:t>
      </w:r>
      <w:proofErr w:type="gramStart"/>
      <w:r>
        <w:rPr>
          <w:b/>
          <w:sz w:val="32"/>
          <w:szCs w:val="32"/>
        </w:rPr>
        <w:t>Р</w:t>
      </w:r>
      <w:proofErr w:type="gramEnd"/>
      <w:r>
        <w:rPr>
          <w:b/>
          <w:sz w:val="32"/>
          <w:szCs w:val="32"/>
        </w:rPr>
        <w:t xml:space="preserve"> А </w:t>
      </w:r>
      <w:r>
        <w:rPr>
          <w:b/>
          <w:sz w:val="32"/>
          <w:szCs w:val="32"/>
          <w:lang w:val="uk-UA"/>
        </w:rPr>
        <w:t>Ї</w:t>
      </w:r>
      <w:r>
        <w:rPr>
          <w:b/>
          <w:sz w:val="32"/>
          <w:szCs w:val="32"/>
        </w:rPr>
        <w:t xml:space="preserve"> Н А</w:t>
      </w:r>
    </w:p>
    <w:p w:rsidR="00737D62" w:rsidRDefault="00737D62" w:rsidP="00737D62">
      <w:pPr>
        <w:jc w:val="center"/>
        <w:rPr>
          <w:b/>
          <w:sz w:val="32"/>
          <w:szCs w:val="32"/>
        </w:rPr>
      </w:pPr>
      <w:r>
        <w:rPr>
          <w:b/>
          <w:sz w:val="32"/>
          <w:szCs w:val="32"/>
        </w:rPr>
        <w:t xml:space="preserve">БЕРЕЗНЯНСЬКА СЕЛИЩНА РАДА </w:t>
      </w:r>
    </w:p>
    <w:p w:rsidR="00737D62" w:rsidRDefault="00737D62" w:rsidP="00737D62">
      <w:pPr>
        <w:jc w:val="center"/>
        <w:rPr>
          <w:b/>
          <w:sz w:val="16"/>
          <w:szCs w:val="16"/>
        </w:rPr>
      </w:pPr>
    </w:p>
    <w:p w:rsidR="00737D62" w:rsidRDefault="00737D62" w:rsidP="00737D62">
      <w:pPr>
        <w:jc w:val="center"/>
        <w:rPr>
          <w:b/>
          <w:sz w:val="32"/>
          <w:szCs w:val="32"/>
          <w:lang w:val="uk-UA"/>
        </w:rPr>
      </w:pPr>
      <w:r>
        <w:rPr>
          <w:b/>
          <w:sz w:val="32"/>
          <w:szCs w:val="32"/>
        </w:rPr>
        <w:t>/</w:t>
      </w:r>
      <w:r w:rsidR="00905D9B">
        <w:rPr>
          <w:b/>
          <w:sz w:val="32"/>
          <w:szCs w:val="32"/>
          <w:lang w:val="uk-UA"/>
        </w:rPr>
        <w:t>п’</w:t>
      </w:r>
      <w:r w:rsidR="00A55139">
        <w:rPr>
          <w:b/>
          <w:sz w:val="32"/>
          <w:szCs w:val="32"/>
          <w:lang w:val="uk-UA"/>
        </w:rPr>
        <w:t>ятдесят сьома</w:t>
      </w:r>
      <w:r>
        <w:rPr>
          <w:b/>
          <w:sz w:val="32"/>
          <w:szCs w:val="32"/>
          <w:lang w:val="uk-UA"/>
        </w:rPr>
        <w:t xml:space="preserve"> сесія </w:t>
      </w:r>
      <w:proofErr w:type="spellStart"/>
      <w:r>
        <w:rPr>
          <w:b/>
          <w:sz w:val="32"/>
          <w:szCs w:val="32"/>
          <w:lang w:val="uk-UA"/>
        </w:rPr>
        <w:t>восьм</w:t>
      </w:r>
      <w:proofErr w:type="spellEnd"/>
      <w:r>
        <w:rPr>
          <w:b/>
          <w:sz w:val="32"/>
          <w:szCs w:val="32"/>
        </w:rPr>
        <w:t xml:space="preserve">ого </w:t>
      </w:r>
      <w:proofErr w:type="spellStart"/>
      <w:r>
        <w:rPr>
          <w:b/>
          <w:sz w:val="32"/>
          <w:szCs w:val="32"/>
        </w:rPr>
        <w:t>скликання</w:t>
      </w:r>
      <w:proofErr w:type="spellEnd"/>
      <w:r>
        <w:rPr>
          <w:b/>
          <w:sz w:val="32"/>
          <w:szCs w:val="32"/>
        </w:rPr>
        <w:t>/</w:t>
      </w:r>
    </w:p>
    <w:p w:rsidR="00737D62" w:rsidRDefault="00A55139" w:rsidP="00737D62">
      <w:pPr>
        <w:jc w:val="center"/>
        <w:rPr>
          <w:b/>
          <w:sz w:val="28"/>
          <w:szCs w:val="28"/>
          <w:lang w:val="uk-UA"/>
        </w:rPr>
      </w:pPr>
      <w:r>
        <w:rPr>
          <w:b/>
          <w:sz w:val="28"/>
          <w:szCs w:val="28"/>
          <w:lang w:val="uk-UA"/>
        </w:rPr>
        <w:t>(Позачергова)</w:t>
      </w:r>
    </w:p>
    <w:p w:rsidR="00A55139" w:rsidRDefault="00A55139" w:rsidP="00737D62">
      <w:pPr>
        <w:jc w:val="center"/>
        <w:rPr>
          <w:b/>
          <w:sz w:val="28"/>
          <w:szCs w:val="28"/>
          <w:lang w:val="uk-UA"/>
        </w:rPr>
      </w:pPr>
    </w:p>
    <w:p w:rsidR="00737D62" w:rsidRPr="004668FA" w:rsidRDefault="00737D62" w:rsidP="00737D62">
      <w:pPr>
        <w:jc w:val="center"/>
        <w:rPr>
          <w:b/>
          <w:sz w:val="32"/>
          <w:szCs w:val="32"/>
        </w:rPr>
      </w:pPr>
      <w:r>
        <w:rPr>
          <w:b/>
          <w:sz w:val="32"/>
          <w:szCs w:val="32"/>
          <w:lang w:val="uk-UA"/>
        </w:rPr>
        <w:t xml:space="preserve">Р І Ш Е Н </w:t>
      </w:r>
      <w:proofErr w:type="spellStart"/>
      <w:r>
        <w:rPr>
          <w:b/>
          <w:sz w:val="32"/>
          <w:szCs w:val="32"/>
          <w:lang w:val="uk-UA"/>
        </w:rPr>
        <w:t>Н</w:t>
      </w:r>
      <w:proofErr w:type="spellEnd"/>
      <w:r>
        <w:rPr>
          <w:b/>
          <w:sz w:val="32"/>
          <w:szCs w:val="32"/>
          <w:lang w:val="uk-UA"/>
        </w:rPr>
        <w:t xml:space="preserve"> Я</w:t>
      </w:r>
    </w:p>
    <w:p w:rsidR="00737D62" w:rsidRPr="00C905E6" w:rsidRDefault="00737D62" w:rsidP="00737D62">
      <w:pPr>
        <w:shd w:val="clear" w:color="auto" w:fill="FFFFFF"/>
        <w:jc w:val="both"/>
        <w:rPr>
          <w:b/>
          <w:sz w:val="28"/>
          <w:szCs w:val="28"/>
          <w:lang w:val="uk-UA"/>
        </w:rPr>
      </w:pPr>
      <w:r w:rsidRPr="00C905E6">
        <w:rPr>
          <w:b/>
          <w:sz w:val="28"/>
          <w:szCs w:val="28"/>
          <w:lang w:val="uk-UA"/>
        </w:rPr>
        <w:t xml:space="preserve">від </w:t>
      </w:r>
      <w:r w:rsidR="00A55139" w:rsidRPr="00C905E6">
        <w:rPr>
          <w:b/>
          <w:sz w:val="28"/>
          <w:szCs w:val="28"/>
          <w:lang w:val="uk-UA"/>
        </w:rPr>
        <w:t xml:space="preserve"> 12 березня</w:t>
      </w:r>
      <w:r w:rsidRPr="00C905E6">
        <w:rPr>
          <w:b/>
          <w:sz w:val="28"/>
          <w:szCs w:val="28"/>
          <w:lang w:val="uk-UA"/>
        </w:rPr>
        <w:t xml:space="preserve"> 2026 року</w:t>
      </w:r>
      <w:r w:rsidR="00A55139" w:rsidRPr="00C905E6">
        <w:rPr>
          <w:b/>
          <w:sz w:val="28"/>
          <w:szCs w:val="28"/>
          <w:lang w:val="uk-UA"/>
        </w:rPr>
        <w:tab/>
      </w:r>
      <w:r w:rsidR="00A55139" w:rsidRPr="00C905E6">
        <w:rPr>
          <w:b/>
          <w:sz w:val="28"/>
          <w:szCs w:val="28"/>
          <w:lang w:val="uk-UA"/>
        </w:rPr>
        <w:tab/>
      </w:r>
      <w:r w:rsidR="00A55139" w:rsidRPr="00C905E6">
        <w:rPr>
          <w:b/>
          <w:sz w:val="28"/>
          <w:szCs w:val="28"/>
          <w:lang w:val="uk-UA"/>
        </w:rPr>
        <w:tab/>
      </w:r>
      <w:r w:rsidR="00A55139" w:rsidRPr="00C905E6">
        <w:rPr>
          <w:b/>
          <w:sz w:val="28"/>
          <w:szCs w:val="28"/>
          <w:lang w:val="uk-UA"/>
        </w:rPr>
        <w:tab/>
      </w:r>
      <w:r w:rsidR="00A55139" w:rsidRPr="00C905E6">
        <w:rPr>
          <w:b/>
          <w:sz w:val="28"/>
          <w:szCs w:val="28"/>
          <w:lang w:val="uk-UA"/>
        </w:rPr>
        <w:tab/>
      </w:r>
      <w:r w:rsidR="00A55139" w:rsidRPr="00C905E6">
        <w:rPr>
          <w:b/>
          <w:sz w:val="28"/>
          <w:szCs w:val="28"/>
          <w:lang w:val="uk-UA"/>
        </w:rPr>
        <w:tab/>
        <w:t xml:space="preserve"> №1678/57</w:t>
      </w:r>
      <w:r w:rsidRPr="00C905E6">
        <w:rPr>
          <w:b/>
          <w:sz w:val="28"/>
          <w:szCs w:val="28"/>
          <w:lang w:val="uk-UA"/>
        </w:rPr>
        <w:t>-</w:t>
      </w:r>
      <w:r w:rsidRPr="00C905E6">
        <w:rPr>
          <w:b/>
          <w:sz w:val="28"/>
          <w:szCs w:val="28"/>
          <w:lang w:val="en-US"/>
        </w:rPr>
        <w:t>VIII</w:t>
      </w:r>
    </w:p>
    <w:p w:rsidR="0072637F" w:rsidRDefault="0072637F" w:rsidP="00737D62">
      <w:pPr>
        <w:shd w:val="clear" w:color="auto" w:fill="FFFFFF"/>
        <w:jc w:val="both"/>
        <w:rPr>
          <w:sz w:val="28"/>
          <w:szCs w:val="28"/>
          <w:lang w:val="uk-UA"/>
        </w:rPr>
      </w:pPr>
    </w:p>
    <w:p w:rsidR="0072637F" w:rsidRDefault="00CC2EC8" w:rsidP="00737D62">
      <w:pPr>
        <w:shd w:val="clear" w:color="auto" w:fill="FFFFFF"/>
        <w:jc w:val="both"/>
        <w:rPr>
          <w:b/>
          <w:sz w:val="28"/>
          <w:szCs w:val="28"/>
          <w:lang w:val="uk-UA"/>
        </w:rPr>
      </w:pPr>
      <w:r w:rsidRPr="00C905E6">
        <w:rPr>
          <w:b/>
          <w:sz w:val="28"/>
          <w:szCs w:val="28"/>
          <w:lang w:val="uk-UA"/>
        </w:rPr>
        <w:t xml:space="preserve">Про </w:t>
      </w:r>
      <w:r w:rsidR="00A55139" w:rsidRPr="00C905E6">
        <w:rPr>
          <w:b/>
          <w:sz w:val="28"/>
          <w:szCs w:val="28"/>
          <w:lang w:val="uk-UA"/>
        </w:rPr>
        <w:t>передачу субвенції</w:t>
      </w:r>
    </w:p>
    <w:p w:rsidR="00C905E6" w:rsidRPr="00C905E6" w:rsidRDefault="00C905E6" w:rsidP="00737D62">
      <w:pPr>
        <w:shd w:val="clear" w:color="auto" w:fill="FFFFFF"/>
        <w:jc w:val="both"/>
        <w:rPr>
          <w:b/>
          <w:sz w:val="28"/>
          <w:szCs w:val="28"/>
          <w:lang w:val="uk-UA"/>
        </w:rPr>
      </w:pPr>
      <w:bookmarkStart w:id="0" w:name="_GoBack"/>
      <w:bookmarkEnd w:id="0"/>
    </w:p>
    <w:p w:rsidR="00737D62" w:rsidRPr="00A55139" w:rsidRDefault="00737D62" w:rsidP="00A55139">
      <w:pPr>
        <w:shd w:val="clear" w:color="auto" w:fill="FFFFFF"/>
        <w:jc w:val="both"/>
        <w:rPr>
          <w:sz w:val="28"/>
          <w:szCs w:val="28"/>
          <w:lang w:val="uk-UA"/>
        </w:rPr>
      </w:pPr>
      <w:r w:rsidRPr="00A55139">
        <w:rPr>
          <w:sz w:val="28"/>
          <w:szCs w:val="28"/>
          <w:lang w:val="uk-UA"/>
        </w:rPr>
        <w:t>Відповідно до п. 27 ст. 26 Закону України «Про місцеве самоврядування в Україні», керуючись ст. 85 Бюджетного кодексу України , пункту 22</w:t>
      </w:r>
      <w:r w:rsidRPr="00A55139">
        <w:rPr>
          <w:sz w:val="28"/>
          <w:szCs w:val="28"/>
          <w:vertAlign w:val="superscript"/>
          <w:lang w:val="uk-UA"/>
        </w:rPr>
        <w:t xml:space="preserve">8 </w:t>
      </w:r>
      <w:r w:rsidRPr="00A55139">
        <w:rPr>
          <w:sz w:val="28"/>
          <w:szCs w:val="28"/>
          <w:lang w:val="uk-UA"/>
        </w:rPr>
        <w:t xml:space="preserve">розділу </w:t>
      </w:r>
      <w:r>
        <w:rPr>
          <w:sz w:val="28"/>
          <w:szCs w:val="28"/>
          <w:lang w:val="en-US"/>
        </w:rPr>
        <w:t>VI</w:t>
      </w:r>
      <w:r w:rsidRPr="00A55139">
        <w:rPr>
          <w:sz w:val="28"/>
          <w:szCs w:val="28"/>
          <w:lang w:val="uk-UA"/>
        </w:rPr>
        <w:t xml:space="preserve"> «Прикінцеві та Перехідні положення» Бюджетного кодексу України, Програми підтри</w:t>
      </w:r>
      <w:r w:rsidR="000A1A93" w:rsidRPr="00A55139">
        <w:rPr>
          <w:sz w:val="28"/>
          <w:szCs w:val="28"/>
          <w:lang w:val="uk-UA"/>
        </w:rPr>
        <w:t>мки Збройних Сил України на 2026</w:t>
      </w:r>
      <w:r w:rsidRPr="00A55139">
        <w:rPr>
          <w:sz w:val="28"/>
          <w:szCs w:val="28"/>
          <w:lang w:val="uk-UA"/>
        </w:rPr>
        <w:t xml:space="preserve"> рік, затвердженої рішенням п’ятдесят </w:t>
      </w:r>
      <w:r w:rsidR="00727B98" w:rsidRPr="00A55139">
        <w:rPr>
          <w:sz w:val="28"/>
          <w:szCs w:val="28"/>
          <w:lang w:val="uk-UA"/>
        </w:rPr>
        <w:t>сьомої</w:t>
      </w:r>
      <w:r w:rsidRPr="00A55139">
        <w:rPr>
          <w:sz w:val="28"/>
          <w:szCs w:val="28"/>
          <w:lang w:val="uk-UA"/>
        </w:rPr>
        <w:t xml:space="preserve"> сесії </w:t>
      </w:r>
      <w:proofErr w:type="spellStart"/>
      <w:r w:rsidR="000A1A93" w:rsidRPr="00A55139">
        <w:rPr>
          <w:sz w:val="28"/>
          <w:szCs w:val="28"/>
          <w:lang w:val="uk-UA"/>
        </w:rPr>
        <w:t>Березнянської</w:t>
      </w:r>
      <w:proofErr w:type="spellEnd"/>
      <w:r w:rsidRPr="00A55139">
        <w:rPr>
          <w:sz w:val="28"/>
          <w:szCs w:val="28"/>
          <w:lang w:val="uk-UA"/>
        </w:rPr>
        <w:t xml:space="preserve"> селищної ради в</w:t>
      </w:r>
      <w:r w:rsidR="00A55139" w:rsidRPr="00A55139">
        <w:rPr>
          <w:sz w:val="28"/>
          <w:szCs w:val="28"/>
          <w:lang w:val="uk-UA"/>
        </w:rPr>
        <w:t>осьмого скликання від 12.03.2026 р. №</w:t>
      </w:r>
      <w:r w:rsidR="00A55139">
        <w:rPr>
          <w:sz w:val="28"/>
          <w:szCs w:val="28"/>
          <w:lang w:val="uk-UA"/>
        </w:rPr>
        <w:t xml:space="preserve"> №1677/57-</w:t>
      </w:r>
      <w:r w:rsidR="00A55139">
        <w:rPr>
          <w:sz w:val="28"/>
          <w:szCs w:val="28"/>
          <w:lang w:val="en-US"/>
        </w:rPr>
        <w:t>VIII</w:t>
      </w:r>
      <w:r w:rsidRPr="00A55139">
        <w:rPr>
          <w:sz w:val="28"/>
          <w:szCs w:val="28"/>
          <w:lang w:val="uk-UA"/>
        </w:rPr>
        <w:t xml:space="preserve">, листів військових частин </w:t>
      </w:r>
      <w:r w:rsidR="008275A7" w:rsidRPr="00A55139">
        <w:rPr>
          <w:sz w:val="28"/>
          <w:szCs w:val="28"/>
          <w:lang w:val="uk-UA"/>
        </w:rPr>
        <w:t>А3719; А5215; А5237; А7047</w:t>
      </w:r>
      <w:r w:rsidRPr="00A55139">
        <w:rPr>
          <w:sz w:val="28"/>
          <w:szCs w:val="28"/>
          <w:lang w:val="uk-UA"/>
        </w:rPr>
        <w:t>, з метою покращення матеріально-технічної бази військових частин З</w:t>
      </w:r>
      <w:r w:rsidR="00727B98" w:rsidRPr="00A55139">
        <w:rPr>
          <w:sz w:val="28"/>
          <w:szCs w:val="28"/>
          <w:lang w:val="uk-UA"/>
        </w:rPr>
        <w:t>бройних Сил України</w:t>
      </w:r>
      <w:r w:rsidRPr="00A55139">
        <w:rPr>
          <w:sz w:val="28"/>
          <w:szCs w:val="28"/>
          <w:lang w:val="uk-UA"/>
        </w:rPr>
        <w:t>,</w:t>
      </w:r>
      <w:r w:rsidRPr="00A55139">
        <w:rPr>
          <w:sz w:val="28"/>
          <w:szCs w:val="20"/>
          <w:lang w:val="uk-UA"/>
        </w:rPr>
        <w:t xml:space="preserve"> </w:t>
      </w:r>
      <w:r w:rsidRPr="00A55139">
        <w:rPr>
          <w:sz w:val="28"/>
          <w:szCs w:val="28"/>
          <w:lang w:val="uk-UA"/>
        </w:rPr>
        <w:t xml:space="preserve">селищна рада  </w:t>
      </w:r>
    </w:p>
    <w:p w:rsidR="00737D62" w:rsidRDefault="00737D62" w:rsidP="00737D62">
      <w:pPr>
        <w:pStyle w:val="a3"/>
        <w:jc w:val="both"/>
        <w:rPr>
          <w:b/>
          <w:sz w:val="28"/>
          <w:szCs w:val="28"/>
        </w:rPr>
      </w:pPr>
      <w:bookmarkStart w:id="1" w:name="29"/>
      <w:r w:rsidRPr="00707D4A">
        <w:rPr>
          <w:b/>
          <w:sz w:val="28"/>
          <w:szCs w:val="28"/>
        </w:rPr>
        <w:t>ВИРІШИЛА</w:t>
      </w:r>
      <w:bookmarkEnd w:id="1"/>
      <w:r w:rsidRPr="00707D4A">
        <w:rPr>
          <w:b/>
          <w:sz w:val="28"/>
          <w:szCs w:val="28"/>
        </w:rPr>
        <w:t>:</w:t>
      </w:r>
      <w:bookmarkStart w:id="2" w:name="30"/>
      <w:bookmarkEnd w:id="2"/>
    </w:p>
    <w:p w:rsidR="00CC2EC8" w:rsidRPr="00B819F6" w:rsidRDefault="00CC2EC8" w:rsidP="00CC2EC8">
      <w:pPr>
        <w:tabs>
          <w:tab w:val="left" w:pos="567"/>
        </w:tabs>
        <w:spacing w:line="276" w:lineRule="auto"/>
        <w:jc w:val="both"/>
        <w:rPr>
          <w:sz w:val="28"/>
          <w:szCs w:val="28"/>
          <w:lang w:val="uk-UA"/>
        </w:rPr>
      </w:pPr>
      <w:r>
        <w:rPr>
          <w:b/>
          <w:sz w:val="28"/>
          <w:szCs w:val="28"/>
          <w:lang w:val="uk-UA"/>
        </w:rPr>
        <w:tab/>
      </w:r>
      <w:r w:rsidRPr="00CC2EC8">
        <w:rPr>
          <w:sz w:val="28"/>
          <w:szCs w:val="28"/>
          <w:lang w:val="uk-UA"/>
        </w:rPr>
        <w:t xml:space="preserve"> </w:t>
      </w:r>
      <w:r>
        <w:rPr>
          <w:sz w:val="28"/>
          <w:szCs w:val="28"/>
          <w:lang w:val="uk-UA"/>
        </w:rPr>
        <w:t>1.Погодити  підтримку військових частин відповідно до листів командирів ві</w:t>
      </w:r>
      <w:r w:rsidR="00065E80">
        <w:rPr>
          <w:sz w:val="28"/>
          <w:szCs w:val="28"/>
          <w:lang w:val="uk-UA"/>
        </w:rPr>
        <w:t>йськових частин в сумі 2 500 000,00</w:t>
      </w:r>
      <w:r>
        <w:rPr>
          <w:sz w:val="28"/>
          <w:szCs w:val="28"/>
          <w:lang w:val="uk-UA"/>
        </w:rPr>
        <w:t xml:space="preserve"> грн. </w:t>
      </w:r>
    </w:p>
    <w:p w:rsidR="0072637F" w:rsidRPr="0092791E" w:rsidRDefault="00CC2EC8" w:rsidP="0092791E">
      <w:pPr>
        <w:shd w:val="clear" w:color="auto" w:fill="FFFFFF"/>
        <w:jc w:val="both"/>
        <w:textAlignment w:val="baseline"/>
        <w:rPr>
          <w:sz w:val="28"/>
          <w:szCs w:val="28"/>
          <w:lang w:val="uk-UA"/>
        </w:rPr>
      </w:pPr>
      <w:r>
        <w:rPr>
          <w:sz w:val="28"/>
          <w:szCs w:val="28"/>
          <w:lang w:val="uk-UA"/>
        </w:rPr>
        <w:t xml:space="preserve">        2.</w:t>
      </w:r>
      <w:r w:rsidRPr="00805E76">
        <w:rPr>
          <w:sz w:val="28"/>
          <w:szCs w:val="28"/>
          <w:lang w:val="uk-UA"/>
        </w:rPr>
        <w:t xml:space="preserve">Фінансовому відділу </w:t>
      </w:r>
      <w:proofErr w:type="spellStart"/>
      <w:r w:rsidRPr="00805E76">
        <w:rPr>
          <w:sz w:val="28"/>
          <w:szCs w:val="28"/>
          <w:lang w:val="uk-UA"/>
        </w:rPr>
        <w:t>Березнянської</w:t>
      </w:r>
      <w:proofErr w:type="spellEnd"/>
      <w:r w:rsidRPr="00805E76">
        <w:rPr>
          <w:sz w:val="28"/>
          <w:szCs w:val="28"/>
          <w:lang w:val="uk-UA"/>
        </w:rPr>
        <w:t xml:space="preserve"> селищної ради внести зміни до бюджету </w:t>
      </w:r>
      <w:proofErr w:type="spellStart"/>
      <w:r w:rsidRPr="00805E76">
        <w:rPr>
          <w:sz w:val="28"/>
          <w:szCs w:val="28"/>
          <w:lang w:val="uk-UA"/>
        </w:rPr>
        <w:t>Березнянської</w:t>
      </w:r>
      <w:proofErr w:type="spellEnd"/>
      <w:r w:rsidRPr="00805E76">
        <w:rPr>
          <w:sz w:val="28"/>
          <w:szCs w:val="28"/>
          <w:lang w:val="uk-UA"/>
        </w:rPr>
        <w:t xml:space="preserve"> територіальної громади, щодо забезпечення  фінансування </w:t>
      </w:r>
      <w:r>
        <w:rPr>
          <w:sz w:val="28"/>
          <w:szCs w:val="28"/>
          <w:lang w:val="uk-UA"/>
        </w:rPr>
        <w:t>Програми</w:t>
      </w:r>
      <w:r w:rsidRPr="00B819F6">
        <w:rPr>
          <w:sz w:val="28"/>
          <w:szCs w:val="28"/>
          <w:lang w:val="uk-UA"/>
        </w:rPr>
        <w:t xml:space="preserve"> </w:t>
      </w:r>
      <w:r w:rsidR="00660ABB">
        <w:rPr>
          <w:sz w:val="28"/>
          <w:szCs w:val="28"/>
          <w:lang w:val="uk-UA"/>
        </w:rPr>
        <w:t>«Підтримка Збройних Сил України</w:t>
      </w:r>
      <w:r w:rsidRPr="00B819F6">
        <w:rPr>
          <w:sz w:val="28"/>
          <w:szCs w:val="28"/>
          <w:lang w:val="uk-UA"/>
        </w:rPr>
        <w:t xml:space="preserve"> </w:t>
      </w:r>
      <w:proofErr w:type="spellStart"/>
      <w:r w:rsidRPr="00805E76">
        <w:rPr>
          <w:sz w:val="28"/>
          <w:szCs w:val="28"/>
          <w:lang w:val="uk-UA"/>
        </w:rPr>
        <w:t>Березнянської</w:t>
      </w:r>
      <w:proofErr w:type="spellEnd"/>
      <w:r w:rsidRPr="00805E76">
        <w:rPr>
          <w:sz w:val="28"/>
          <w:szCs w:val="28"/>
          <w:lang w:val="uk-UA"/>
        </w:rPr>
        <w:t xml:space="preserve"> селищної територіальної громади на </w:t>
      </w:r>
      <w:r w:rsidRPr="00B819F6">
        <w:rPr>
          <w:sz w:val="28"/>
          <w:szCs w:val="28"/>
          <w:lang w:val="uk-UA"/>
        </w:rPr>
        <w:t>202</w:t>
      </w:r>
      <w:r>
        <w:rPr>
          <w:sz w:val="28"/>
          <w:szCs w:val="28"/>
          <w:lang w:val="uk-UA"/>
        </w:rPr>
        <w:t>6</w:t>
      </w:r>
      <w:r w:rsidRPr="00805E76">
        <w:rPr>
          <w:sz w:val="28"/>
          <w:szCs w:val="28"/>
          <w:lang w:val="uk-UA"/>
        </w:rPr>
        <w:t xml:space="preserve"> рік</w:t>
      </w:r>
      <w:r w:rsidR="00660ABB">
        <w:rPr>
          <w:sz w:val="28"/>
          <w:szCs w:val="28"/>
          <w:lang w:val="uk-UA"/>
        </w:rPr>
        <w:t>»</w:t>
      </w:r>
      <w:r>
        <w:rPr>
          <w:sz w:val="28"/>
          <w:szCs w:val="28"/>
          <w:lang w:val="uk-UA"/>
        </w:rPr>
        <w:t>, за рахунок залишку загального фонду бюджету, який склався станом на 01.01.2026 року.</w:t>
      </w:r>
    </w:p>
    <w:p w:rsidR="00737D62" w:rsidRDefault="0092791E" w:rsidP="0092791E">
      <w:pPr>
        <w:pStyle w:val="a3"/>
        <w:tabs>
          <w:tab w:val="left" w:pos="426"/>
        </w:tabs>
        <w:autoSpaceDE w:val="0"/>
        <w:autoSpaceDN w:val="0"/>
        <w:spacing w:before="0" w:beforeAutospacing="0" w:after="0" w:afterAutospacing="0"/>
        <w:contextualSpacing/>
        <w:jc w:val="both"/>
        <w:rPr>
          <w:sz w:val="28"/>
          <w:szCs w:val="28"/>
        </w:rPr>
      </w:pPr>
      <w:r>
        <w:rPr>
          <w:sz w:val="28"/>
          <w:szCs w:val="28"/>
        </w:rPr>
        <w:tab/>
        <w:t>3.</w:t>
      </w:r>
      <w:r w:rsidR="00737D62">
        <w:rPr>
          <w:sz w:val="28"/>
          <w:szCs w:val="28"/>
        </w:rPr>
        <w:t xml:space="preserve">Передати субвенцію з бюджету </w:t>
      </w:r>
      <w:proofErr w:type="spellStart"/>
      <w:r w:rsidR="0072637F" w:rsidRPr="0072637F">
        <w:rPr>
          <w:sz w:val="28"/>
          <w:szCs w:val="28"/>
        </w:rPr>
        <w:t>Березнянської</w:t>
      </w:r>
      <w:proofErr w:type="spellEnd"/>
      <w:r w:rsidR="00737D62" w:rsidRPr="0072637F">
        <w:rPr>
          <w:sz w:val="28"/>
          <w:szCs w:val="28"/>
        </w:rPr>
        <w:t xml:space="preserve"> </w:t>
      </w:r>
      <w:r>
        <w:rPr>
          <w:sz w:val="28"/>
          <w:szCs w:val="28"/>
        </w:rPr>
        <w:t xml:space="preserve">селищної територіальної </w:t>
      </w:r>
      <w:r w:rsidR="00737D62">
        <w:rPr>
          <w:sz w:val="28"/>
          <w:szCs w:val="28"/>
        </w:rPr>
        <w:t>громади державному бюджету</w:t>
      </w:r>
      <w:r w:rsidR="00660ABB" w:rsidRPr="00660ABB">
        <w:rPr>
          <w:sz w:val="26"/>
          <w:szCs w:val="26"/>
        </w:rPr>
        <w:t xml:space="preserve"> </w:t>
      </w:r>
      <w:r w:rsidR="00660ABB">
        <w:rPr>
          <w:sz w:val="26"/>
          <w:szCs w:val="26"/>
        </w:rPr>
        <w:t>на виконання програм соціально-економічного розвитку регіонів у</w:t>
      </w:r>
      <w:r w:rsidR="00737D62">
        <w:rPr>
          <w:sz w:val="28"/>
          <w:szCs w:val="28"/>
        </w:rPr>
        <w:t xml:space="preserve"> вигляді міжбюджетного трансферту в рамках реалізації Програми підтр</w:t>
      </w:r>
      <w:r w:rsidR="00660ABB">
        <w:rPr>
          <w:sz w:val="28"/>
          <w:szCs w:val="28"/>
        </w:rPr>
        <w:t>имки Збройних Сил України</w:t>
      </w:r>
      <w:r w:rsidR="00660ABB" w:rsidRPr="00B819F6">
        <w:rPr>
          <w:sz w:val="28"/>
          <w:szCs w:val="28"/>
        </w:rPr>
        <w:t xml:space="preserve"> </w:t>
      </w:r>
      <w:proofErr w:type="spellStart"/>
      <w:r w:rsidR="00660ABB" w:rsidRPr="00805E76">
        <w:rPr>
          <w:sz w:val="28"/>
          <w:szCs w:val="28"/>
        </w:rPr>
        <w:t>Березнянської</w:t>
      </w:r>
      <w:proofErr w:type="spellEnd"/>
      <w:r w:rsidR="00660ABB" w:rsidRPr="00805E76">
        <w:rPr>
          <w:sz w:val="28"/>
          <w:szCs w:val="28"/>
        </w:rPr>
        <w:t xml:space="preserve"> селищної територіальної громади на</w:t>
      </w:r>
      <w:r w:rsidR="0072637F">
        <w:rPr>
          <w:sz w:val="28"/>
          <w:szCs w:val="28"/>
        </w:rPr>
        <w:t xml:space="preserve"> 2026</w:t>
      </w:r>
      <w:r w:rsidR="00660ABB">
        <w:rPr>
          <w:sz w:val="28"/>
          <w:szCs w:val="28"/>
        </w:rPr>
        <w:t xml:space="preserve"> рік </w:t>
      </w:r>
      <w:r w:rsidR="00737D62">
        <w:rPr>
          <w:sz w:val="28"/>
          <w:szCs w:val="28"/>
        </w:rPr>
        <w:t>, а саме:</w:t>
      </w:r>
    </w:p>
    <w:p w:rsidR="00737D62" w:rsidRPr="009761C1" w:rsidRDefault="0092791E" w:rsidP="0092791E">
      <w:pPr>
        <w:pStyle w:val="a3"/>
        <w:tabs>
          <w:tab w:val="left" w:pos="567"/>
          <w:tab w:val="left" w:pos="1134"/>
        </w:tabs>
        <w:autoSpaceDE w:val="0"/>
        <w:autoSpaceDN w:val="0"/>
        <w:spacing w:before="0" w:beforeAutospacing="0" w:after="0" w:afterAutospacing="0"/>
        <w:contextualSpacing/>
        <w:jc w:val="both"/>
        <w:rPr>
          <w:sz w:val="28"/>
          <w:szCs w:val="28"/>
        </w:rPr>
      </w:pPr>
      <w:r>
        <w:rPr>
          <w:color w:val="FF0000"/>
          <w:sz w:val="28"/>
          <w:szCs w:val="28"/>
        </w:rPr>
        <w:tab/>
      </w:r>
      <w:r w:rsidRPr="009761C1">
        <w:rPr>
          <w:sz w:val="28"/>
          <w:szCs w:val="28"/>
        </w:rPr>
        <w:t>3.1</w:t>
      </w:r>
      <w:r w:rsidR="008275A7" w:rsidRPr="009761C1">
        <w:rPr>
          <w:sz w:val="28"/>
          <w:szCs w:val="28"/>
        </w:rPr>
        <w:t xml:space="preserve"> </w:t>
      </w:r>
      <w:r w:rsidR="00737D62" w:rsidRPr="009761C1">
        <w:rPr>
          <w:sz w:val="28"/>
          <w:szCs w:val="28"/>
        </w:rPr>
        <w:t>військовій частині А</w:t>
      </w:r>
      <w:r w:rsidR="009B30E0" w:rsidRPr="009761C1">
        <w:rPr>
          <w:sz w:val="28"/>
          <w:szCs w:val="28"/>
        </w:rPr>
        <w:t>3719 у розмірі 50</w:t>
      </w:r>
      <w:r w:rsidR="00737D62" w:rsidRPr="009761C1">
        <w:rPr>
          <w:sz w:val="28"/>
          <w:szCs w:val="28"/>
        </w:rPr>
        <w:t>0 000,00 грн. за КПКВК</w:t>
      </w:r>
      <w:r w:rsidR="009B30E0" w:rsidRPr="009761C1">
        <w:rPr>
          <w:sz w:val="28"/>
          <w:szCs w:val="28"/>
        </w:rPr>
        <w:t xml:space="preserve"> </w:t>
      </w:r>
      <w:r w:rsidR="00737D62" w:rsidRPr="009761C1">
        <w:rPr>
          <w:sz w:val="28"/>
          <w:szCs w:val="28"/>
        </w:rPr>
        <w:t xml:space="preserve">МБ 9800 «Субвенція з місцевого бюджету державному бюджету на виконання програм соціально-економічного розвитку регіонів» КЕКВ </w:t>
      </w:r>
      <w:r w:rsidR="009B30E0" w:rsidRPr="009761C1">
        <w:rPr>
          <w:sz w:val="28"/>
          <w:szCs w:val="28"/>
        </w:rPr>
        <w:t>2620</w:t>
      </w:r>
      <w:r w:rsidR="00737D62" w:rsidRPr="009761C1">
        <w:rPr>
          <w:sz w:val="28"/>
          <w:szCs w:val="28"/>
        </w:rPr>
        <w:t xml:space="preserve"> </w:t>
      </w:r>
      <w:r w:rsidR="009B30E0" w:rsidRPr="009761C1">
        <w:rPr>
          <w:sz w:val="28"/>
          <w:szCs w:val="28"/>
        </w:rPr>
        <w:t>«Поточні трансферти органам державного управляння інших рівнів»</w:t>
      </w:r>
      <w:r w:rsidR="00D83BF5" w:rsidRPr="009761C1">
        <w:rPr>
          <w:sz w:val="28"/>
          <w:szCs w:val="28"/>
        </w:rPr>
        <w:t xml:space="preserve"> </w:t>
      </w:r>
      <w:r w:rsidR="00737D62" w:rsidRPr="009761C1">
        <w:rPr>
          <w:sz w:val="28"/>
          <w:szCs w:val="28"/>
        </w:rPr>
        <w:t xml:space="preserve">для </w:t>
      </w:r>
      <w:r w:rsidR="009B30E0" w:rsidRPr="009761C1">
        <w:rPr>
          <w:sz w:val="28"/>
          <w:szCs w:val="28"/>
        </w:rPr>
        <w:t>покращення матеріально-технічного забезпечення;</w:t>
      </w:r>
    </w:p>
    <w:p w:rsidR="00737D62" w:rsidRPr="009761C1" w:rsidRDefault="0092791E" w:rsidP="0092791E">
      <w:pPr>
        <w:pStyle w:val="a3"/>
        <w:tabs>
          <w:tab w:val="left" w:pos="426"/>
          <w:tab w:val="left" w:pos="1134"/>
        </w:tabs>
        <w:autoSpaceDE w:val="0"/>
        <w:autoSpaceDN w:val="0"/>
        <w:spacing w:before="0" w:beforeAutospacing="0" w:after="0" w:afterAutospacing="0"/>
        <w:contextualSpacing/>
        <w:jc w:val="both"/>
        <w:rPr>
          <w:sz w:val="28"/>
          <w:szCs w:val="28"/>
        </w:rPr>
      </w:pPr>
      <w:r w:rsidRPr="009761C1">
        <w:rPr>
          <w:sz w:val="28"/>
          <w:szCs w:val="28"/>
        </w:rPr>
        <w:tab/>
        <w:t>3.2</w:t>
      </w:r>
      <w:r w:rsidR="008275A7" w:rsidRPr="009761C1">
        <w:rPr>
          <w:sz w:val="28"/>
          <w:szCs w:val="28"/>
        </w:rPr>
        <w:t xml:space="preserve"> </w:t>
      </w:r>
      <w:r w:rsidR="00D83BF5" w:rsidRPr="009761C1">
        <w:rPr>
          <w:sz w:val="28"/>
          <w:szCs w:val="28"/>
        </w:rPr>
        <w:t>військовій частині А5215 у розмірі 1 00</w:t>
      </w:r>
      <w:r w:rsidR="00737D62" w:rsidRPr="009761C1">
        <w:rPr>
          <w:sz w:val="28"/>
          <w:szCs w:val="28"/>
        </w:rPr>
        <w:t>0 000,00 грн. за КПКВКМБ 9800 «Субвенція з місцевого бюджету державному бюджету на виконання програм соціально-економічн</w:t>
      </w:r>
      <w:r w:rsidR="009761C1" w:rsidRPr="009761C1">
        <w:rPr>
          <w:sz w:val="28"/>
          <w:szCs w:val="28"/>
        </w:rPr>
        <w:t>ого розвитку регіонів» КЕКВ 3</w:t>
      </w:r>
      <w:r w:rsidR="009761C1">
        <w:rPr>
          <w:sz w:val="28"/>
          <w:szCs w:val="28"/>
        </w:rPr>
        <w:t>22</w:t>
      </w:r>
      <w:r w:rsidR="009761C1" w:rsidRPr="009761C1">
        <w:rPr>
          <w:sz w:val="28"/>
          <w:szCs w:val="28"/>
        </w:rPr>
        <w:t>0</w:t>
      </w:r>
      <w:r w:rsidR="00737D62" w:rsidRPr="009761C1">
        <w:rPr>
          <w:sz w:val="28"/>
          <w:szCs w:val="28"/>
        </w:rPr>
        <w:t xml:space="preserve"> «</w:t>
      </w:r>
      <w:r w:rsidR="009761C1" w:rsidRPr="009761C1">
        <w:rPr>
          <w:color w:val="0A0A0A"/>
          <w:sz w:val="28"/>
          <w:szCs w:val="28"/>
          <w:shd w:val="clear" w:color="auto" w:fill="FFFFFF"/>
        </w:rPr>
        <w:t>Капітальні трансферти органам державного управління інших рівнів</w:t>
      </w:r>
      <w:r w:rsidR="009761C1">
        <w:rPr>
          <w:rFonts w:ascii="Arial" w:hAnsi="Arial" w:cs="Arial"/>
          <w:color w:val="0A0A0A"/>
          <w:shd w:val="clear" w:color="auto" w:fill="FFFFFF"/>
        </w:rPr>
        <w:t>»</w:t>
      </w:r>
      <w:r w:rsidR="00737D62" w:rsidRPr="009761C1">
        <w:rPr>
          <w:sz w:val="28"/>
          <w:szCs w:val="28"/>
        </w:rPr>
        <w:t xml:space="preserve"> для придбання </w:t>
      </w:r>
      <w:r w:rsidR="00D83BF5" w:rsidRPr="009761C1">
        <w:rPr>
          <w:sz w:val="28"/>
          <w:szCs w:val="28"/>
        </w:rPr>
        <w:t>транспортних засобів</w:t>
      </w:r>
      <w:r w:rsidR="008275A7" w:rsidRPr="009761C1">
        <w:rPr>
          <w:sz w:val="28"/>
          <w:szCs w:val="28"/>
        </w:rPr>
        <w:t>.</w:t>
      </w:r>
    </w:p>
    <w:p w:rsidR="008275A7" w:rsidRPr="009761C1" w:rsidRDefault="008275A7" w:rsidP="008275A7">
      <w:pPr>
        <w:pStyle w:val="a3"/>
        <w:tabs>
          <w:tab w:val="left" w:pos="567"/>
          <w:tab w:val="left" w:pos="1134"/>
        </w:tabs>
        <w:autoSpaceDE w:val="0"/>
        <w:autoSpaceDN w:val="0"/>
        <w:spacing w:before="0" w:beforeAutospacing="0" w:after="0" w:afterAutospacing="0"/>
        <w:contextualSpacing/>
        <w:jc w:val="both"/>
        <w:rPr>
          <w:sz w:val="28"/>
          <w:szCs w:val="28"/>
        </w:rPr>
      </w:pPr>
      <w:r w:rsidRPr="009761C1">
        <w:rPr>
          <w:sz w:val="28"/>
          <w:szCs w:val="28"/>
        </w:rPr>
        <w:lastRenderedPageBreak/>
        <w:tab/>
        <w:t>3.3 військовій частині А5237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покращення матеріально-технічного забезпечення;</w:t>
      </w:r>
    </w:p>
    <w:p w:rsidR="008275A7" w:rsidRPr="009761C1" w:rsidRDefault="008275A7" w:rsidP="008275A7">
      <w:pPr>
        <w:pStyle w:val="a3"/>
        <w:tabs>
          <w:tab w:val="left" w:pos="567"/>
          <w:tab w:val="left" w:pos="1134"/>
        </w:tabs>
        <w:autoSpaceDE w:val="0"/>
        <w:autoSpaceDN w:val="0"/>
        <w:spacing w:before="0" w:beforeAutospacing="0" w:after="0" w:afterAutospacing="0"/>
        <w:contextualSpacing/>
        <w:jc w:val="both"/>
        <w:rPr>
          <w:sz w:val="28"/>
          <w:szCs w:val="28"/>
        </w:rPr>
      </w:pPr>
      <w:r w:rsidRPr="009761C1">
        <w:rPr>
          <w:sz w:val="28"/>
          <w:szCs w:val="28"/>
        </w:rPr>
        <w:tab/>
        <w:t>3.4 військовій частині А7047</w:t>
      </w:r>
      <w:r w:rsidR="009761C1" w:rsidRPr="009761C1">
        <w:rPr>
          <w:sz w:val="28"/>
          <w:szCs w:val="28"/>
        </w:rPr>
        <w:t xml:space="preserve">( для забезпечення 1 </w:t>
      </w:r>
      <w:proofErr w:type="spellStart"/>
      <w:r w:rsidR="009761C1" w:rsidRPr="009761C1">
        <w:rPr>
          <w:sz w:val="28"/>
          <w:szCs w:val="28"/>
        </w:rPr>
        <w:t>батальону</w:t>
      </w:r>
      <w:proofErr w:type="spellEnd"/>
      <w:r w:rsidR="009761C1" w:rsidRPr="009761C1">
        <w:rPr>
          <w:sz w:val="28"/>
          <w:szCs w:val="28"/>
        </w:rPr>
        <w:t>)</w:t>
      </w:r>
      <w:r w:rsidRPr="009761C1">
        <w:rPr>
          <w:sz w:val="28"/>
          <w:szCs w:val="28"/>
        </w:rPr>
        <w:t xml:space="preserve"> у розмірі 500 000,00 грн. за КПКВК МБ 9800 «Субвенція з місцевого бюджету державному бюджету на виконання програм соціально-економічного розвитку регіонів» КЕКВ 2620 «Поточні трансферти органам державного управляння інших рівнів» для ремонту та обслуговування транспортних засобів.</w:t>
      </w:r>
    </w:p>
    <w:p w:rsidR="00727B98" w:rsidRDefault="0092791E" w:rsidP="00727B98">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4</w:t>
      </w:r>
      <w:r w:rsidR="00727B98">
        <w:rPr>
          <w:rFonts w:ascii="Times New Roman" w:hAnsi="Times New Roman"/>
          <w:sz w:val="28"/>
          <w:szCs w:val="28"/>
          <w:lang w:val="uk-UA"/>
        </w:rPr>
        <w:t>.</w:t>
      </w:r>
      <w:r w:rsidR="00727B98" w:rsidRPr="00245AF3">
        <w:rPr>
          <w:rFonts w:ascii="Times New Roman" w:hAnsi="Times New Roman"/>
          <w:sz w:val="28"/>
          <w:szCs w:val="28"/>
          <w:lang w:val="uk-UA"/>
        </w:rPr>
        <w:t xml:space="preserve">Доручити голові </w:t>
      </w:r>
      <w:proofErr w:type="spellStart"/>
      <w:r w:rsidR="00727B98">
        <w:rPr>
          <w:rFonts w:ascii="Times New Roman" w:hAnsi="Times New Roman"/>
          <w:sz w:val="28"/>
          <w:szCs w:val="28"/>
          <w:lang w:val="uk-UA"/>
        </w:rPr>
        <w:t>Березнянської</w:t>
      </w:r>
      <w:proofErr w:type="spellEnd"/>
      <w:r w:rsidR="00727B98">
        <w:rPr>
          <w:rFonts w:ascii="Times New Roman" w:hAnsi="Times New Roman"/>
          <w:sz w:val="28"/>
          <w:szCs w:val="28"/>
          <w:lang w:val="uk-UA"/>
        </w:rPr>
        <w:t xml:space="preserve"> селищної ради</w:t>
      </w:r>
      <w:r w:rsidR="00727B98" w:rsidRPr="00245AF3">
        <w:rPr>
          <w:rFonts w:ascii="Times New Roman" w:hAnsi="Times New Roman"/>
          <w:sz w:val="28"/>
          <w:szCs w:val="28"/>
          <w:lang w:val="uk-UA"/>
        </w:rPr>
        <w:t xml:space="preserve"> </w:t>
      </w:r>
      <w:r w:rsidR="00727B98">
        <w:rPr>
          <w:rFonts w:ascii="Times New Roman" w:hAnsi="Times New Roman"/>
          <w:sz w:val="28"/>
          <w:szCs w:val="28"/>
          <w:lang w:val="uk-UA"/>
        </w:rPr>
        <w:t xml:space="preserve"> Володимиру ПАВЛЕНКУ </w:t>
      </w:r>
      <w:r w:rsidR="00727B98" w:rsidRPr="00245AF3">
        <w:rPr>
          <w:rFonts w:ascii="Times New Roman" w:hAnsi="Times New Roman"/>
          <w:sz w:val="28"/>
          <w:szCs w:val="28"/>
          <w:lang w:val="uk-UA"/>
        </w:rPr>
        <w:t xml:space="preserve">укласти </w:t>
      </w:r>
      <w:r w:rsidR="00727B98">
        <w:rPr>
          <w:rFonts w:ascii="Times New Roman" w:hAnsi="Times New Roman"/>
          <w:sz w:val="28"/>
          <w:szCs w:val="28"/>
          <w:lang w:val="uk-UA"/>
        </w:rPr>
        <w:t>договір</w:t>
      </w:r>
      <w:r w:rsidR="00727B98" w:rsidRPr="00245AF3">
        <w:rPr>
          <w:rFonts w:ascii="Times New Roman" w:hAnsi="Times New Roman"/>
          <w:sz w:val="28"/>
          <w:szCs w:val="28"/>
          <w:lang w:val="uk-UA"/>
        </w:rPr>
        <w:t xml:space="preserve"> про передачу коштів субвенції</w:t>
      </w:r>
      <w:r w:rsidR="00727B98">
        <w:rPr>
          <w:rFonts w:ascii="Times New Roman" w:hAnsi="Times New Roman"/>
          <w:sz w:val="28"/>
          <w:szCs w:val="28"/>
          <w:lang w:val="uk-UA"/>
        </w:rPr>
        <w:t xml:space="preserve"> відповідно до даного рішення.</w:t>
      </w:r>
    </w:p>
    <w:p w:rsidR="00727B98" w:rsidRPr="00727B98" w:rsidRDefault="0092791E" w:rsidP="00727B98">
      <w:pPr>
        <w:pStyle w:val="10"/>
        <w:spacing w:after="0" w:line="240" w:lineRule="auto"/>
        <w:ind w:left="0" w:firstLine="426"/>
        <w:jc w:val="both"/>
        <w:rPr>
          <w:rFonts w:ascii="Times New Roman" w:hAnsi="Times New Roman"/>
          <w:sz w:val="28"/>
          <w:szCs w:val="28"/>
          <w:lang w:val="uk-UA"/>
        </w:rPr>
      </w:pPr>
      <w:r>
        <w:rPr>
          <w:rFonts w:ascii="Times New Roman" w:hAnsi="Times New Roman"/>
          <w:sz w:val="28"/>
          <w:szCs w:val="28"/>
          <w:lang w:val="uk-UA"/>
        </w:rPr>
        <w:t>5</w:t>
      </w:r>
      <w:r w:rsidR="00727B98">
        <w:rPr>
          <w:rFonts w:ascii="Times New Roman" w:hAnsi="Times New Roman"/>
          <w:sz w:val="28"/>
          <w:szCs w:val="28"/>
          <w:lang w:val="uk-UA"/>
        </w:rPr>
        <w:t>.</w:t>
      </w:r>
      <w:r w:rsidR="00727B98" w:rsidRPr="00DF6A5D">
        <w:rPr>
          <w:rFonts w:ascii="Times New Roman" w:hAnsi="Times New Roman"/>
          <w:sz w:val="28"/>
        </w:rPr>
        <w:t xml:space="preserve">Контроль за </w:t>
      </w:r>
      <w:proofErr w:type="spellStart"/>
      <w:r w:rsidR="00727B98" w:rsidRPr="00DF6A5D">
        <w:rPr>
          <w:rFonts w:ascii="Times New Roman" w:hAnsi="Times New Roman"/>
          <w:sz w:val="28"/>
        </w:rPr>
        <w:t>виконанням</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цього</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рішення</w:t>
      </w:r>
      <w:proofErr w:type="spellEnd"/>
      <w:r w:rsidR="00727B98" w:rsidRPr="00DF6A5D">
        <w:rPr>
          <w:rFonts w:ascii="Times New Roman" w:hAnsi="Times New Roman"/>
          <w:sz w:val="28"/>
        </w:rPr>
        <w:t xml:space="preserve"> </w:t>
      </w:r>
      <w:proofErr w:type="spellStart"/>
      <w:r w:rsidR="00727B98" w:rsidRPr="00DF6A5D">
        <w:rPr>
          <w:rFonts w:ascii="Times New Roman" w:hAnsi="Times New Roman"/>
          <w:sz w:val="28"/>
        </w:rPr>
        <w:t>покласти</w:t>
      </w:r>
      <w:proofErr w:type="spellEnd"/>
      <w:r w:rsidR="00727B98" w:rsidRPr="00DF6A5D">
        <w:rPr>
          <w:rFonts w:ascii="Times New Roman" w:hAnsi="Times New Roman"/>
          <w:sz w:val="28"/>
        </w:rPr>
        <w:t xml:space="preserve"> </w:t>
      </w:r>
      <w:r w:rsidR="00727B98" w:rsidRPr="00DF6A5D">
        <w:rPr>
          <w:rFonts w:ascii="Times New Roman" w:hAnsi="Times New Roman"/>
          <w:sz w:val="28"/>
          <w:lang w:val="uk-UA"/>
        </w:rPr>
        <w:t xml:space="preserve">на постійну комісію </w:t>
      </w:r>
      <w:proofErr w:type="spellStart"/>
      <w:r w:rsidR="00727B98" w:rsidRPr="00DF6A5D">
        <w:rPr>
          <w:rFonts w:ascii="Times New Roman" w:hAnsi="Times New Roman"/>
          <w:sz w:val="28"/>
          <w:szCs w:val="28"/>
        </w:rPr>
        <w:t>соціально-економічного</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розвитку</w:t>
      </w:r>
      <w:proofErr w:type="spellEnd"/>
      <w:r w:rsidR="00727B98" w:rsidRPr="00DF6A5D">
        <w:rPr>
          <w:rFonts w:ascii="Times New Roman" w:hAnsi="Times New Roman"/>
          <w:sz w:val="28"/>
          <w:szCs w:val="28"/>
        </w:rPr>
        <w:t xml:space="preserve">, бюджету та </w:t>
      </w:r>
      <w:proofErr w:type="spellStart"/>
      <w:r w:rsidR="00727B98" w:rsidRPr="00DF6A5D">
        <w:rPr>
          <w:rFonts w:ascii="Times New Roman" w:hAnsi="Times New Roman"/>
          <w:sz w:val="28"/>
          <w:szCs w:val="28"/>
        </w:rPr>
        <w:t>здійснення</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регуляторної</w:t>
      </w:r>
      <w:proofErr w:type="spellEnd"/>
      <w:r w:rsidR="00727B98" w:rsidRPr="00DF6A5D">
        <w:rPr>
          <w:rFonts w:ascii="Times New Roman" w:hAnsi="Times New Roman"/>
          <w:sz w:val="28"/>
          <w:szCs w:val="28"/>
        </w:rPr>
        <w:t xml:space="preserve"> </w:t>
      </w:r>
      <w:proofErr w:type="spellStart"/>
      <w:r w:rsidR="00727B98" w:rsidRPr="00DF6A5D">
        <w:rPr>
          <w:rFonts w:ascii="Times New Roman" w:hAnsi="Times New Roman"/>
          <w:sz w:val="28"/>
          <w:szCs w:val="28"/>
        </w:rPr>
        <w:t>політики</w:t>
      </w:r>
      <w:proofErr w:type="spellEnd"/>
      <w:r w:rsidR="00727B98" w:rsidRPr="00DF6A5D">
        <w:rPr>
          <w:rFonts w:ascii="Times New Roman" w:hAnsi="Times New Roman"/>
          <w:sz w:val="28"/>
          <w:szCs w:val="28"/>
        </w:rPr>
        <w:t>.</w:t>
      </w:r>
    </w:p>
    <w:p w:rsidR="00727B98" w:rsidRPr="00727B98" w:rsidRDefault="00727B98" w:rsidP="00727B98">
      <w:pPr>
        <w:pStyle w:val="10"/>
        <w:spacing w:after="0" w:line="240" w:lineRule="auto"/>
        <w:ind w:left="0"/>
        <w:jc w:val="both"/>
        <w:rPr>
          <w:rFonts w:ascii="Times New Roman" w:eastAsia="Calibri" w:hAnsi="Times New Roman"/>
          <w:sz w:val="28"/>
          <w:szCs w:val="28"/>
          <w:lang w:eastAsia="en-US"/>
        </w:rPr>
      </w:pPr>
    </w:p>
    <w:p w:rsidR="00737D62" w:rsidRPr="00707D4A" w:rsidRDefault="00737D62" w:rsidP="00737D62">
      <w:pPr>
        <w:jc w:val="both"/>
        <w:rPr>
          <w:sz w:val="28"/>
          <w:szCs w:val="28"/>
          <w:lang w:val="uk-UA"/>
        </w:rPr>
      </w:pPr>
    </w:p>
    <w:p w:rsidR="00737D62" w:rsidRPr="006325D9" w:rsidRDefault="00737D62" w:rsidP="00737D62">
      <w:pPr>
        <w:jc w:val="both"/>
        <w:rPr>
          <w:b/>
          <w:sz w:val="28"/>
          <w:szCs w:val="28"/>
          <w:lang w:val="uk-UA"/>
        </w:rPr>
      </w:pPr>
    </w:p>
    <w:p w:rsidR="00737D62" w:rsidRPr="006325D9" w:rsidRDefault="00737D62" w:rsidP="00737D62">
      <w:pPr>
        <w:jc w:val="both"/>
        <w:rPr>
          <w:b/>
          <w:sz w:val="28"/>
          <w:szCs w:val="28"/>
        </w:rPr>
      </w:pPr>
      <w:proofErr w:type="spellStart"/>
      <w:r w:rsidRPr="006325D9">
        <w:rPr>
          <w:b/>
          <w:sz w:val="28"/>
          <w:szCs w:val="28"/>
        </w:rPr>
        <w:t>Селищний</w:t>
      </w:r>
      <w:proofErr w:type="spellEnd"/>
      <w:r w:rsidRPr="006325D9">
        <w:rPr>
          <w:b/>
          <w:sz w:val="28"/>
          <w:szCs w:val="28"/>
        </w:rPr>
        <w:t xml:space="preserve"> голова                                    </w:t>
      </w:r>
      <w:r w:rsidR="006325D9">
        <w:rPr>
          <w:b/>
          <w:sz w:val="28"/>
          <w:szCs w:val="28"/>
          <w:lang w:val="uk-UA"/>
        </w:rPr>
        <w:tab/>
      </w:r>
      <w:r w:rsidR="00285232" w:rsidRPr="006325D9">
        <w:rPr>
          <w:b/>
          <w:sz w:val="28"/>
          <w:szCs w:val="28"/>
          <w:lang w:val="uk-UA"/>
        </w:rPr>
        <w:tab/>
      </w:r>
      <w:r w:rsidRPr="006325D9">
        <w:rPr>
          <w:b/>
          <w:sz w:val="28"/>
          <w:szCs w:val="28"/>
        </w:rPr>
        <w:t xml:space="preserve">   </w:t>
      </w:r>
      <w:r w:rsidR="00285232" w:rsidRPr="006325D9">
        <w:rPr>
          <w:b/>
          <w:sz w:val="28"/>
          <w:szCs w:val="28"/>
          <w:lang w:val="uk-UA"/>
        </w:rPr>
        <w:t>Володимир ПАВЛЕНКО</w:t>
      </w:r>
      <w:r w:rsidRPr="006325D9">
        <w:rPr>
          <w:b/>
          <w:sz w:val="28"/>
          <w:szCs w:val="28"/>
        </w:rPr>
        <w:t xml:space="preserve">                               </w:t>
      </w:r>
    </w:p>
    <w:p w:rsidR="00737D62" w:rsidRDefault="00737D62" w:rsidP="00737D62">
      <w:pPr>
        <w:ind w:firstLine="284"/>
        <w:rPr>
          <w:rFonts w:ascii="Calibri" w:hAnsi="Calibri"/>
          <w:sz w:val="22"/>
          <w:szCs w:val="22"/>
        </w:rPr>
      </w:pPr>
    </w:p>
    <w:p w:rsidR="00737D62" w:rsidRDefault="00737D62" w:rsidP="00737D62">
      <w:pPr>
        <w:tabs>
          <w:tab w:val="left" w:pos="1425"/>
          <w:tab w:val="center" w:pos="2524"/>
        </w:tabs>
        <w:jc w:val="center"/>
        <w:rPr>
          <w:b/>
          <w:sz w:val="28"/>
          <w:szCs w:val="28"/>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Default="00737D62" w:rsidP="00737D62">
      <w:pPr>
        <w:rPr>
          <w:lang w:val="uk-UA"/>
        </w:rPr>
      </w:pPr>
    </w:p>
    <w:p w:rsidR="00737D62" w:rsidRPr="00707D4A" w:rsidRDefault="00737D62" w:rsidP="00737D62">
      <w:pPr>
        <w:rPr>
          <w:lang w:val="uk-UA"/>
        </w:rPr>
      </w:pPr>
    </w:p>
    <w:p w:rsidR="002C098C" w:rsidRDefault="002C098C"/>
    <w:sectPr w:rsidR="002C098C" w:rsidSect="00707D4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E7FF2"/>
    <w:multiLevelType w:val="hybridMultilevel"/>
    <w:tmpl w:val="B1443310"/>
    <w:lvl w:ilvl="0" w:tplc="46CA01E4">
      <w:start w:val="1"/>
      <w:numFmt w:val="decimal"/>
      <w:lvlText w:val="%1."/>
      <w:lvlJc w:val="left"/>
      <w:pPr>
        <w:ind w:left="989" w:hanging="405"/>
      </w:pPr>
      <w:rPr>
        <w:rFonts w:ascii="Times New Roman" w:eastAsia="Times New Roman" w:hAnsi="Times New Roman" w:cs="Times New Roman"/>
        <w:sz w:val="28"/>
        <w:szCs w:val="28"/>
      </w:rPr>
    </w:lvl>
    <w:lvl w:ilvl="1" w:tplc="04220019">
      <w:start w:val="1"/>
      <w:numFmt w:val="lowerLetter"/>
      <w:lvlText w:val="%2."/>
      <w:lvlJc w:val="left"/>
      <w:pPr>
        <w:ind w:left="1664" w:hanging="360"/>
      </w:pPr>
    </w:lvl>
    <w:lvl w:ilvl="2" w:tplc="0422001B">
      <w:start w:val="1"/>
      <w:numFmt w:val="lowerRoman"/>
      <w:lvlText w:val="%3."/>
      <w:lvlJc w:val="right"/>
      <w:pPr>
        <w:ind w:left="2384" w:hanging="180"/>
      </w:pPr>
    </w:lvl>
    <w:lvl w:ilvl="3" w:tplc="0422000F">
      <w:start w:val="1"/>
      <w:numFmt w:val="decimal"/>
      <w:lvlText w:val="%4."/>
      <w:lvlJc w:val="left"/>
      <w:pPr>
        <w:ind w:left="3104" w:hanging="360"/>
      </w:pPr>
    </w:lvl>
    <w:lvl w:ilvl="4" w:tplc="04220019">
      <w:start w:val="1"/>
      <w:numFmt w:val="lowerLetter"/>
      <w:lvlText w:val="%5."/>
      <w:lvlJc w:val="left"/>
      <w:pPr>
        <w:ind w:left="3824" w:hanging="360"/>
      </w:pPr>
    </w:lvl>
    <w:lvl w:ilvl="5" w:tplc="0422001B">
      <w:start w:val="1"/>
      <w:numFmt w:val="lowerRoman"/>
      <w:lvlText w:val="%6."/>
      <w:lvlJc w:val="right"/>
      <w:pPr>
        <w:ind w:left="4544" w:hanging="180"/>
      </w:pPr>
    </w:lvl>
    <w:lvl w:ilvl="6" w:tplc="0422000F">
      <w:start w:val="1"/>
      <w:numFmt w:val="decimal"/>
      <w:lvlText w:val="%7."/>
      <w:lvlJc w:val="left"/>
      <w:pPr>
        <w:ind w:left="5264" w:hanging="360"/>
      </w:pPr>
    </w:lvl>
    <w:lvl w:ilvl="7" w:tplc="04220019">
      <w:start w:val="1"/>
      <w:numFmt w:val="lowerLetter"/>
      <w:lvlText w:val="%8."/>
      <w:lvlJc w:val="left"/>
      <w:pPr>
        <w:ind w:left="5984" w:hanging="360"/>
      </w:pPr>
    </w:lvl>
    <w:lvl w:ilvl="8" w:tplc="0422001B">
      <w:start w:val="1"/>
      <w:numFmt w:val="lowerRoman"/>
      <w:lvlText w:val="%9."/>
      <w:lvlJc w:val="right"/>
      <w:pPr>
        <w:ind w:left="6704" w:hanging="180"/>
      </w:pPr>
    </w:lvl>
  </w:abstractNum>
  <w:abstractNum w:abstractNumId="1">
    <w:nsid w:val="4DAB5665"/>
    <w:multiLevelType w:val="multilevel"/>
    <w:tmpl w:val="3252BAB6"/>
    <w:lvl w:ilvl="0">
      <w:start w:val="1"/>
      <w:numFmt w:val="decimal"/>
      <w:lvlText w:val="%1."/>
      <w:lvlJc w:val="left"/>
      <w:pPr>
        <w:ind w:left="450" w:hanging="450"/>
      </w:pPr>
    </w:lvl>
    <w:lvl w:ilvl="1">
      <w:start w:val="1"/>
      <w:numFmt w:val="decimal"/>
      <w:lvlText w:val="%1.%2."/>
      <w:lvlJc w:val="left"/>
      <w:pPr>
        <w:ind w:left="1146" w:hanging="720"/>
      </w:pPr>
    </w:lvl>
    <w:lvl w:ilvl="2">
      <w:start w:val="1"/>
      <w:numFmt w:val="decimal"/>
      <w:lvlText w:val="%1.%2.%3."/>
      <w:lvlJc w:val="left"/>
      <w:pPr>
        <w:ind w:left="1288" w:hanging="720"/>
      </w:pPr>
    </w:lvl>
    <w:lvl w:ilvl="3">
      <w:start w:val="1"/>
      <w:numFmt w:val="decimal"/>
      <w:lvlText w:val="%1.%2.%3.%4."/>
      <w:lvlJc w:val="left"/>
      <w:pPr>
        <w:ind w:left="1932" w:hanging="1080"/>
      </w:pPr>
    </w:lvl>
    <w:lvl w:ilvl="4">
      <w:start w:val="1"/>
      <w:numFmt w:val="decimal"/>
      <w:lvlText w:val="%1.%2.%3.%4.%5."/>
      <w:lvlJc w:val="left"/>
      <w:pPr>
        <w:ind w:left="2216" w:hanging="1080"/>
      </w:pPr>
    </w:lvl>
    <w:lvl w:ilvl="5">
      <w:start w:val="1"/>
      <w:numFmt w:val="decimal"/>
      <w:lvlText w:val="%1.%2.%3.%4.%5.%6."/>
      <w:lvlJc w:val="left"/>
      <w:pPr>
        <w:ind w:left="2860" w:hanging="1440"/>
      </w:pPr>
    </w:lvl>
    <w:lvl w:ilvl="6">
      <w:start w:val="1"/>
      <w:numFmt w:val="decimal"/>
      <w:lvlText w:val="%1.%2.%3.%4.%5.%6.%7."/>
      <w:lvlJc w:val="left"/>
      <w:pPr>
        <w:ind w:left="3504" w:hanging="1800"/>
      </w:pPr>
    </w:lvl>
    <w:lvl w:ilvl="7">
      <w:start w:val="1"/>
      <w:numFmt w:val="decimal"/>
      <w:lvlText w:val="%1.%2.%3.%4.%5.%6.%7.%8."/>
      <w:lvlJc w:val="left"/>
      <w:pPr>
        <w:ind w:left="3788" w:hanging="1800"/>
      </w:pPr>
    </w:lvl>
    <w:lvl w:ilvl="8">
      <w:start w:val="1"/>
      <w:numFmt w:val="decimal"/>
      <w:lvlText w:val="%1.%2.%3.%4.%5.%6.%7.%8.%9."/>
      <w:lvlJc w:val="left"/>
      <w:pPr>
        <w:ind w:left="4432"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21D4"/>
    <w:rsid w:val="00065E80"/>
    <w:rsid w:val="000A1A93"/>
    <w:rsid w:val="00285232"/>
    <w:rsid w:val="002C098C"/>
    <w:rsid w:val="006325D9"/>
    <w:rsid w:val="00660ABB"/>
    <w:rsid w:val="0072637F"/>
    <w:rsid w:val="00727B98"/>
    <w:rsid w:val="00737D62"/>
    <w:rsid w:val="00770F71"/>
    <w:rsid w:val="008275A7"/>
    <w:rsid w:val="00905D9B"/>
    <w:rsid w:val="0092791E"/>
    <w:rsid w:val="009761C1"/>
    <w:rsid w:val="009821D4"/>
    <w:rsid w:val="009B30E0"/>
    <w:rsid w:val="009D21A0"/>
    <w:rsid w:val="00A55139"/>
    <w:rsid w:val="00C905E6"/>
    <w:rsid w:val="00CC2EC8"/>
    <w:rsid w:val="00D83BF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1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737D62"/>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37D62"/>
    <w:pPr>
      <w:spacing w:before="100" w:beforeAutospacing="1" w:after="100" w:afterAutospacing="1"/>
    </w:pPr>
    <w:rPr>
      <w:lang w:val="uk-UA"/>
    </w:rPr>
  </w:style>
  <w:style w:type="paragraph" w:customStyle="1" w:styleId="10">
    <w:name w:val="Абзац списка1"/>
    <w:basedOn w:val="a"/>
    <w:rsid w:val="00727B98"/>
    <w:pPr>
      <w:spacing w:after="200" w:line="276" w:lineRule="auto"/>
      <w:ind w:left="720"/>
    </w:pPr>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5139"/>
    <w:pPr>
      <w:spacing w:after="0" w:line="240" w:lineRule="auto"/>
    </w:pPr>
    <w:rPr>
      <w:rFonts w:ascii="Times New Roman" w:eastAsia="Times New Roman" w:hAnsi="Times New Roman" w:cs="Times New Roman"/>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 (веб) Знак1"/>
    <w:aliases w:val="Обычный (веб) Знак Знак,Знак1 Знак Знак,Знак1 Знак1,Обычный (веб) Знак2 Знак,Обычный (веб) Знак1 Знак Знак,Знак Знак1 Знак Знак,Обычный (веб) Знак Знак Знак Знак,Знак1 Знак Знак Знак Знак,Знак1 Знак1 Знак Знак,Знак1 Знак2 Знак"/>
    <w:link w:val="a3"/>
    <w:uiPriority w:val="99"/>
    <w:semiHidden/>
    <w:locked/>
    <w:rsid w:val="00737D62"/>
    <w:rPr>
      <w:rFonts w:ascii="Times New Roman" w:eastAsia="Times New Roman" w:hAnsi="Times New Roman" w:cs="Times New Roman"/>
      <w:sz w:val="24"/>
      <w:szCs w:val="24"/>
      <w:lang w:eastAsia="ru-RU"/>
    </w:rPr>
  </w:style>
  <w:style w:type="paragraph" w:styleId="a3">
    <w:name w:val="Normal (Web)"/>
    <w:aliases w:val="Обычный (веб) Знак,Знак1 Знак,Знак1,Обычный (веб) Знак2,Обычный (веб) Знак1 Знак,Знак Знак1 Знак,Обычный (веб) Знак Знак Знак,Знак1 Знак Знак Знак,Знак1 Знак1 Знак,Обычный (веб) Знак Знак1,Знак1 Знак2,Обычный (Web)"/>
    <w:basedOn w:val="a"/>
    <w:link w:val="1"/>
    <w:uiPriority w:val="99"/>
    <w:semiHidden/>
    <w:unhideWhenUsed/>
    <w:qFormat/>
    <w:rsid w:val="00737D62"/>
    <w:pPr>
      <w:spacing w:before="100" w:beforeAutospacing="1" w:after="100" w:afterAutospacing="1"/>
    </w:pPr>
    <w:rPr>
      <w:lang w:val="uk-UA"/>
    </w:rPr>
  </w:style>
  <w:style w:type="paragraph" w:customStyle="1" w:styleId="10">
    <w:name w:val="Абзац списка1"/>
    <w:basedOn w:val="a"/>
    <w:rsid w:val="00727B98"/>
    <w:pPr>
      <w:spacing w:after="200" w:line="276" w:lineRule="auto"/>
      <w:ind w:left="720"/>
    </w:pPr>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oleObject" Target="embeddings/oleObject1.bin"/><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2066</Words>
  <Characters>1178</Characters>
  <Application>Microsoft Office Word</Application>
  <DocSecurity>0</DocSecurity>
  <Lines>9</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16</cp:revision>
  <cp:lastPrinted>2026-03-17T08:01:00Z</cp:lastPrinted>
  <dcterms:created xsi:type="dcterms:W3CDTF">2025-12-29T14:40:00Z</dcterms:created>
  <dcterms:modified xsi:type="dcterms:W3CDTF">2026-03-17T08:02:00Z</dcterms:modified>
</cp:coreProperties>
</file>