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472DB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B162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7B162D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56A99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56A99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46,3477га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</w:t>
            </w:r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7423086301:01:001:0784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</w:t>
            </w:r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орії с. </w:t>
            </w:r>
            <w:proofErr w:type="spellStart"/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646987" w:rsidRDefault="00F56A99" w:rsidP="00646987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селищного голови, щодо 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надання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дозволу   на розробку технічної документації із землеустрою щодо поділу </w:t>
      </w:r>
      <w:r>
        <w:rPr>
          <w:rFonts w:ascii="Times New Roman" w:hAnsi="Times New Roman" w:cs="Times New Roman"/>
          <w:sz w:val="28"/>
          <w:lang w:val="uk-UA"/>
        </w:rPr>
        <w:t>з</w:t>
      </w:r>
      <w:r w:rsidR="007B162D">
        <w:rPr>
          <w:rFonts w:ascii="Times New Roman" w:hAnsi="Times New Roman" w:cs="Times New Roman"/>
          <w:sz w:val="28"/>
          <w:lang w:val="uk-UA"/>
        </w:rPr>
        <w:t>емельної ділянки площею 46,3477</w:t>
      </w:r>
      <w:r w:rsidR="00646987" w:rsidRPr="00646987">
        <w:rPr>
          <w:rFonts w:ascii="Times New Roman" w:hAnsi="Times New Roman" w:cs="Times New Roman"/>
          <w:sz w:val="28"/>
          <w:lang w:val="uk-UA"/>
        </w:rPr>
        <w:t>га</w:t>
      </w:r>
      <w:r w:rsidR="00213B46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кадастро</w:t>
      </w:r>
      <w:r w:rsidR="007B162D">
        <w:rPr>
          <w:rFonts w:ascii="Times New Roman" w:hAnsi="Times New Roman" w:cs="Times New Roman"/>
          <w:sz w:val="28"/>
          <w:lang w:val="uk-UA"/>
        </w:rPr>
        <w:t xml:space="preserve">вий номер 7423086301:01:001:0784 з метою </w:t>
      </w:r>
      <w:r w:rsidR="008057CE">
        <w:rPr>
          <w:rFonts w:ascii="Times New Roman" w:hAnsi="Times New Roman" w:cs="Times New Roman"/>
          <w:sz w:val="28"/>
          <w:lang w:val="uk-UA"/>
        </w:rPr>
        <w:t xml:space="preserve">встановлення </w:t>
      </w:r>
      <w:r w:rsidR="007B162D">
        <w:rPr>
          <w:rFonts w:ascii="Times New Roman" w:hAnsi="Times New Roman" w:cs="Times New Roman"/>
          <w:sz w:val="28"/>
          <w:lang w:val="uk-UA"/>
        </w:rPr>
        <w:t xml:space="preserve"> зони </w:t>
      </w:r>
      <w:r w:rsidR="008057CE">
        <w:rPr>
          <w:rFonts w:ascii="Times New Roman" w:hAnsi="Times New Roman" w:cs="Times New Roman"/>
          <w:sz w:val="28"/>
          <w:lang w:val="uk-UA"/>
        </w:rPr>
        <w:t xml:space="preserve">санітарної охорони </w:t>
      </w:r>
      <w:r w:rsidR="007B162D">
        <w:rPr>
          <w:rFonts w:ascii="Times New Roman" w:hAnsi="Times New Roman" w:cs="Times New Roman"/>
          <w:sz w:val="28"/>
          <w:lang w:val="uk-UA"/>
        </w:rPr>
        <w:t xml:space="preserve">навколо  </w:t>
      </w:r>
      <w:proofErr w:type="spellStart"/>
      <w:r w:rsidR="007B162D">
        <w:rPr>
          <w:rFonts w:ascii="Times New Roman" w:hAnsi="Times New Roman" w:cs="Times New Roman"/>
          <w:sz w:val="28"/>
          <w:lang w:val="uk-UA"/>
        </w:rPr>
        <w:t>артсвердловини</w:t>
      </w:r>
      <w:proofErr w:type="spellEnd"/>
      <w:r w:rsidR="007B162D">
        <w:rPr>
          <w:rFonts w:ascii="Times New Roman" w:hAnsi="Times New Roman" w:cs="Times New Roman"/>
          <w:sz w:val="28"/>
          <w:lang w:val="uk-UA"/>
        </w:rPr>
        <w:t xml:space="preserve"> </w:t>
      </w:r>
      <w:r w:rsidR="00213B46">
        <w:rPr>
          <w:rFonts w:ascii="Times New Roman" w:hAnsi="Times New Roman" w:cs="Times New Roman"/>
          <w:sz w:val="28"/>
          <w:lang w:val="uk-UA"/>
        </w:rPr>
        <w:t xml:space="preserve">питної води </w:t>
      </w:r>
      <w:r w:rsidR="007B162D">
        <w:rPr>
          <w:rFonts w:ascii="Times New Roman" w:hAnsi="Times New Roman" w:cs="Times New Roman"/>
          <w:sz w:val="28"/>
          <w:lang w:val="uk-UA"/>
        </w:rPr>
        <w:t>та водонапірної башти</w:t>
      </w:r>
      <w:r w:rsidR="00213B46">
        <w:rPr>
          <w:rFonts w:ascii="Times New Roman" w:hAnsi="Times New Roman" w:cs="Times New Roman"/>
          <w:sz w:val="28"/>
          <w:lang w:val="uk-UA"/>
        </w:rPr>
        <w:t xml:space="preserve">, які розташовані на території с. </w:t>
      </w:r>
      <w:proofErr w:type="spellStart"/>
      <w:r w:rsidR="00213B46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213B46">
        <w:rPr>
          <w:rFonts w:ascii="Times New Roman" w:hAnsi="Times New Roman" w:cs="Times New Roman"/>
          <w:sz w:val="28"/>
          <w:lang w:val="uk-UA"/>
        </w:rPr>
        <w:t xml:space="preserve"> на вул. 30 років Перемоги</w:t>
      </w:r>
      <w:r w:rsidR="007B162D">
        <w:rPr>
          <w:rFonts w:ascii="Times New Roman" w:hAnsi="Times New Roman" w:cs="Times New Roman"/>
          <w:sz w:val="28"/>
          <w:lang w:val="uk-UA"/>
        </w:rPr>
        <w:t xml:space="preserve"> </w:t>
      </w:r>
      <w:r w:rsidR="00213B46">
        <w:rPr>
          <w:rFonts w:ascii="Times New Roman" w:hAnsi="Times New Roman" w:cs="Times New Roman"/>
          <w:sz w:val="28"/>
          <w:lang w:val="uk-UA"/>
        </w:rPr>
        <w:t xml:space="preserve">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 Чернігівського району</w:t>
      </w:r>
      <w:r w:rsidR="0064698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6987" w:rsidRPr="00646987">
        <w:rPr>
          <w:rFonts w:ascii="Times New Roman" w:hAnsi="Times New Roman" w:cs="Times New Roman"/>
          <w:sz w:val="28"/>
          <w:lang w:val="uk-UA"/>
        </w:rPr>
        <w:t>Чернігівсько</w:t>
      </w:r>
      <w:r w:rsidR="00213B46">
        <w:rPr>
          <w:rFonts w:ascii="Times New Roman" w:hAnsi="Times New Roman" w:cs="Times New Roman"/>
          <w:sz w:val="28"/>
          <w:lang w:val="uk-UA"/>
        </w:rPr>
        <w:t>ї області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</w:t>
      </w:r>
      <w:r w:rsidR="008057CE">
        <w:rPr>
          <w:rFonts w:ascii="Times New Roman" w:hAnsi="Times New Roman" w:cs="Times New Roman"/>
          <w:sz w:val="28"/>
          <w:szCs w:val="28"/>
          <w:lang w:val="uk-UA"/>
        </w:rPr>
        <w:t xml:space="preserve">, ст. 93 Водного кодексу України, Закону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213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 на розробку технічної документації із землеустрою щодо поділу земельної </w:t>
      </w:r>
      <w:r w:rsidR="00213B46">
        <w:rPr>
          <w:rFonts w:ascii="Times New Roman" w:hAnsi="Times New Roman" w:cs="Times New Roman"/>
          <w:sz w:val="28"/>
          <w:lang w:val="uk-UA"/>
        </w:rPr>
        <w:t>площею 46,3477</w:t>
      </w:r>
      <w:r w:rsidR="00213B46" w:rsidRPr="00646987">
        <w:rPr>
          <w:rFonts w:ascii="Times New Roman" w:hAnsi="Times New Roman" w:cs="Times New Roman"/>
          <w:sz w:val="28"/>
          <w:lang w:val="uk-UA"/>
        </w:rPr>
        <w:t>га</w:t>
      </w:r>
      <w:r w:rsidR="00213B46">
        <w:rPr>
          <w:rFonts w:ascii="Times New Roman" w:hAnsi="Times New Roman" w:cs="Times New Roman"/>
          <w:sz w:val="28"/>
          <w:lang w:val="uk-UA"/>
        </w:rPr>
        <w:t xml:space="preserve"> кадастровий номер 7423086301:01:001:0784 з метою в</w:t>
      </w:r>
      <w:r w:rsidR="008057CE">
        <w:rPr>
          <w:rFonts w:ascii="Times New Roman" w:hAnsi="Times New Roman" w:cs="Times New Roman"/>
          <w:sz w:val="28"/>
          <w:lang w:val="uk-UA"/>
        </w:rPr>
        <w:t xml:space="preserve">становлення </w:t>
      </w:r>
      <w:r w:rsidR="00213B46">
        <w:rPr>
          <w:rFonts w:ascii="Times New Roman" w:hAnsi="Times New Roman" w:cs="Times New Roman"/>
          <w:sz w:val="28"/>
          <w:lang w:val="uk-UA"/>
        </w:rPr>
        <w:t xml:space="preserve">зони </w:t>
      </w:r>
      <w:r w:rsidR="008057CE">
        <w:rPr>
          <w:rFonts w:ascii="Times New Roman" w:hAnsi="Times New Roman" w:cs="Times New Roman"/>
          <w:sz w:val="28"/>
          <w:lang w:val="uk-UA"/>
        </w:rPr>
        <w:t>саніт</w:t>
      </w:r>
      <w:bookmarkStart w:id="0" w:name="_GoBack"/>
      <w:bookmarkEnd w:id="0"/>
      <w:r w:rsidR="008057CE">
        <w:rPr>
          <w:rFonts w:ascii="Times New Roman" w:hAnsi="Times New Roman" w:cs="Times New Roman"/>
          <w:sz w:val="28"/>
          <w:lang w:val="uk-UA"/>
        </w:rPr>
        <w:t xml:space="preserve">арної охорони </w:t>
      </w:r>
      <w:r w:rsidR="00213B46">
        <w:rPr>
          <w:rFonts w:ascii="Times New Roman" w:hAnsi="Times New Roman" w:cs="Times New Roman"/>
          <w:sz w:val="28"/>
          <w:lang w:val="uk-UA"/>
        </w:rPr>
        <w:t xml:space="preserve">навколо  </w:t>
      </w:r>
      <w:proofErr w:type="spellStart"/>
      <w:r w:rsidR="00213B46">
        <w:rPr>
          <w:rFonts w:ascii="Times New Roman" w:hAnsi="Times New Roman" w:cs="Times New Roman"/>
          <w:sz w:val="28"/>
          <w:lang w:val="uk-UA"/>
        </w:rPr>
        <w:t>артсвердловини</w:t>
      </w:r>
      <w:proofErr w:type="spellEnd"/>
      <w:r w:rsidR="00213B46">
        <w:rPr>
          <w:rFonts w:ascii="Times New Roman" w:hAnsi="Times New Roman" w:cs="Times New Roman"/>
          <w:sz w:val="28"/>
          <w:lang w:val="uk-UA"/>
        </w:rPr>
        <w:t xml:space="preserve"> питної води та водонапірної башти, які розташовані на території с. </w:t>
      </w:r>
      <w:proofErr w:type="spellStart"/>
      <w:r w:rsidR="00213B46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213B46">
        <w:rPr>
          <w:rFonts w:ascii="Times New Roman" w:hAnsi="Times New Roman" w:cs="Times New Roman"/>
          <w:sz w:val="28"/>
          <w:lang w:val="uk-UA"/>
        </w:rPr>
        <w:t xml:space="preserve"> на вул. 30 років Перемоги  </w:t>
      </w:r>
      <w:r w:rsidR="00213B46" w:rsidRPr="00646987">
        <w:rPr>
          <w:rFonts w:ascii="Times New Roman" w:hAnsi="Times New Roman" w:cs="Times New Roman"/>
          <w:sz w:val="28"/>
          <w:lang w:val="uk-UA"/>
        </w:rPr>
        <w:t xml:space="preserve">   Чернігівського району</w:t>
      </w:r>
      <w:r w:rsidR="00213B4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13B46" w:rsidRPr="00646987">
        <w:rPr>
          <w:rFonts w:ascii="Times New Roman" w:hAnsi="Times New Roman" w:cs="Times New Roman"/>
          <w:sz w:val="28"/>
          <w:lang w:val="uk-UA"/>
        </w:rPr>
        <w:t>Чернігівської області</w:t>
      </w:r>
    </w:p>
    <w:p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4240" w:rsidRDefault="006B4240" w:rsidP="009E472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E4722">
        <w:rPr>
          <w:rFonts w:ascii="Times New Roman" w:hAnsi="Times New Roman" w:cs="Times New Roman"/>
          <w:sz w:val="28"/>
          <w:szCs w:val="28"/>
          <w:lang w:val="uk-UA"/>
        </w:rPr>
        <w:t>Селищному голові укласти договір з проектною землевпорядною організацією на виконання землевпорядних робіт, а саме розроблення технічної документації із землеустрою щодо поділу  земельної ділянки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B46">
        <w:rPr>
          <w:rFonts w:ascii="Times New Roman" w:hAnsi="Times New Roman" w:cs="Times New Roman"/>
          <w:sz w:val="28"/>
          <w:lang w:val="uk-UA"/>
        </w:rPr>
        <w:t>площею 46,3477</w:t>
      </w:r>
      <w:r w:rsidR="009E4722" w:rsidRPr="00646987">
        <w:rPr>
          <w:rFonts w:ascii="Times New Roman" w:hAnsi="Times New Roman" w:cs="Times New Roman"/>
          <w:sz w:val="28"/>
          <w:lang w:val="uk-UA"/>
        </w:rPr>
        <w:t>га</w:t>
      </w:r>
      <w:r w:rsidR="00213B46">
        <w:rPr>
          <w:rFonts w:ascii="Times New Roman" w:hAnsi="Times New Roman" w:cs="Times New Roman"/>
          <w:sz w:val="28"/>
          <w:lang w:val="uk-UA"/>
        </w:rPr>
        <w:t>,</w:t>
      </w:r>
      <w:r w:rsidR="009E4722">
        <w:rPr>
          <w:rFonts w:ascii="Times New Roman" w:hAnsi="Times New Roman" w:cs="Times New Roman"/>
          <w:sz w:val="28"/>
          <w:lang w:val="uk-UA"/>
        </w:rPr>
        <w:t xml:space="preserve"> кадастро</w:t>
      </w:r>
      <w:r w:rsidR="00213B46">
        <w:rPr>
          <w:rFonts w:ascii="Times New Roman" w:hAnsi="Times New Roman" w:cs="Times New Roman"/>
          <w:sz w:val="28"/>
          <w:lang w:val="uk-UA"/>
        </w:rPr>
        <w:t>вий номер 7423086301:01:001:0784.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13B46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78EF"/>
    <w:rsid w:val="003E699A"/>
    <w:rsid w:val="004063E3"/>
    <w:rsid w:val="00472DBD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46987"/>
    <w:rsid w:val="006636DF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B162D"/>
    <w:rsid w:val="007C57B9"/>
    <w:rsid w:val="007F18D9"/>
    <w:rsid w:val="007F780F"/>
    <w:rsid w:val="008037D7"/>
    <w:rsid w:val="008057CE"/>
    <w:rsid w:val="00817B26"/>
    <w:rsid w:val="00820D83"/>
    <w:rsid w:val="008244CC"/>
    <w:rsid w:val="00833867"/>
    <w:rsid w:val="00846F7A"/>
    <w:rsid w:val="008B09D5"/>
    <w:rsid w:val="008B1CEE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9E4722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8303C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56A99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1A9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7047-C66D-44FE-9770-EE4E16F3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2026-03-31T05:55:00Z</cp:lastPrinted>
  <dcterms:created xsi:type="dcterms:W3CDTF">2026-03-31T05:47:00Z</dcterms:created>
  <dcterms:modified xsi:type="dcterms:W3CDTF">2026-03-31T05:55:00Z</dcterms:modified>
</cp:coreProperties>
</file>