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FA996A" w14:textId="77777777" w:rsidR="008440D8" w:rsidRPr="00E13EA5" w:rsidRDefault="008440D8" w:rsidP="008440D8">
      <w:pPr>
        <w:spacing w:after="0"/>
        <w:jc w:val="center"/>
        <w:rPr>
          <w:rFonts w:ascii="Times New Roman" w:hAnsi="Times New Roman"/>
          <w:sz w:val="32"/>
        </w:rPr>
      </w:pPr>
      <w:r w:rsidRPr="00E13EA5">
        <w:rPr>
          <w:rFonts w:ascii="Times New Roman" w:hAnsi="Times New Roman"/>
          <w:sz w:val="32"/>
        </w:rPr>
        <w:object w:dxaOrig="612" w:dyaOrig="900" w14:anchorId="475903F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1.95pt;height:45.1pt" o:ole="">
            <v:imagedata r:id="rId5" o:title=""/>
          </v:shape>
          <o:OLEObject Type="Embed" ProgID="Word.Picture.6" ShapeID="_x0000_i1025" DrawAspect="Content" ObjectID="_1837156431" r:id="rId6"/>
        </w:object>
      </w:r>
    </w:p>
    <w:p w14:paraId="74DC3A31" w14:textId="77777777" w:rsidR="008440D8" w:rsidRPr="00E13EA5" w:rsidRDefault="008440D8" w:rsidP="008440D8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 w:rsidRPr="00E13EA5">
        <w:rPr>
          <w:rFonts w:ascii="Times New Roman" w:hAnsi="Times New Roman"/>
          <w:b/>
          <w:sz w:val="32"/>
          <w:szCs w:val="32"/>
        </w:rPr>
        <w:t>У К Р А Ї Н А</w:t>
      </w:r>
    </w:p>
    <w:p w14:paraId="3FB15CF7" w14:textId="77777777" w:rsidR="008440D8" w:rsidRPr="00E13EA5" w:rsidRDefault="008440D8" w:rsidP="008440D8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 w:rsidRPr="00E13EA5">
        <w:rPr>
          <w:rFonts w:ascii="Times New Roman" w:hAnsi="Times New Roman"/>
          <w:b/>
          <w:sz w:val="32"/>
          <w:szCs w:val="32"/>
        </w:rPr>
        <w:t xml:space="preserve">БЕРЕЗНЯНСЬКА СЕЛИЩНА РАДА </w:t>
      </w:r>
    </w:p>
    <w:p w14:paraId="1248509E" w14:textId="77777777" w:rsidR="008440D8" w:rsidRPr="00E13EA5" w:rsidRDefault="008440D8" w:rsidP="008440D8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 w:rsidRPr="00E13EA5">
        <w:rPr>
          <w:rFonts w:ascii="Times New Roman" w:hAnsi="Times New Roman"/>
          <w:b/>
          <w:sz w:val="32"/>
          <w:szCs w:val="32"/>
        </w:rPr>
        <w:t>Чернігівського району Чернігівської області</w:t>
      </w:r>
    </w:p>
    <w:p w14:paraId="7B496B8D" w14:textId="77777777" w:rsidR="008440D8" w:rsidRPr="00E13EA5" w:rsidRDefault="008440D8" w:rsidP="008440D8">
      <w:pPr>
        <w:spacing w:after="0"/>
        <w:jc w:val="center"/>
        <w:rPr>
          <w:rFonts w:ascii="Times New Roman" w:hAnsi="Times New Roman"/>
          <w:b/>
          <w:sz w:val="8"/>
          <w:szCs w:val="8"/>
        </w:rPr>
      </w:pPr>
    </w:p>
    <w:p w14:paraId="4AAFFC3B" w14:textId="77777777" w:rsidR="008440D8" w:rsidRDefault="008440D8" w:rsidP="008440D8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 w:rsidRPr="00E13EA5">
        <w:rPr>
          <w:rFonts w:ascii="Times New Roman" w:hAnsi="Times New Roman"/>
          <w:b/>
          <w:sz w:val="32"/>
          <w:szCs w:val="32"/>
        </w:rPr>
        <w:t>/</w:t>
      </w:r>
      <w:r>
        <w:rPr>
          <w:rFonts w:ascii="Times New Roman" w:hAnsi="Times New Roman"/>
          <w:b/>
          <w:sz w:val="32"/>
          <w:szCs w:val="32"/>
        </w:rPr>
        <w:t>двадцять п’ята с</w:t>
      </w:r>
      <w:r w:rsidRPr="00E13EA5">
        <w:rPr>
          <w:rFonts w:ascii="Times New Roman" w:hAnsi="Times New Roman"/>
          <w:b/>
          <w:sz w:val="32"/>
          <w:szCs w:val="32"/>
        </w:rPr>
        <w:t>есія восьмого скликання/</w:t>
      </w:r>
    </w:p>
    <w:p w14:paraId="5C6C2E96" w14:textId="77777777" w:rsidR="008440D8" w:rsidRPr="00E13EA5" w:rsidRDefault="008440D8" w:rsidP="008440D8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(позачергова)</w:t>
      </w:r>
    </w:p>
    <w:p w14:paraId="3D441173" w14:textId="77777777" w:rsidR="008440D8" w:rsidRPr="00E13EA5" w:rsidRDefault="008440D8" w:rsidP="008440D8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 </w:t>
      </w:r>
      <w:r w:rsidRPr="00E13EA5">
        <w:rPr>
          <w:rFonts w:ascii="Times New Roman" w:hAnsi="Times New Roman"/>
          <w:b/>
          <w:sz w:val="32"/>
          <w:szCs w:val="32"/>
        </w:rPr>
        <w:t xml:space="preserve">Р І Ш Е Н </w:t>
      </w:r>
      <w:proofErr w:type="spellStart"/>
      <w:r w:rsidRPr="00E13EA5">
        <w:rPr>
          <w:rFonts w:ascii="Times New Roman" w:hAnsi="Times New Roman"/>
          <w:b/>
          <w:sz w:val="32"/>
          <w:szCs w:val="32"/>
        </w:rPr>
        <w:t>Н</w:t>
      </w:r>
      <w:proofErr w:type="spellEnd"/>
      <w:r w:rsidRPr="00E13EA5">
        <w:rPr>
          <w:rFonts w:ascii="Times New Roman" w:hAnsi="Times New Roman"/>
          <w:b/>
          <w:sz w:val="32"/>
          <w:szCs w:val="32"/>
        </w:rPr>
        <w:t xml:space="preserve"> Я</w:t>
      </w:r>
    </w:p>
    <w:p w14:paraId="775E4443" w14:textId="77777777" w:rsidR="008440D8" w:rsidRPr="00E13EA5" w:rsidRDefault="008440D8" w:rsidP="008440D8">
      <w:pPr>
        <w:spacing w:after="0"/>
        <w:jc w:val="center"/>
        <w:rPr>
          <w:rFonts w:ascii="Times New Roman" w:hAnsi="Times New Roman"/>
          <w:b/>
          <w:sz w:val="10"/>
          <w:szCs w:val="10"/>
        </w:rPr>
      </w:pPr>
    </w:p>
    <w:p w14:paraId="766DB639" w14:textId="77777777" w:rsidR="008440D8" w:rsidRPr="008440D8" w:rsidRDefault="008440D8" w:rsidP="008440D8">
      <w:pPr>
        <w:spacing w:after="0"/>
        <w:jc w:val="center"/>
        <w:rPr>
          <w:rFonts w:ascii="Times New Roman" w:hAnsi="Times New Roman"/>
          <w:b/>
          <w:sz w:val="18"/>
          <w:szCs w:val="18"/>
        </w:rPr>
      </w:pPr>
    </w:p>
    <w:p w14:paraId="69F49A85" w14:textId="09C7B5E4" w:rsidR="008440D8" w:rsidRDefault="008440D8" w:rsidP="008440D8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E13EA5">
        <w:rPr>
          <w:rFonts w:ascii="Times New Roman" w:hAnsi="Times New Roman"/>
          <w:sz w:val="28"/>
          <w:szCs w:val="28"/>
        </w:rPr>
        <w:t xml:space="preserve">від  </w:t>
      </w:r>
      <w:r>
        <w:rPr>
          <w:rFonts w:ascii="Times New Roman" w:hAnsi="Times New Roman"/>
          <w:sz w:val="28"/>
          <w:szCs w:val="28"/>
        </w:rPr>
        <w:t>31 березня 2023</w:t>
      </w:r>
      <w:r w:rsidRPr="00E13EA5">
        <w:rPr>
          <w:rFonts w:ascii="Times New Roman" w:hAnsi="Times New Roman"/>
          <w:sz w:val="28"/>
          <w:szCs w:val="28"/>
        </w:rPr>
        <w:t xml:space="preserve"> року         </w:t>
      </w:r>
      <w:r>
        <w:rPr>
          <w:rFonts w:ascii="Times New Roman" w:hAnsi="Times New Roman"/>
          <w:sz w:val="28"/>
          <w:szCs w:val="28"/>
        </w:rPr>
        <w:t xml:space="preserve">                                   </w:t>
      </w:r>
      <w:r w:rsidRPr="00E13EA5">
        <w:rPr>
          <w:rFonts w:ascii="Times New Roman" w:hAnsi="Times New Roman"/>
          <w:sz w:val="28"/>
          <w:szCs w:val="28"/>
        </w:rPr>
        <w:t xml:space="preserve">               № </w:t>
      </w:r>
      <w:r>
        <w:rPr>
          <w:rFonts w:ascii="Times New Roman" w:hAnsi="Times New Roman"/>
          <w:sz w:val="28"/>
          <w:szCs w:val="28"/>
        </w:rPr>
        <w:t>820</w:t>
      </w:r>
      <w:r w:rsidRPr="00E13EA5">
        <w:rPr>
          <w:rFonts w:ascii="Times New Roman" w:hAnsi="Times New Roman"/>
          <w:sz w:val="28"/>
          <w:szCs w:val="28"/>
        </w:rPr>
        <w:t>/</w:t>
      </w:r>
      <w:r>
        <w:rPr>
          <w:rFonts w:ascii="Times New Roman" w:hAnsi="Times New Roman"/>
          <w:sz w:val="28"/>
          <w:szCs w:val="28"/>
        </w:rPr>
        <w:t>25</w:t>
      </w:r>
      <w:r w:rsidRPr="00E13EA5">
        <w:rPr>
          <w:rFonts w:ascii="Times New Roman" w:hAnsi="Times New Roman"/>
          <w:sz w:val="28"/>
          <w:szCs w:val="28"/>
        </w:rPr>
        <w:t>-</w:t>
      </w:r>
      <w:r w:rsidRPr="00E13EA5">
        <w:rPr>
          <w:rFonts w:ascii="Times New Roman" w:hAnsi="Times New Roman"/>
          <w:sz w:val="28"/>
          <w:szCs w:val="28"/>
          <w:lang w:val="en-US"/>
        </w:rPr>
        <w:t>V</w:t>
      </w:r>
      <w:r w:rsidRPr="00E13EA5">
        <w:rPr>
          <w:rFonts w:ascii="Times New Roman" w:hAnsi="Times New Roman"/>
          <w:sz w:val="28"/>
          <w:szCs w:val="28"/>
        </w:rPr>
        <w:t>ІІІ</w:t>
      </w:r>
    </w:p>
    <w:p w14:paraId="41DA61BB" w14:textId="77777777" w:rsidR="009D70DE" w:rsidRPr="008440D8" w:rsidRDefault="009D70DE" w:rsidP="009D70DE">
      <w:pPr>
        <w:spacing w:after="0"/>
        <w:rPr>
          <w:rFonts w:ascii="Times New Roman" w:hAnsi="Times New Roman" w:cs="Times New Roman"/>
          <w:b/>
          <w:bCs/>
          <w:sz w:val="14"/>
          <w:szCs w:val="14"/>
        </w:rPr>
      </w:pPr>
    </w:p>
    <w:p w14:paraId="71E42370" w14:textId="77777777" w:rsidR="009D70DE" w:rsidRPr="007B2049" w:rsidRDefault="009D70DE" w:rsidP="009D70DE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7B2049">
        <w:rPr>
          <w:rFonts w:ascii="Times New Roman" w:hAnsi="Times New Roman" w:cs="Times New Roman"/>
          <w:b/>
          <w:bCs/>
          <w:sz w:val="28"/>
          <w:szCs w:val="28"/>
        </w:rPr>
        <w:t xml:space="preserve">Про затвердження звіту про </w:t>
      </w:r>
    </w:p>
    <w:p w14:paraId="58307E17" w14:textId="16606806" w:rsidR="009D70DE" w:rsidRDefault="009D70DE" w:rsidP="009D70DE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7B2049">
        <w:rPr>
          <w:rFonts w:ascii="Times New Roman" w:hAnsi="Times New Roman" w:cs="Times New Roman"/>
          <w:b/>
          <w:bCs/>
          <w:sz w:val="28"/>
          <w:szCs w:val="28"/>
        </w:rPr>
        <w:t xml:space="preserve">оцінку </w:t>
      </w:r>
      <w:r>
        <w:rPr>
          <w:rFonts w:ascii="Times New Roman" w:hAnsi="Times New Roman" w:cs="Times New Roman"/>
          <w:b/>
          <w:bCs/>
          <w:sz w:val="28"/>
          <w:szCs w:val="28"/>
        </w:rPr>
        <w:t>майна: будинку п</w:t>
      </w:r>
      <w:r w:rsidR="00A8592D">
        <w:rPr>
          <w:rFonts w:ascii="Times New Roman" w:hAnsi="Times New Roman" w:cs="Times New Roman"/>
          <w:b/>
          <w:bCs/>
          <w:sz w:val="28"/>
          <w:szCs w:val="28"/>
        </w:rPr>
        <w:t>обуту</w:t>
      </w:r>
    </w:p>
    <w:p w14:paraId="576222AD" w14:textId="4C3ECF9F" w:rsidR="009D70DE" w:rsidRDefault="009D70DE" w:rsidP="009D70DE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загальною площею 6</w:t>
      </w:r>
      <w:r w:rsidR="00A8592D">
        <w:rPr>
          <w:rFonts w:ascii="Times New Roman" w:hAnsi="Times New Roman" w:cs="Times New Roman"/>
          <w:b/>
          <w:bCs/>
          <w:sz w:val="28"/>
          <w:szCs w:val="28"/>
        </w:rPr>
        <w:t>9</w:t>
      </w:r>
      <w:r>
        <w:rPr>
          <w:rFonts w:ascii="Times New Roman" w:hAnsi="Times New Roman" w:cs="Times New Roman"/>
          <w:b/>
          <w:bCs/>
          <w:sz w:val="28"/>
          <w:szCs w:val="28"/>
        </w:rPr>
        <w:t>,</w:t>
      </w:r>
      <w:r w:rsidR="00A8592D">
        <w:rPr>
          <w:rFonts w:ascii="Times New Roman" w:hAnsi="Times New Roman" w:cs="Times New Roman"/>
          <w:b/>
          <w:bCs/>
          <w:sz w:val="28"/>
          <w:szCs w:val="28"/>
        </w:rPr>
        <w:t>6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кв.м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>., що</w:t>
      </w:r>
    </w:p>
    <w:p w14:paraId="6AD93D62" w14:textId="77777777" w:rsidR="009D70DE" w:rsidRPr="007B2049" w:rsidRDefault="009D70DE" w:rsidP="009D70DE">
      <w:pPr>
        <w:spacing w:after="0"/>
        <w:rPr>
          <w:rFonts w:ascii="Times New Roman" w:eastAsia="Times New Roman" w:hAnsi="Times New Roman" w:cs="Times New Roman"/>
          <w:b/>
          <w:bCs/>
          <w:color w:val="1A1A1A"/>
          <w:spacing w:val="5"/>
          <w:sz w:val="28"/>
          <w:szCs w:val="28"/>
          <w:lang w:eastAsia="uk-UA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перебуває на балансі </w:t>
      </w:r>
      <w:r w:rsidRPr="007B2049">
        <w:rPr>
          <w:rFonts w:ascii="Times New Roman" w:eastAsia="Times New Roman" w:hAnsi="Times New Roman" w:cs="Times New Roman"/>
          <w:b/>
          <w:bCs/>
          <w:color w:val="1A1A1A"/>
          <w:spacing w:val="5"/>
          <w:sz w:val="28"/>
          <w:szCs w:val="28"/>
          <w:lang w:eastAsia="uk-UA"/>
        </w:rPr>
        <w:t xml:space="preserve">Березнянської </w:t>
      </w:r>
    </w:p>
    <w:p w14:paraId="2B14C014" w14:textId="77777777" w:rsidR="009D70DE" w:rsidRPr="007B2049" w:rsidRDefault="009D70DE" w:rsidP="009D70DE">
      <w:pPr>
        <w:spacing w:after="0"/>
        <w:rPr>
          <w:rFonts w:ascii="Times New Roman" w:eastAsia="Times New Roman" w:hAnsi="Times New Roman" w:cs="Times New Roman"/>
          <w:b/>
          <w:bCs/>
          <w:color w:val="1A1A1A"/>
          <w:spacing w:val="5"/>
          <w:sz w:val="28"/>
          <w:szCs w:val="28"/>
          <w:lang w:eastAsia="uk-UA"/>
        </w:rPr>
      </w:pPr>
      <w:r w:rsidRPr="007B2049">
        <w:rPr>
          <w:rFonts w:ascii="Times New Roman" w:eastAsia="Times New Roman" w:hAnsi="Times New Roman" w:cs="Times New Roman"/>
          <w:b/>
          <w:bCs/>
          <w:color w:val="1A1A1A"/>
          <w:spacing w:val="5"/>
          <w:sz w:val="28"/>
          <w:szCs w:val="28"/>
          <w:lang w:eastAsia="uk-UA"/>
        </w:rPr>
        <w:t xml:space="preserve">селищної ради та знаходиться за адресою: </w:t>
      </w:r>
    </w:p>
    <w:p w14:paraId="56199342" w14:textId="77777777" w:rsidR="009D70DE" w:rsidRPr="007B2049" w:rsidRDefault="009D70DE" w:rsidP="009D70DE">
      <w:pPr>
        <w:spacing w:after="0"/>
        <w:rPr>
          <w:rFonts w:ascii="Times New Roman" w:eastAsia="Times New Roman" w:hAnsi="Times New Roman" w:cs="Times New Roman"/>
          <w:b/>
          <w:bCs/>
          <w:color w:val="1A1A1A"/>
          <w:spacing w:val="5"/>
          <w:sz w:val="28"/>
          <w:szCs w:val="28"/>
          <w:lang w:eastAsia="uk-UA"/>
        </w:rPr>
      </w:pPr>
      <w:r w:rsidRPr="007B2049">
        <w:rPr>
          <w:rFonts w:ascii="Times New Roman" w:eastAsia="Times New Roman" w:hAnsi="Times New Roman" w:cs="Times New Roman"/>
          <w:b/>
          <w:bCs/>
          <w:color w:val="1A1A1A"/>
          <w:spacing w:val="5"/>
          <w:sz w:val="28"/>
          <w:szCs w:val="28"/>
          <w:lang w:eastAsia="uk-UA"/>
        </w:rPr>
        <w:t>Чернігівська обл., Чернігівський р-н,</w:t>
      </w:r>
    </w:p>
    <w:p w14:paraId="2E333C92" w14:textId="3B9EE962" w:rsidR="009D70DE" w:rsidRDefault="009D70DE" w:rsidP="009D70DE">
      <w:pPr>
        <w:spacing w:after="0"/>
        <w:rPr>
          <w:rFonts w:ascii="Times New Roman" w:eastAsia="Times New Roman" w:hAnsi="Times New Roman" w:cs="Times New Roman"/>
          <w:b/>
          <w:bCs/>
          <w:color w:val="1A1A1A"/>
          <w:spacing w:val="5"/>
          <w:sz w:val="28"/>
          <w:szCs w:val="28"/>
          <w:lang w:eastAsia="uk-UA"/>
        </w:rPr>
      </w:pPr>
      <w:r w:rsidRPr="007B2049">
        <w:rPr>
          <w:rFonts w:ascii="Times New Roman" w:eastAsia="Times New Roman" w:hAnsi="Times New Roman" w:cs="Times New Roman"/>
          <w:b/>
          <w:bCs/>
          <w:color w:val="1A1A1A"/>
          <w:spacing w:val="5"/>
          <w:sz w:val="28"/>
          <w:szCs w:val="28"/>
          <w:lang w:eastAsia="uk-UA"/>
        </w:rPr>
        <w:t xml:space="preserve"> </w:t>
      </w:r>
      <w:proofErr w:type="spellStart"/>
      <w:r w:rsidRPr="007B2049">
        <w:rPr>
          <w:rFonts w:ascii="Times New Roman" w:eastAsia="Times New Roman" w:hAnsi="Times New Roman" w:cs="Times New Roman"/>
          <w:b/>
          <w:bCs/>
          <w:color w:val="1A1A1A"/>
          <w:spacing w:val="5"/>
          <w:sz w:val="28"/>
          <w:szCs w:val="28"/>
          <w:lang w:eastAsia="uk-UA"/>
        </w:rPr>
        <w:t>с.</w:t>
      </w:r>
      <w:r w:rsidR="00A8592D">
        <w:rPr>
          <w:rFonts w:ascii="Times New Roman" w:eastAsia="Times New Roman" w:hAnsi="Times New Roman" w:cs="Times New Roman"/>
          <w:b/>
          <w:bCs/>
          <w:color w:val="1A1A1A"/>
          <w:spacing w:val="5"/>
          <w:sz w:val="28"/>
          <w:szCs w:val="28"/>
          <w:lang w:eastAsia="uk-UA"/>
        </w:rPr>
        <w:t>Сахнівка</w:t>
      </w:r>
      <w:proofErr w:type="spellEnd"/>
      <w:r w:rsidRPr="007B2049">
        <w:rPr>
          <w:rFonts w:ascii="Times New Roman" w:eastAsia="Times New Roman" w:hAnsi="Times New Roman" w:cs="Times New Roman"/>
          <w:b/>
          <w:bCs/>
          <w:color w:val="1A1A1A"/>
          <w:spacing w:val="5"/>
          <w:sz w:val="28"/>
          <w:szCs w:val="28"/>
          <w:lang w:eastAsia="uk-UA"/>
        </w:rPr>
        <w:t>, вул</w:t>
      </w:r>
      <w:r>
        <w:rPr>
          <w:rFonts w:ascii="Times New Roman" w:eastAsia="Times New Roman" w:hAnsi="Times New Roman" w:cs="Times New Roman"/>
          <w:b/>
          <w:bCs/>
          <w:color w:val="1A1A1A"/>
          <w:spacing w:val="5"/>
          <w:sz w:val="28"/>
          <w:szCs w:val="28"/>
          <w:lang w:eastAsia="uk-UA"/>
        </w:rPr>
        <w:t>.</w:t>
      </w:r>
      <w:r w:rsidR="00A8592D">
        <w:rPr>
          <w:rFonts w:ascii="Times New Roman" w:eastAsia="Times New Roman" w:hAnsi="Times New Roman" w:cs="Times New Roman"/>
          <w:b/>
          <w:bCs/>
          <w:color w:val="1A1A1A"/>
          <w:spacing w:val="5"/>
          <w:sz w:val="28"/>
          <w:szCs w:val="28"/>
          <w:lang w:eastAsia="uk-UA"/>
        </w:rPr>
        <w:t>Шевченка,1</w:t>
      </w:r>
    </w:p>
    <w:p w14:paraId="7EA76E99" w14:textId="77777777" w:rsidR="009D70DE" w:rsidRPr="007B2049" w:rsidRDefault="009D70DE" w:rsidP="009D70DE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784AE14F" w14:textId="77777777" w:rsidR="009D70DE" w:rsidRDefault="009D70DE" w:rsidP="009D009E">
      <w:pPr>
        <w:spacing w:after="0"/>
        <w:jc w:val="both"/>
        <w:rPr>
          <w:rFonts w:ascii="Times New Roman" w:hAnsi="Times New Roman" w:cs="Times New Roman"/>
          <w:color w:val="1A1A1A"/>
          <w:spacing w:val="5"/>
          <w:sz w:val="28"/>
          <w:szCs w:val="28"/>
          <w:shd w:val="clear" w:color="auto" w:fill="FFFFFF"/>
        </w:rPr>
      </w:pPr>
      <w:r w:rsidRPr="003F4C16">
        <w:rPr>
          <w:rFonts w:ascii="Times New Roman" w:hAnsi="Times New Roman" w:cs="Times New Roman"/>
          <w:color w:val="1A1A1A"/>
          <w:spacing w:val="5"/>
          <w:sz w:val="28"/>
          <w:szCs w:val="28"/>
          <w:shd w:val="clear" w:color="auto" w:fill="FFFFFF"/>
        </w:rPr>
        <w:t> </w:t>
      </w:r>
      <w:r>
        <w:rPr>
          <w:rFonts w:ascii="Times New Roman" w:hAnsi="Times New Roman" w:cs="Times New Roman"/>
          <w:color w:val="1A1A1A"/>
          <w:spacing w:val="5"/>
          <w:sz w:val="28"/>
          <w:szCs w:val="28"/>
          <w:shd w:val="clear" w:color="auto" w:fill="FFFFFF"/>
        </w:rPr>
        <w:tab/>
      </w:r>
      <w:r w:rsidRPr="003F4C16">
        <w:rPr>
          <w:rFonts w:ascii="Times New Roman" w:hAnsi="Times New Roman" w:cs="Times New Roman"/>
          <w:color w:val="1A1A1A"/>
          <w:spacing w:val="5"/>
          <w:sz w:val="28"/>
          <w:szCs w:val="28"/>
          <w:shd w:val="clear" w:color="auto" w:fill="FFFFFF"/>
        </w:rPr>
        <w:t xml:space="preserve">Відповідно до пункту 30 частини 1 статті 26 та частини 5 статті 60 Закону України «Про місцеве самоврядування в Україні», статей 12, 13 Закону України «Про оцінку майна, майнових прав та професійну оціночну діяльність в Україні», пунктів 17, 22, 23 Методики оцінки майна, затвердженої Постановою КМУ від 10.12.2003 №1891, </w:t>
      </w:r>
      <w:r>
        <w:rPr>
          <w:rFonts w:ascii="Times New Roman" w:hAnsi="Times New Roman" w:cs="Times New Roman"/>
          <w:color w:val="1A1A1A"/>
          <w:spacing w:val="5"/>
          <w:sz w:val="28"/>
          <w:szCs w:val="28"/>
          <w:shd w:val="clear" w:color="auto" w:fill="FFFFFF"/>
        </w:rPr>
        <w:t xml:space="preserve">Березнянська селищна </w:t>
      </w:r>
      <w:r w:rsidRPr="003F4C16">
        <w:rPr>
          <w:rFonts w:ascii="Times New Roman" w:hAnsi="Times New Roman" w:cs="Times New Roman"/>
          <w:color w:val="1A1A1A"/>
          <w:spacing w:val="5"/>
          <w:sz w:val="28"/>
          <w:szCs w:val="28"/>
          <w:shd w:val="clear" w:color="auto" w:fill="FFFFFF"/>
        </w:rPr>
        <w:t>рада</w:t>
      </w:r>
    </w:p>
    <w:p w14:paraId="6BB28C1B" w14:textId="77777777" w:rsidR="009D70DE" w:rsidRPr="007B2049" w:rsidRDefault="009D70DE" w:rsidP="009D70DE">
      <w:pPr>
        <w:rPr>
          <w:rFonts w:ascii="Times New Roman" w:hAnsi="Times New Roman" w:cs="Times New Roman"/>
          <w:b/>
          <w:bCs/>
          <w:color w:val="1A1A1A"/>
          <w:spacing w:val="5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1A1A1A"/>
          <w:spacing w:val="5"/>
          <w:sz w:val="28"/>
          <w:szCs w:val="28"/>
          <w:shd w:val="clear" w:color="auto" w:fill="FFFFFF"/>
        </w:rPr>
        <w:tab/>
      </w:r>
      <w:r w:rsidRPr="007B2049">
        <w:rPr>
          <w:rFonts w:ascii="Times New Roman" w:hAnsi="Times New Roman" w:cs="Times New Roman"/>
          <w:b/>
          <w:bCs/>
          <w:color w:val="1A1A1A"/>
          <w:spacing w:val="5"/>
          <w:sz w:val="28"/>
          <w:szCs w:val="28"/>
          <w:shd w:val="clear" w:color="auto" w:fill="FFFFFF"/>
        </w:rPr>
        <w:t>ВИРІШИЛА</w:t>
      </w:r>
      <w:r>
        <w:rPr>
          <w:rFonts w:ascii="Times New Roman" w:hAnsi="Times New Roman" w:cs="Times New Roman"/>
          <w:b/>
          <w:bCs/>
          <w:color w:val="1A1A1A"/>
          <w:spacing w:val="5"/>
          <w:sz w:val="28"/>
          <w:szCs w:val="28"/>
          <w:shd w:val="clear" w:color="auto" w:fill="FFFFFF"/>
        </w:rPr>
        <w:t>:</w:t>
      </w:r>
    </w:p>
    <w:p w14:paraId="3BB5E41D" w14:textId="6AD2EA3F" w:rsidR="009D70DE" w:rsidRDefault="009D70DE" w:rsidP="009D009E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A1A1A"/>
          <w:spacing w:val="5"/>
          <w:sz w:val="28"/>
          <w:szCs w:val="28"/>
          <w:lang w:eastAsia="uk-UA"/>
        </w:rPr>
      </w:pPr>
      <w:r w:rsidRPr="008440D8">
        <w:rPr>
          <w:rFonts w:ascii="Times New Roman" w:eastAsia="Times New Roman" w:hAnsi="Times New Roman" w:cs="Times New Roman"/>
          <w:color w:val="1A1A1A"/>
          <w:spacing w:val="5"/>
          <w:sz w:val="28"/>
          <w:szCs w:val="28"/>
          <w:lang w:eastAsia="uk-UA"/>
        </w:rPr>
        <w:t xml:space="preserve">Затвердити Звіт про оцінку майна: </w:t>
      </w:r>
      <w:r w:rsidR="00A8592D" w:rsidRPr="008440D8">
        <w:rPr>
          <w:rFonts w:ascii="Times New Roman" w:eastAsia="Times New Roman" w:hAnsi="Times New Roman" w:cs="Times New Roman"/>
          <w:color w:val="1A1A1A"/>
          <w:spacing w:val="5"/>
          <w:sz w:val="28"/>
          <w:szCs w:val="28"/>
          <w:lang w:eastAsia="uk-UA"/>
        </w:rPr>
        <w:t>будинку побуту</w:t>
      </w:r>
      <w:r w:rsidRPr="008440D8">
        <w:rPr>
          <w:rFonts w:ascii="Times New Roman" w:eastAsia="Times New Roman" w:hAnsi="Times New Roman" w:cs="Times New Roman"/>
          <w:color w:val="1A1A1A"/>
          <w:spacing w:val="5"/>
          <w:sz w:val="28"/>
          <w:szCs w:val="28"/>
          <w:lang w:eastAsia="uk-UA"/>
        </w:rPr>
        <w:t xml:space="preserve"> загальною площею 6</w:t>
      </w:r>
      <w:r w:rsidR="00A8592D" w:rsidRPr="008440D8">
        <w:rPr>
          <w:rFonts w:ascii="Times New Roman" w:eastAsia="Times New Roman" w:hAnsi="Times New Roman" w:cs="Times New Roman"/>
          <w:color w:val="1A1A1A"/>
          <w:spacing w:val="5"/>
          <w:sz w:val="28"/>
          <w:szCs w:val="28"/>
          <w:lang w:eastAsia="uk-UA"/>
        </w:rPr>
        <w:t>9</w:t>
      </w:r>
      <w:r w:rsidRPr="008440D8">
        <w:rPr>
          <w:rFonts w:ascii="Times New Roman" w:eastAsia="Times New Roman" w:hAnsi="Times New Roman" w:cs="Times New Roman"/>
          <w:color w:val="1A1A1A"/>
          <w:spacing w:val="5"/>
          <w:sz w:val="28"/>
          <w:szCs w:val="28"/>
          <w:lang w:eastAsia="uk-UA"/>
        </w:rPr>
        <w:t>,</w:t>
      </w:r>
      <w:r w:rsidR="00A8592D" w:rsidRPr="008440D8">
        <w:rPr>
          <w:rFonts w:ascii="Times New Roman" w:eastAsia="Times New Roman" w:hAnsi="Times New Roman" w:cs="Times New Roman"/>
          <w:color w:val="1A1A1A"/>
          <w:spacing w:val="5"/>
          <w:sz w:val="28"/>
          <w:szCs w:val="28"/>
          <w:lang w:eastAsia="uk-UA"/>
        </w:rPr>
        <w:t>6</w:t>
      </w:r>
      <w:r w:rsidRPr="008440D8">
        <w:rPr>
          <w:rFonts w:ascii="Times New Roman" w:eastAsia="Times New Roman" w:hAnsi="Times New Roman" w:cs="Times New Roman"/>
          <w:color w:val="1A1A1A"/>
          <w:spacing w:val="5"/>
          <w:sz w:val="28"/>
          <w:szCs w:val="28"/>
          <w:lang w:eastAsia="uk-UA"/>
        </w:rPr>
        <w:t xml:space="preserve"> </w:t>
      </w:r>
      <w:proofErr w:type="spellStart"/>
      <w:r w:rsidRPr="008440D8">
        <w:rPr>
          <w:rFonts w:ascii="Times New Roman" w:eastAsia="Times New Roman" w:hAnsi="Times New Roman" w:cs="Times New Roman"/>
          <w:color w:val="1A1A1A"/>
          <w:spacing w:val="5"/>
          <w:sz w:val="28"/>
          <w:szCs w:val="28"/>
          <w:lang w:eastAsia="uk-UA"/>
        </w:rPr>
        <w:t>кв.м</w:t>
      </w:r>
      <w:proofErr w:type="spellEnd"/>
      <w:r w:rsidRPr="008440D8">
        <w:rPr>
          <w:rFonts w:ascii="Times New Roman" w:eastAsia="Times New Roman" w:hAnsi="Times New Roman" w:cs="Times New Roman"/>
          <w:color w:val="1A1A1A"/>
          <w:spacing w:val="5"/>
          <w:sz w:val="28"/>
          <w:szCs w:val="28"/>
          <w:lang w:eastAsia="uk-UA"/>
        </w:rPr>
        <w:t xml:space="preserve">, що перебуває на балансі Березнянської селищної ради та знаходиться за адресою: Чернігівська обл., Чернігівський р-н, </w:t>
      </w:r>
      <w:proofErr w:type="spellStart"/>
      <w:r w:rsidRPr="008440D8">
        <w:rPr>
          <w:rFonts w:ascii="Times New Roman" w:eastAsia="Times New Roman" w:hAnsi="Times New Roman" w:cs="Times New Roman"/>
          <w:color w:val="1A1A1A"/>
          <w:spacing w:val="5"/>
          <w:sz w:val="28"/>
          <w:szCs w:val="28"/>
          <w:lang w:eastAsia="uk-UA"/>
        </w:rPr>
        <w:t>с</w:t>
      </w:r>
      <w:r w:rsidR="00A8592D" w:rsidRPr="008440D8">
        <w:rPr>
          <w:rFonts w:ascii="Times New Roman" w:eastAsia="Times New Roman" w:hAnsi="Times New Roman" w:cs="Times New Roman"/>
          <w:color w:val="1A1A1A"/>
          <w:spacing w:val="5"/>
          <w:sz w:val="28"/>
          <w:szCs w:val="28"/>
          <w:lang w:eastAsia="uk-UA"/>
        </w:rPr>
        <w:t>.Сахнівка</w:t>
      </w:r>
      <w:proofErr w:type="spellEnd"/>
      <w:r w:rsidRPr="008440D8">
        <w:rPr>
          <w:rFonts w:ascii="Times New Roman" w:eastAsia="Times New Roman" w:hAnsi="Times New Roman" w:cs="Times New Roman"/>
          <w:color w:val="1A1A1A"/>
          <w:spacing w:val="5"/>
          <w:sz w:val="28"/>
          <w:szCs w:val="28"/>
          <w:lang w:eastAsia="uk-UA"/>
        </w:rPr>
        <w:t>,</w:t>
      </w:r>
      <w:r w:rsidR="00A8592D" w:rsidRPr="008440D8">
        <w:rPr>
          <w:rFonts w:ascii="Times New Roman" w:eastAsia="Times New Roman" w:hAnsi="Times New Roman" w:cs="Times New Roman"/>
          <w:color w:val="1A1A1A"/>
          <w:spacing w:val="5"/>
          <w:sz w:val="28"/>
          <w:szCs w:val="28"/>
          <w:lang w:eastAsia="uk-UA"/>
        </w:rPr>
        <w:t xml:space="preserve"> </w:t>
      </w:r>
      <w:r w:rsidRPr="008440D8">
        <w:rPr>
          <w:rFonts w:ascii="Times New Roman" w:eastAsia="Times New Roman" w:hAnsi="Times New Roman" w:cs="Times New Roman"/>
          <w:color w:val="1A1A1A"/>
          <w:spacing w:val="5"/>
          <w:sz w:val="28"/>
          <w:szCs w:val="28"/>
          <w:lang w:eastAsia="uk-UA"/>
        </w:rPr>
        <w:t>вул</w:t>
      </w:r>
      <w:r w:rsidR="00A8592D" w:rsidRPr="008440D8">
        <w:rPr>
          <w:rFonts w:ascii="Times New Roman" w:eastAsia="Times New Roman" w:hAnsi="Times New Roman" w:cs="Times New Roman"/>
          <w:color w:val="1A1A1A"/>
          <w:spacing w:val="5"/>
          <w:sz w:val="28"/>
          <w:szCs w:val="28"/>
          <w:lang w:eastAsia="uk-UA"/>
        </w:rPr>
        <w:t>.</w:t>
      </w:r>
      <w:r w:rsidR="009D009E">
        <w:rPr>
          <w:rFonts w:ascii="Times New Roman" w:eastAsia="Times New Roman" w:hAnsi="Times New Roman" w:cs="Times New Roman"/>
          <w:color w:val="1A1A1A"/>
          <w:spacing w:val="5"/>
          <w:sz w:val="28"/>
          <w:szCs w:val="28"/>
          <w:lang w:eastAsia="uk-UA"/>
        </w:rPr>
        <w:t>Шевченка</w:t>
      </w:r>
      <w:r w:rsidRPr="008440D8">
        <w:rPr>
          <w:rFonts w:ascii="Times New Roman" w:eastAsia="Times New Roman" w:hAnsi="Times New Roman" w:cs="Times New Roman"/>
          <w:color w:val="1A1A1A"/>
          <w:spacing w:val="5"/>
          <w:sz w:val="28"/>
          <w:szCs w:val="28"/>
          <w:lang w:eastAsia="uk-UA"/>
        </w:rPr>
        <w:t xml:space="preserve">,1,  з метою визначення  вартості об’єкта оцінки для цілей бухгалтерського обліку, виконаний суб’єктом оціночної діяльності ПП «Десна-Експерт-М» станом на 01.03.2023 в сумі </w:t>
      </w:r>
      <w:r w:rsidR="00A8592D" w:rsidRPr="008440D8">
        <w:rPr>
          <w:rFonts w:ascii="Times New Roman" w:eastAsia="Times New Roman" w:hAnsi="Times New Roman" w:cs="Times New Roman"/>
          <w:color w:val="1A1A1A"/>
          <w:spacing w:val="5"/>
          <w:sz w:val="28"/>
          <w:szCs w:val="28"/>
          <w:lang w:eastAsia="uk-UA"/>
        </w:rPr>
        <w:t>85375</w:t>
      </w:r>
      <w:r w:rsidRPr="008440D8">
        <w:rPr>
          <w:rFonts w:ascii="Times New Roman" w:eastAsia="Times New Roman" w:hAnsi="Times New Roman" w:cs="Times New Roman"/>
          <w:color w:val="1A1A1A"/>
          <w:spacing w:val="5"/>
          <w:sz w:val="28"/>
          <w:szCs w:val="28"/>
          <w:lang w:eastAsia="uk-UA"/>
        </w:rPr>
        <w:t>,0</w:t>
      </w:r>
      <w:r w:rsidR="00A8592D" w:rsidRPr="008440D8">
        <w:rPr>
          <w:rFonts w:ascii="Times New Roman" w:eastAsia="Times New Roman" w:hAnsi="Times New Roman" w:cs="Times New Roman"/>
          <w:color w:val="1A1A1A"/>
          <w:spacing w:val="5"/>
          <w:sz w:val="28"/>
          <w:szCs w:val="28"/>
          <w:lang w:eastAsia="uk-UA"/>
        </w:rPr>
        <w:t>5</w:t>
      </w:r>
      <w:r w:rsidRPr="008440D8">
        <w:rPr>
          <w:rFonts w:ascii="Times New Roman" w:eastAsia="Times New Roman" w:hAnsi="Times New Roman" w:cs="Times New Roman"/>
          <w:color w:val="1A1A1A"/>
          <w:spacing w:val="5"/>
          <w:sz w:val="28"/>
          <w:szCs w:val="28"/>
          <w:lang w:eastAsia="uk-UA"/>
        </w:rPr>
        <w:t xml:space="preserve"> (</w:t>
      </w:r>
      <w:r w:rsidR="00A8592D" w:rsidRPr="008440D8">
        <w:rPr>
          <w:rFonts w:ascii="Times New Roman" w:eastAsia="Times New Roman" w:hAnsi="Times New Roman" w:cs="Times New Roman"/>
          <w:color w:val="1A1A1A"/>
          <w:spacing w:val="5"/>
          <w:sz w:val="28"/>
          <w:szCs w:val="28"/>
          <w:lang w:eastAsia="uk-UA"/>
        </w:rPr>
        <w:t xml:space="preserve">вісімдесят п’ять </w:t>
      </w:r>
      <w:r w:rsidRPr="008440D8">
        <w:rPr>
          <w:rFonts w:ascii="Times New Roman" w:eastAsia="Times New Roman" w:hAnsi="Times New Roman" w:cs="Times New Roman"/>
          <w:color w:val="1A1A1A"/>
          <w:spacing w:val="5"/>
          <w:sz w:val="28"/>
          <w:szCs w:val="28"/>
          <w:lang w:eastAsia="uk-UA"/>
        </w:rPr>
        <w:t xml:space="preserve">тисяч </w:t>
      </w:r>
      <w:r w:rsidR="00A8592D" w:rsidRPr="008440D8">
        <w:rPr>
          <w:rFonts w:ascii="Times New Roman" w:eastAsia="Times New Roman" w:hAnsi="Times New Roman" w:cs="Times New Roman"/>
          <w:color w:val="1A1A1A"/>
          <w:spacing w:val="5"/>
          <w:sz w:val="28"/>
          <w:szCs w:val="28"/>
          <w:lang w:eastAsia="uk-UA"/>
        </w:rPr>
        <w:t>триста сімдесят п’ять</w:t>
      </w:r>
      <w:r w:rsidRPr="008440D8">
        <w:rPr>
          <w:rFonts w:ascii="Times New Roman" w:eastAsia="Times New Roman" w:hAnsi="Times New Roman" w:cs="Times New Roman"/>
          <w:color w:val="1A1A1A"/>
          <w:spacing w:val="5"/>
          <w:sz w:val="28"/>
          <w:szCs w:val="28"/>
          <w:lang w:eastAsia="uk-UA"/>
        </w:rPr>
        <w:t xml:space="preserve"> гривень 0</w:t>
      </w:r>
      <w:r w:rsidR="00A8592D" w:rsidRPr="008440D8">
        <w:rPr>
          <w:rFonts w:ascii="Times New Roman" w:eastAsia="Times New Roman" w:hAnsi="Times New Roman" w:cs="Times New Roman"/>
          <w:color w:val="1A1A1A"/>
          <w:spacing w:val="5"/>
          <w:sz w:val="28"/>
          <w:szCs w:val="28"/>
          <w:lang w:eastAsia="uk-UA"/>
        </w:rPr>
        <w:t>5</w:t>
      </w:r>
      <w:r w:rsidRPr="008440D8">
        <w:rPr>
          <w:rFonts w:ascii="Times New Roman" w:eastAsia="Times New Roman" w:hAnsi="Times New Roman" w:cs="Times New Roman"/>
          <w:color w:val="1A1A1A"/>
          <w:spacing w:val="5"/>
          <w:sz w:val="28"/>
          <w:szCs w:val="28"/>
          <w:lang w:eastAsia="uk-UA"/>
        </w:rPr>
        <w:t xml:space="preserve"> коп.) </w:t>
      </w:r>
    </w:p>
    <w:p w14:paraId="4BFD1390" w14:textId="1AEA9A5D" w:rsidR="009D70DE" w:rsidRPr="008440D8" w:rsidRDefault="008440D8" w:rsidP="00D44D47">
      <w:pPr>
        <w:numPr>
          <w:ilvl w:val="0"/>
          <w:numId w:val="3"/>
        </w:num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1A1A1A"/>
          <w:spacing w:val="5"/>
          <w:sz w:val="21"/>
          <w:szCs w:val="21"/>
          <w:lang w:eastAsia="uk-UA"/>
        </w:rPr>
      </w:pPr>
      <w:r w:rsidRPr="008440D8">
        <w:rPr>
          <w:rFonts w:ascii="Times New Roman" w:eastAsia="Times New Roman" w:hAnsi="Times New Roman" w:cs="Times New Roman"/>
          <w:color w:val="1A1A1A"/>
          <w:spacing w:val="5"/>
          <w:sz w:val="28"/>
          <w:szCs w:val="28"/>
          <w:lang w:eastAsia="uk-UA"/>
        </w:rPr>
        <w:t xml:space="preserve">Головному бухгалтеру селищної ради </w:t>
      </w:r>
      <w:proofErr w:type="spellStart"/>
      <w:r w:rsidRPr="008440D8">
        <w:rPr>
          <w:rFonts w:ascii="Times New Roman" w:eastAsia="Times New Roman" w:hAnsi="Times New Roman" w:cs="Times New Roman"/>
          <w:color w:val="1A1A1A"/>
          <w:spacing w:val="5"/>
          <w:sz w:val="28"/>
          <w:szCs w:val="28"/>
          <w:lang w:eastAsia="uk-UA"/>
        </w:rPr>
        <w:t>внести</w:t>
      </w:r>
      <w:proofErr w:type="spellEnd"/>
      <w:r w:rsidRPr="008440D8">
        <w:rPr>
          <w:rFonts w:ascii="Times New Roman" w:eastAsia="Times New Roman" w:hAnsi="Times New Roman" w:cs="Times New Roman"/>
          <w:color w:val="1A1A1A"/>
          <w:spacing w:val="5"/>
          <w:sz w:val="28"/>
          <w:szCs w:val="28"/>
          <w:lang w:eastAsia="uk-UA"/>
        </w:rPr>
        <w:t xml:space="preserve"> зміни до вартості об’єкта згідно зазначеного Звіту про оцінку майна.</w:t>
      </w:r>
    </w:p>
    <w:p w14:paraId="46E44BC9" w14:textId="237381AB" w:rsidR="009D70DE" w:rsidRDefault="009D70DE" w:rsidP="009D70DE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="008440D8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 xml:space="preserve">. </w:t>
      </w:r>
      <w:r w:rsidRPr="00E87A32">
        <w:rPr>
          <w:rFonts w:ascii="Times New Roman" w:hAnsi="Times New Roman"/>
          <w:sz w:val="28"/>
          <w:szCs w:val="28"/>
        </w:rPr>
        <w:t>Відповідальність за виконання звіт</w:t>
      </w:r>
      <w:r>
        <w:rPr>
          <w:rFonts w:ascii="Times New Roman" w:hAnsi="Times New Roman"/>
          <w:sz w:val="28"/>
          <w:szCs w:val="28"/>
        </w:rPr>
        <w:t>ів</w:t>
      </w:r>
      <w:r w:rsidRPr="00E87A32">
        <w:rPr>
          <w:rFonts w:ascii="Times New Roman" w:hAnsi="Times New Roman"/>
          <w:sz w:val="28"/>
          <w:szCs w:val="28"/>
        </w:rPr>
        <w:t xml:space="preserve"> про незалежну оцінку майна та надані висновки покласти на суб'єкт</w:t>
      </w:r>
      <w:r>
        <w:rPr>
          <w:rFonts w:ascii="Times New Roman" w:hAnsi="Times New Roman"/>
          <w:sz w:val="28"/>
          <w:szCs w:val="28"/>
        </w:rPr>
        <w:t>ів</w:t>
      </w:r>
      <w:r w:rsidRPr="00E87A32">
        <w:rPr>
          <w:rFonts w:ascii="Times New Roman" w:hAnsi="Times New Roman"/>
          <w:sz w:val="28"/>
          <w:szCs w:val="28"/>
        </w:rPr>
        <w:t xml:space="preserve"> оціночної діяльно</w:t>
      </w:r>
      <w:r w:rsidRPr="00290DEE">
        <w:rPr>
          <w:rFonts w:ascii="Times New Roman" w:hAnsi="Times New Roman"/>
          <w:sz w:val="28"/>
          <w:szCs w:val="28"/>
        </w:rPr>
        <w:t>сті.</w:t>
      </w:r>
    </w:p>
    <w:p w14:paraId="3F3C3B02" w14:textId="083A369D" w:rsidR="009D70DE" w:rsidRDefault="009D70DE" w:rsidP="009D70DE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="008440D8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 xml:space="preserve">. Контроль за виконанням даного рішення покласти </w:t>
      </w:r>
      <w:r>
        <w:rPr>
          <w:rFonts w:ascii="Times New Roman" w:hAnsi="Times New Roman" w:cs="Times New Roman"/>
          <w:sz w:val="28"/>
          <w:szCs w:val="28"/>
        </w:rPr>
        <w:t xml:space="preserve">на постійну комісію селищної ради  з </w:t>
      </w:r>
      <w:r w:rsidRPr="00944BB2">
        <w:rPr>
          <w:rFonts w:ascii="Times New Roman" w:hAnsi="Times New Roman" w:cs="Times New Roman"/>
          <w:sz w:val="28"/>
          <w:szCs w:val="28"/>
        </w:rPr>
        <w:t>питань соціально-економічного розвитку територій, бюджету та здійснення регуляторної політики.</w:t>
      </w:r>
    </w:p>
    <w:p w14:paraId="04B07F2A" w14:textId="77777777" w:rsidR="009D70DE" w:rsidRDefault="009D70DE" w:rsidP="009D70DE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5A4B54EA" w14:textId="19C65795" w:rsidR="009D70DE" w:rsidRPr="003F4C16" w:rsidRDefault="009D70DE" w:rsidP="00A51B7E">
      <w:pPr>
        <w:spacing w:after="0" w:line="240" w:lineRule="auto"/>
        <w:contextualSpacing/>
        <w:jc w:val="both"/>
        <w:rPr>
          <w:rFonts w:ascii="Times New Roman" w:hAnsi="Times New Roman" w:cs="Times New Roman"/>
          <w:sz w:val="36"/>
          <w:szCs w:val="36"/>
        </w:rPr>
      </w:pPr>
      <w:r w:rsidRPr="009D70DE">
        <w:rPr>
          <w:rFonts w:ascii="Times New Roman" w:hAnsi="Times New Roman" w:cs="Times New Roman"/>
          <w:b/>
          <w:bCs/>
          <w:sz w:val="28"/>
          <w:szCs w:val="28"/>
        </w:rPr>
        <w:t xml:space="preserve">Селищний голова                     </w:t>
      </w:r>
      <w:r w:rsidR="008440D8">
        <w:rPr>
          <w:rFonts w:ascii="Times New Roman" w:hAnsi="Times New Roman" w:cs="Times New Roman"/>
          <w:b/>
          <w:bCs/>
          <w:sz w:val="28"/>
          <w:szCs w:val="28"/>
        </w:rPr>
        <w:t xml:space="preserve">   </w:t>
      </w:r>
      <w:r w:rsidRPr="009D70DE">
        <w:rPr>
          <w:rFonts w:ascii="Times New Roman" w:hAnsi="Times New Roman" w:cs="Times New Roman"/>
          <w:b/>
          <w:bCs/>
          <w:sz w:val="28"/>
          <w:szCs w:val="28"/>
        </w:rPr>
        <w:t xml:space="preserve">               Володимир ПАВЛЕНКО</w:t>
      </w:r>
    </w:p>
    <w:sectPr w:rsidR="009D70DE" w:rsidRPr="003F4C1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06266E"/>
    <w:multiLevelType w:val="multilevel"/>
    <w:tmpl w:val="0ADCFD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9F01B09"/>
    <w:multiLevelType w:val="multilevel"/>
    <w:tmpl w:val="0ADCFD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5AF7FF2"/>
    <w:multiLevelType w:val="multilevel"/>
    <w:tmpl w:val="0ADCFD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FA24698"/>
    <w:multiLevelType w:val="multilevel"/>
    <w:tmpl w:val="0ADCFD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7F20"/>
    <w:rsid w:val="00113356"/>
    <w:rsid w:val="001D1D91"/>
    <w:rsid w:val="002B6F28"/>
    <w:rsid w:val="003F4C16"/>
    <w:rsid w:val="00566C25"/>
    <w:rsid w:val="00624785"/>
    <w:rsid w:val="00717993"/>
    <w:rsid w:val="007A3736"/>
    <w:rsid w:val="007B2049"/>
    <w:rsid w:val="008440D8"/>
    <w:rsid w:val="00845848"/>
    <w:rsid w:val="00932CA9"/>
    <w:rsid w:val="009427DA"/>
    <w:rsid w:val="009671CE"/>
    <w:rsid w:val="009D009E"/>
    <w:rsid w:val="009D70DE"/>
    <w:rsid w:val="00A51B7E"/>
    <w:rsid w:val="00A54F53"/>
    <w:rsid w:val="00A8592D"/>
    <w:rsid w:val="00B52A87"/>
    <w:rsid w:val="00DB4823"/>
    <w:rsid w:val="00E351F6"/>
    <w:rsid w:val="00E45639"/>
    <w:rsid w:val="00F77F20"/>
    <w:rsid w:val="00F806A2"/>
    <w:rsid w:val="00F81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425735"/>
  <w15:chartTrackingRefBased/>
  <w15:docId w15:val="{A9B15C15-012B-4AF3-AD72-9D8F1D3B2C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08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1178</Words>
  <Characters>673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Usher</dc:creator>
  <cp:keywords/>
  <dc:description/>
  <cp:lastModifiedBy>User</cp:lastModifiedBy>
  <cp:revision>2</cp:revision>
  <cp:lastPrinted>2026-04-08T06:55:00Z</cp:lastPrinted>
  <dcterms:created xsi:type="dcterms:W3CDTF">2026-04-08T09:27:00Z</dcterms:created>
  <dcterms:modified xsi:type="dcterms:W3CDTF">2026-04-08T09:27:00Z</dcterms:modified>
</cp:coreProperties>
</file>