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F904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7A09582F" wp14:editId="53890C58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0EE6F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5B780C63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278019AB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78657794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67A96D63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69D65C48" w14:textId="77777777" w:rsidR="006F0046" w:rsidRPr="00F30189" w:rsidRDefault="006F0046" w:rsidP="006F0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5F9F36E2" w14:textId="07CC5FD3" w:rsidR="006F0046" w:rsidRPr="00F30189" w:rsidRDefault="006F0046" w:rsidP="006F0046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711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F30189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1221039E" w14:textId="77777777"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56CB2" w14:paraId="6310614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56CB2" w14:paraId="1263D62B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948969" w14:textId="47523D9F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</w:t>
                  </w:r>
                </w:p>
                <w:p w14:paraId="38683FC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56CB2" w14:paraId="17CA28E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1BE26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190977D" w14:textId="77777777"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56CB2" w14:paraId="195934FE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032C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52C44D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, КСП ім. Коцюбинського на території </w:t>
      </w:r>
      <w:proofErr w:type="spellStart"/>
      <w:r w:rsidR="00767461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327FF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КСП ім. Леніна на території </w:t>
      </w:r>
      <w:proofErr w:type="spellStart"/>
      <w:r w:rsidR="00356CB2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КСП «Маяк» на території </w:t>
      </w:r>
      <w:proofErr w:type="spellStart"/>
      <w:r w:rsidR="00356CB2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18417127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E9AF8" w14:textId="77777777" w:rsidR="00AC4632" w:rsidRPr="006F004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004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CABDF9A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AE0A09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57C3D51C" w14:textId="77777777"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За межа</w:t>
      </w:r>
      <w:r w:rsidR="007674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с. </w:t>
      </w:r>
      <w:proofErr w:type="spellStart"/>
      <w:r w:rsidR="00767461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</w:p>
    <w:p w14:paraId="0ED364D9" w14:textId="77777777" w:rsidR="002F33B8" w:rsidRDefault="00767461" w:rsidP="0076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</w:t>
      </w:r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ЧН №0169330 ½ паю</w:t>
      </w:r>
    </w:p>
    <w:p w14:paraId="5ED08BDB" w14:textId="77777777" w:rsidR="00084B26" w:rsidRDefault="00767461" w:rsidP="00084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Михайловичу             ЧН №0169330 ½ паю</w:t>
      </w:r>
    </w:p>
    <w:p w14:paraId="01924527" w14:textId="77777777" w:rsidR="00084B26" w:rsidRDefault="00084B26" w:rsidP="00084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</w:p>
    <w:p w14:paraId="6330CFED" w14:textId="77777777" w:rsidR="00084B26" w:rsidRDefault="00AE161F" w:rsidP="00084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084B26">
        <w:rPr>
          <w:rFonts w:ascii="Times New Roman" w:hAnsi="Times New Roman" w:cs="Times New Roman"/>
          <w:sz w:val="28"/>
          <w:szCs w:val="28"/>
          <w:lang w:val="uk-UA"/>
        </w:rPr>
        <w:t>Тетенок</w:t>
      </w:r>
      <w:proofErr w:type="spellEnd"/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               ЧН №0079533</w:t>
      </w:r>
    </w:p>
    <w:p w14:paraId="62A5A371" w14:textId="77777777" w:rsidR="00356CB2" w:rsidRDefault="00AE161F" w:rsidP="00356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56C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356CB2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14:paraId="077C18EB" w14:textId="77777777" w:rsidR="00AE161F" w:rsidRDefault="00356CB2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Степаненко Світлані Федорівні  ЧН 0346010 ½ паю</w:t>
      </w:r>
    </w:p>
    <w:p w14:paraId="3ED4B44E" w14:textId="77777777" w:rsidR="00356CB2" w:rsidRDefault="00356CB2" w:rsidP="00356C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Дегтяр Петру Федоровичу          ЧН 0346010 ½ паю</w:t>
      </w:r>
    </w:p>
    <w:p w14:paraId="0115F260" w14:textId="77777777" w:rsidR="00356CB2" w:rsidRDefault="00356CB2" w:rsidP="009950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1FFFEC7" w14:textId="77777777"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 w:rsidR="00767461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 Л.М., </w:t>
      </w:r>
      <w:proofErr w:type="spellStart"/>
      <w:r w:rsidR="00767461"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 w:rsidR="00767461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4B26">
        <w:rPr>
          <w:rFonts w:ascii="Times New Roman" w:hAnsi="Times New Roman" w:cs="Times New Roman"/>
          <w:sz w:val="28"/>
          <w:szCs w:val="28"/>
          <w:lang w:val="uk-UA"/>
        </w:rPr>
        <w:t>Тетенок</w:t>
      </w:r>
      <w:proofErr w:type="spellEnd"/>
      <w:r w:rsidR="00084B26">
        <w:rPr>
          <w:rFonts w:ascii="Times New Roman" w:hAnsi="Times New Roman" w:cs="Times New Roman"/>
          <w:sz w:val="28"/>
          <w:szCs w:val="28"/>
          <w:lang w:val="uk-UA"/>
        </w:rPr>
        <w:t xml:space="preserve"> Р.І.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, Степаненко С.Ф., Дегтяр П.Ф.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4DDF116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176A14D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16C550" w14:textId="5DD5DBB8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6F00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6F004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79C6CB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2D251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B253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0C816" w14:textId="77777777" w:rsidR="00D154F5" w:rsidRPr="00F53E1B" w:rsidRDefault="00D154F5" w:rsidP="00D154F5">
      <w:pPr>
        <w:rPr>
          <w:sz w:val="27"/>
          <w:szCs w:val="27"/>
        </w:rPr>
      </w:pPr>
    </w:p>
    <w:p w14:paraId="0568EAE8" w14:textId="77777777" w:rsidR="002E792F" w:rsidRDefault="002E792F">
      <w:pPr>
        <w:rPr>
          <w:lang w:val="uk-UA"/>
        </w:rPr>
      </w:pPr>
    </w:p>
    <w:p w14:paraId="7B57E349" w14:textId="77777777" w:rsidR="00913F10" w:rsidRDefault="00913F10">
      <w:pPr>
        <w:rPr>
          <w:lang w:val="uk-UA"/>
        </w:rPr>
      </w:pPr>
    </w:p>
    <w:p w14:paraId="17E2183B" w14:textId="77777777" w:rsidR="00913F10" w:rsidRDefault="00913F10">
      <w:pPr>
        <w:rPr>
          <w:lang w:val="uk-UA"/>
        </w:rPr>
      </w:pPr>
    </w:p>
    <w:p w14:paraId="39C42A6B" w14:textId="77777777" w:rsidR="00913F10" w:rsidRDefault="00913F10">
      <w:pPr>
        <w:rPr>
          <w:lang w:val="uk-UA"/>
        </w:rPr>
      </w:pPr>
    </w:p>
    <w:p w14:paraId="42D464CE" w14:textId="77777777" w:rsidR="00913F10" w:rsidRDefault="00913F10">
      <w:pPr>
        <w:rPr>
          <w:lang w:val="uk-UA"/>
        </w:rPr>
      </w:pPr>
    </w:p>
    <w:p w14:paraId="5B030E1A" w14:textId="77777777" w:rsidR="00913F10" w:rsidRDefault="00913F10">
      <w:pPr>
        <w:rPr>
          <w:lang w:val="uk-UA"/>
        </w:rPr>
      </w:pPr>
    </w:p>
    <w:p w14:paraId="1925B673" w14:textId="77777777" w:rsidR="00913F10" w:rsidRDefault="00913F10">
      <w:pPr>
        <w:rPr>
          <w:lang w:val="uk-UA"/>
        </w:rPr>
      </w:pPr>
    </w:p>
    <w:p w14:paraId="4561D42F" w14:textId="77777777" w:rsidR="00913F10" w:rsidRDefault="00913F10">
      <w:pPr>
        <w:rPr>
          <w:lang w:val="uk-UA"/>
        </w:rPr>
      </w:pPr>
    </w:p>
    <w:p w14:paraId="43D77337" w14:textId="77777777" w:rsidR="00913F10" w:rsidRDefault="00913F10">
      <w:pPr>
        <w:rPr>
          <w:lang w:val="uk-UA"/>
        </w:rPr>
      </w:pPr>
    </w:p>
    <w:p w14:paraId="34C2EACA" w14:textId="77777777" w:rsidR="00913F10" w:rsidRDefault="00913F10">
      <w:pPr>
        <w:rPr>
          <w:lang w:val="uk-UA"/>
        </w:rPr>
      </w:pPr>
    </w:p>
    <w:sectPr w:rsidR="00913F10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837A" w14:textId="77777777" w:rsidR="00066556" w:rsidRDefault="00066556" w:rsidP="002D012A">
      <w:pPr>
        <w:spacing w:after="0" w:line="240" w:lineRule="auto"/>
      </w:pPr>
      <w:r>
        <w:separator/>
      </w:r>
    </w:p>
  </w:endnote>
  <w:endnote w:type="continuationSeparator" w:id="0">
    <w:p w14:paraId="474DCB2E" w14:textId="77777777" w:rsidR="00066556" w:rsidRDefault="0006655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8A9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D5A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3AE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0722" w14:textId="77777777" w:rsidR="00066556" w:rsidRDefault="00066556" w:rsidP="002D012A">
      <w:pPr>
        <w:spacing w:after="0" w:line="240" w:lineRule="auto"/>
      </w:pPr>
      <w:r>
        <w:separator/>
      </w:r>
    </w:p>
  </w:footnote>
  <w:footnote w:type="continuationSeparator" w:id="0">
    <w:p w14:paraId="7F47F3E4" w14:textId="77777777" w:rsidR="00066556" w:rsidRDefault="0006655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E58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881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3D2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6318">
    <w:abstractNumId w:val="9"/>
  </w:num>
  <w:num w:numId="2" w16cid:durableId="71321787">
    <w:abstractNumId w:val="10"/>
  </w:num>
  <w:num w:numId="3" w16cid:durableId="857549801">
    <w:abstractNumId w:val="2"/>
  </w:num>
  <w:num w:numId="4" w16cid:durableId="2099056053">
    <w:abstractNumId w:val="8"/>
  </w:num>
  <w:num w:numId="5" w16cid:durableId="611866885">
    <w:abstractNumId w:val="0"/>
  </w:num>
  <w:num w:numId="6" w16cid:durableId="1456866546">
    <w:abstractNumId w:val="3"/>
  </w:num>
  <w:num w:numId="7" w16cid:durableId="1204094181">
    <w:abstractNumId w:val="11"/>
  </w:num>
  <w:num w:numId="8" w16cid:durableId="1439328554">
    <w:abstractNumId w:val="7"/>
  </w:num>
  <w:num w:numId="9" w16cid:durableId="945229718">
    <w:abstractNumId w:val="4"/>
  </w:num>
  <w:num w:numId="10" w16cid:durableId="1955945330">
    <w:abstractNumId w:val="1"/>
  </w:num>
  <w:num w:numId="11" w16cid:durableId="1707288350">
    <w:abstractNumId w:val="6"/>
  </w:num>
  <w:num w:numId="12" w16cid:durableId="469707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556"/>
    <w:rsid w:val="00084637"/>
    <w:rsid w:val="00084B26"/>
    <w:rsid w:val="00086FCC"/>
    <w:rsid w:val="0009630F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44BB0"/>
    <w:rsid w:val="001549F4"/>
    <w:rsid w:val="00156260"/>
    <w:rsid w:val="00167B80"/>
    <w:rsid w:val="00175DFA"/>
    <w:rsid w:val="001837A9"/>
    <w:rsid w:val="001900E8"/>
    <w:rsid w:val="001A199D"/>
    <w:rsid w:val="001B7361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56CB2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E1109"/>
    <w:rsid w:val="004E5851"/>
    <w:rsid w:val="004F2678"/>
    <w:rsid w:val="004F33B1"/>
    <w:rsid w:val="0051381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0046"/>
    <w:rsid w:val="006F12EA"/>
    <w:rsid w:val="006F4DF0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A7B59"/>
    <w:rsid w:val="008B54D9"/>
    <w:rsid w:val="008B6189"/>
    <w:rsid w:val="008E6B69"/>
    <w:rsid w:val="008F799A"/>
    <w:rsid w:val="009071B4"/>
    <w:rsid w:val="00907A72"/>
    <w:rsid w:val="00913F10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B79CE"/>
    <w:rsid w:val="00AC4632"/>
    <w:rsid w:val="00AC6DFE"/>
    <w:rsid w:val="00AD19E3"/>
    <w:rsid w:val="00AE161F"/>
    <w:rsid w:val="00AF27AB"/>
    <w:rsid w:val="00AF7FF1"/>
    <w:rsid w:val="00B047A9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73E2"/>
    <w:rsid w:val="00CA131D"/>
    <w:rsid w:val="00CD6712"/>
    <w:rsid w:val="00CD6E94"/>
    <w:rsid w:val="00CD7F4E"/>
    <w:rsid w:val="00CE6A21"/>
    <w:rsid w:val="00CF1252"/>
    <w:rsid w:val="00CF38F9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84D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6D3B-CA39-46A0-BA1B-908C64F3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13</cp:revision>
  <cp:lastPrinted>2026-04-09T09:47:00Z</cp:lastPrinted>
  <dcterms:created xsi:type="dcterms:W3CDTF">2026-03-30T08:00:00Z</dcterms:created>
  <dcterms:modified xsi:type="dcterms:W3CDTF">2026-04-16T09:35:00Z</dcterms:modified>
</cp:coreProperties>
</file>