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0B5A2" w14:textId="77777777" w:rsidR="00C2272F" w:rsidRPr="00C2272F" w:rsidRDefault="00C2272F" w:rsidP="00C2272F">
      <w:pPr>
        <w:jc w:val="center"/>
        <w:rPr>
          <w:rFonts w:ascii="Times New Roman" w:eastAsiaTheme="minorEastAsia" w:hAnsi="Times New Roman" w:cs="Times New Roman"/>
          <w:sz w:val="32"/>
          <w:lang w:eastAsia="ru-RU"/>
        </w:rPr>
      </w:pPr>
      <w:r w:rsidRPr="00C2272F">
        <w:rPr>
          <w:rFonts w:ascii="Times New Roman" w:eastAsiaTheme="minorEastAsia" w:hAnsi="Times New Roman" w:cs="Times New Roman"/>
          <w:sz w:val="32"/>
          <w:lang w:eastAsia="ru-RU"/>
        </w:rPr>
        <w:t xml:space="preserve">       </w:t>
      </w:r>
      <w:r w:rsidRPr="00C2272F">
        <w:rPr>
          <w:rFonts w:ascii="Times New Roman" w:eastAsiaTheme="minorEastAsia" w:hAnsi="Times New Roman" w:cs="Times New Roman"/>
          <w:noProof/>
          <w:sz w:val="32"/>
        </w:rPr>
        <w:drawing>
          <wp:inline distT="0" distB="0" distL="0" distR="0" wp14:anchorId="7071BAFD" wp14:editId="561F639C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4CE83" w14:textId="77777777" w:rsidR="00C2272F" w:rsidRPr="00C2272F" w:rsidRDefault="00C2272F" w:rsidP="00C2272F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38433615" w14:textId="77777777" w:rsidR="00C2272F" w:rsidRPr="00C2272F" w:rsidRDefault="00C2272F" w:rsidP="00C2272F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БЕРЕЗНЯНСЬКА СЕЛИЩНА РАДА</w:t>
      </w:r>
    </w:p>
    <w:p w14:paraId="057E89D7" w14:textId="77777777" w:rsidR="00C2272F" w:rsidRPr="00C2272F" w:rsidRDefault="00C2272F" w:rsidP="00C2272F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  <w:proofErr w:type="spellStart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п’ятдесят</w:t>
      </w:r>
      <w:proofErr w:type="spellEnd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дев’ята</w:t>
      </w:r>
      <w:proofErr w:type="spellEnd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сесія</w:t>
      </w:r>
      <w:proofErr w:type="spellEnd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восьмого </w:t>
      </w:r>
      <w:proofErr w:type="spellStart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скликання</w:t>
      </w:r>
      <w:proofErr w:type="spellEnd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</w:p>
    <w:p w14:paraId="627AB826" w14:textId="77777777" w:rsidR="00C2272F" w:rsidRPr="00C2272F" w:rsidRDefault="00C2272F" w:rsidP="00C2272F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</w:p>
    <w:p w14:paraId="6679F9D1" w14:textId="443778EB" w:rsidR="00C2272F" w:rsidRPr="00C2272F" w:rsidRDefault="00C2272F" w:rsidP="00C2272F">
      <w:pPr>
        <w:shd w:val="clear" w:color="auto" w:fill="FFFFFF"/>
        <w:jc w:val="both"/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</w:pPr>
      <w:proofErr w:type="spellStart"/>
      <w:proofErr w:type="gramStart"/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від</w:t>
      </w:r>
      <w:proofErr w:type="spellEnd"/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 xml:space="preserve">  01</w:t>
      </w:r>
      <w:proofErr w:type="gramEnd"/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 xml:space="preserve"> червня 2026 року</w:t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  <w:t xml:space="preserve">           </w:t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  <w:t xml:space="preserve"> №17</w:t>
      </w:r>
      <w:r>
        <w:rPr>
          <w:rFonts w:ascii="Times New Roman" w:eastAsiaTheme="minorEastAsia" w:hAnsi="Times New Roman" w:cs="Times New Roman"/>
          <w:b/>
          <w:sz w:val="28"/>
          <w:szCs w:val="36"/>
          <w:lang w:val="uk-UA" w:eastAsia="ru-RU"/>
        </w:rPr>
        <w:t>3</w:t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5/5</w:t>
      </w:r>
      <w:r w:rsidR="00A011A4">
        <w:rPr>
          <w:rFonts w:ascii="Times New Roman" w:eastAsiaTheme="minorEastAsia" w:hAnsi="Times New Roman" w:cs="Times New Roman"/>
          <w:b/>
          <w:sz w:val="28"/>
          <w:szCs w:val="36"/>
          <w:lang w:val="uk-UA" w:eastAsia="ru-RU"/>
        </w:rPr>
        <w:t>9</w:t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-</w:t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val="en-US" w:eastAsia="ru-RU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F029D9" w14:paraId="06722FBA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029D9" w14:paraId="42F3FDEA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9074DAA" w14:textId="660DFDBF" w:rsidR="00451DC9" w:rsidRDefault="00DD1DCF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 затвердження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технічної документ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ації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із землеустрою щодо   поділу  земельної</w:t>
                  </w:r>
                  <w:r w:rsidR="003528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ділянки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F029D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площею  19,6383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га</w:t>
                  </w:r>
                  <w:r w:rsidR="004C5BD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кадастро</w:t>
                  </w:r>
                  <w:r w:rsidR="00F029D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вий номер 7423055300:06:000:0014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в рез</w:t>
                  </w:r>
                  <w:r w:rsidR="00F029D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ультаті чого було сформовано чотири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земельні ділянки </w:t>
                  </w:r>
                  <w:r w:rsidR="008F51A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з цільовим призначенням (01.01.) -  для ведення товарного сільськогосподарського виробництва</w:t>
                  </w:r>
                  <w:r w:rsidR="00F46B6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на території </w:t>
                  </w:r>
                  <w:proofErr w:type="spellStart"/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</w:t>
                  </w:r>
                  <w:r w:rsidR="00F46B6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CD61C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3528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Чернігівського району Чернігівської</w:t>
                  </w:r>
                  <w:r w:rsidR="0031410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області </w:t>
                  </w:r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за межами       </w:t>
                  </w:r>
                  <w:r w:rsidR="0099630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                   </w:t>
                  </w:r>
                  <w:r w:rsidR="00F029D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с-</w:t>
                  </w:r>
                  <w:proofErr w:type="spellStart"/>
                  <w:r w:rsidR="00F029D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ща</w:t>
                  </w:r>
                  <w:proofErr w:type="spellEnd"/>
                  <w:r w:rsidR="00F029D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Березна</w:t>
                  </w:r>
                </w:p>
                <w:p w14:paraId="683B3884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029D9" w14:paraId="0D644C40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560CB4F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5BCDEFB7" w14:textId="77777777" w:rsidR="00ED2970" w:rsidRPr="00C054AB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F029D9" w14:paraId="6C87A590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DA9CA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AE776D5" w14:textId="41CC73D6" w:rsidR="00451DC9" w:rsidRPr="00731843" w:rsidRDefault="00CD61CB" w:rsidP="00CD61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</w:t>
      </w:r>
      <w:r w:rsidR="00731843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731843">
        <w:rPr>
          <w:rFonts w:ascii="Times New Roman" w:hAnsi="Times New Roman" w:cs="Times New Roman"/>
          <w:sz w:val="28"/>
          <w:lang w:val="uk-UA"/>
        </w:rPr>
        <w:t xml:space="preserve">інформацію начальника відділу земельних відносин комунальної власності та житлово-комунального господарства </w:t>
      </w:r>
      <w:proofErr w:type="spellStart"/>
      <w:r w:rsidR="00731843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731843"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731843" w:rsidRPr="00731843">
        <w:rPr>
          <w:rFonts w:ascii="Times New Roman" w:hAnsi="Times New Roman" w:cs="Times New Roman"/>
          <w:sz w:val="28"/>
          <w:lang w:val="uk-UA"/>
        </w:rPr>
        <w:t>про  затвердження  технічної документації із землеустрою щодо   поділу  зем</w:t>
      </w:r>
      <w:r w:rsidR="00F029D9">
        <w:rPr>
          <w:rFonts w:ascii="Times New Roman" w:hAnsi="Times New Roman" w:cs="Times New Roman"/>
          <w:sz w:val="28"/>
          <w:lang w:val="uk-UA"/>
        </w:rPr>
        <w:t>ельної ділянки  площею 19,6383га, кадастровий номер 7423055300:06:000:0014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 в рез</w:t>
      </w:r>
      <w:r w:rsidR="00F029D9">
        <w:rPr>
          <w:rFonts w:ascii="Times New Roman" w:hAnsi="Times New Roman" w:cs="Times New Roman"/>
          <w:sz w:val="28"/>
          <w:lang w:val="uk-UA"/>
        </w:rPr>
        <w:t>ультаті чого було сформовано чотири земельні ділянки площею 18,3927га, 0,3723га , 0,5182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га </w:t>
      </w:r>
      <w:r w:rsidR="00F029D9">
        <w:rPr>
          <w:rFonts w:ascii="Times New Roman" w:hAnsi="Times New Roman" w:cs="Times New Roman"/>
          <w:sz w:val="28"/>
          <w:lang w:val="uk-UA"/>
        </w:rPr>
        <w:t xml:space="preserve">та 0,3552га 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з цільовим призначенням (01.01.) -  для ведення товарного сільськогосподарського виробництва на території </w:t>
      </w:r>
      <w:proofErr w:type="spellStart"/>
      <w:r w:rsidR="00731843" w:rsidRPr="00731843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 селищної ради   Чернігівського району Чернігівської області </w:t>
      </w:r>
      <w:r w:rsidR="009B2735">
        <w:rPr>
          <w:rFonts w:ascii="Times New Roman" w:hAnsi="Times New Roman" w:cs="Times New Roman"/>
          <w:sz w:val="28"/>
          <w:lang w:val="uk-UA"/>
        </w:rPr>
        <w:t>за межами с-</w:t>
      </w:r>
      <w:proofErr w:type="spellStart"/>
      <w:r w:rsidR="009B2735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9B273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9B2735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A52746" w:rsidRPr="005732A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ст.122 Земельного кодексу України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, За</w:t>
      </w:r>
      <w:r w:rsidR="00BA6276">
        <w:rPr>
          <w:rFonts w:ascii="Times New Roman" w:hAnsi="Times New Roman" w:cs="Times New Roman"/>
          <w:sz w:val="28"/>
          <w:szCs w:val="28"/>
          <w:lang w:val="uk-UA"/>
        </w:rPr>
        <w:t>коном України «Про землеустрій»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Державний земельний кадастр»,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та</w:t>
      </w:r>
      <w:r w:rsidR="0019782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місцеве самоврядування в Україні» селищна рада </w:t>
      </w:r>
      <w:r w:rsidR="00731843">
        <w:rPr>
          <w:rFonts w:ascii="Times New Roman" w:hAnsi="Times New Roman" w:cs="Times New Roman"/>
          <w:sz w:val="28"/>
          <w:szCs w:val="28"/>
          <w:lang w:val="uk-UA"/>
        </w:rPr>
        <w:t>Березнянська селищна рада</w:t>
      </w:r>
    </w:p>
    <w:p w14:paraId="36C4A2D1" w14:textId="77777777" w:rsidR="00AC4632" w:rsidRPr="00C2272F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2272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10B7D759" w14:textId="00C41663" w:rsidR="00731843" w:rsidRPr="00731843" w:rsidRDefault="002160F0" w:rsidP="0073184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CD61CB">
        <w:rPr>
          <w:rFonts w:ascii="Times New Roman" w:hAnsi="Times New Roman" w:cs="Times New Roman"/>
          <w:sz w:val="28"/>
          <w:szCs w:val="28"/>
          <w:lang w:val="uk-UA"/>
        </w:rPr>
        <w:t xml:space="preserve">  Затвердити </w:t>
      </w:r>
      <w:r w:rsidR="005732AA">
        <w:rPr>
          <w:rFonts w:ascii="Times New Roman" w:hAnsi="Times New Roman" w:cs="Times New Roman"/>
          <w:sz w:val="28"/>
          <w:lang w:val="uk-UA"/>
        </w:rPr>
        <w:t xml:space="preserve"> </w:t>
      </w:r>
      <w:r w:rsidR="00731843">
        <w:rPr>
          <w:rFonts w:ascii="Times New Roman" w:hAnsi="Times New Roman" w:cs="Times New Roman"/>
          <w:sz w:val="28"/>
          <w:lang w:val="uk-UA"/>
        </w:rPr>
        <w:t>технічну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 документ</w:t>
      </w:r>
      <w:r w:rsidR="00731843">
        <w:rPr>
          <w:rFonts w:ascii="Times New Roman" w:hAnsi="Times New Roman" w:cs="Times New Roman"/>
          <w:sz w:val="28"/>
          <w:lang w:val="uk-UA"/>
        </w:rPr>
        <w:t>ацію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 із землеустрою щодо   поділу  зем</w:t>
      </w:r>
      <w:r w:rsidR="00F029D9">
        <w:rPr>
          <w:rFonts w:ascii="Times New Roman" w:hAnsi="Times New Roman" w:cs="Times New Roman"/>
          <w:sz w:val="28"/>
          <w:lang w:val="uk-UA"/>
        </w:rPr>
        <w:t>ельної ділянки  площею 19,6383</w:t>
      </w:r>
      <w:r w:rsidR="00731843" w:rsidRPr="00731843">
        <w:rPr>
          <w:rFonts w:ascii="Times New Roman" w:hAnsi="Times New Roman" w:cs="Times New Roman"/>
          <w:sz w:val="28"/>
          <w:lang w:val="uk-UA"/>
        </w:rPr>
        <w:t>га, кадастро</w:t>
      </w:r>
      <w:r w:rsidR="00F029D9">
        <w:rPr>
          <w:rFonts w:ascii="Times New Roman" w:hAnsi="Times New Roman" w:cs="Times New Roman"/>
          <w:sz w:val="28"/>
          <w:lang w:val="uk-UA"/>
        </w:rPr>
        <w:t>вий номер 7423055300:06:000:0014</w:t>
      </w:r>
      <w:r w:rsidR="0099630F" w:rsidRPr="00731843">
        <w:rPr>
          <w:rFonts w:ascii="Times New Roman" w:hAnsi="Times New Roman" w:cs="Times New Roman"/>
          <w:sz w:val="28"/>
          <w:lang w:val="uk-UA"/>
        </w:rPr>
        <w:t xml:space="preserve"> 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 в рез</w:t>
      </w:r>
      <w:r w:rsidR="00F029D9">
        <w:rPr>
          <w:rFonts w:ascii="Times New Roman" w:hAnsi="Times New Roman" w:cs="Times New Roman"/>
          <w:sz w:val="28"/>
          <w:lang w:val="uk-UA"/>
        </w:rPr>
        <w:t>ультаті чого було сформовано чотири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 земельні </w:t>
      </w:r>
      <w:r w:rsidR="00F029D9">
        <w:rPr>
          <w:rFonts w:ascii="Times New Roman" w:hAnsi="Times New Roman" w:cs="Times New Roman"/>
          <w:sz w:val="28"/>
          <w:lang w:val="uk-UA"/>
        </w:rPr>
        <w:t>ділянки площею 0,3723</w:t>
      </w:r>
      <w:r w:rsidR="00731843" w:rsidRPr="00731843">
        <w:rPr>
          <w:rFonts w:ascii="Times New Roman" w:hAnsi="Times New Roman" w:cs="Times New Roman"/>
          <w:sz w:val="28"/>
          <w:lang w:val="uk-UA"/>
        </w:rPr>
        <w:t>га</w:t>
      </w:r>
      <w:r w:rsidR="00F029D9">
        <w:rPr>
          <w:rFonts w:ascii="Times New Roman" w:hAnsi="Times New Roman" w:cs="Times New Roman"/>
          <w:sz w:val="28"/>
          <w:lang w:val="uk-UA"/>
        </w:rPr>
        <w:t xml:space="preserve"> кадастровий номер  7423055300:06:000:0776</w:t>
      </w:r>
      <w:r w:rsidR="000F4A6C">
        <w:rPr>
          <w:rFonts w:ascii="Times New Roman" w:hAnsi="Times New Roman" w:cs="Times New Roman"/>
          <w:sz w:val="28"/>
          <w:lang w:val="uk-UA"/>
        </w:rPr>
        <w:t>,</w:t>
      </w:r>
      <w:r w:rsidR="007A2FD9">
        <w:rPr>
          <w:rFonts w:ascii="Times New Roman" w:hAnsi="Times New Roman" w:cs="Times New Roman"/>
          <w:sz w:val="28"/>
          <w:lang w:val="uk-UA"/>
        </w:rPr>
        <w:t xml:space="preserve"> </w:t>
      </w:r>
      <w:r w:rsidR="00F029D9">
        <w:rPr>
          <w:rFonts w:ascii="Times New Roman" w:hAnsi="Times New Roman" w:cs="Times New Roman"/>
          <w:sz w:val="28"/>
          <w:lang w:val="uk-UA"/>
        </w:rPr>
        <w:lastRenderedPageBreak/>
        <w:t>площею 0,5182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га </w:t>
      </w:r>
      <w:r w:rsidR="000F4A6C">
        <w:rPr>
          <w:rFonts w:ascii="Times New Roman" w:hAnsi="Times New Roman" w:cs="Times New Roman"/>
          <w:sz w:val="28"/>
          <w:lang w:val="uk-UA"/>
        </w:rPr>
        <w:t>кадастро</w:t>
      </w:r>
      <w:r w:rsidR="0099630F">
        <w:rPr>
          <w:rFonts w:ascii="Times New Roman" w:hAnsi="Times New Roman" w:cs="Times New Roman"/>
          <w:sz w:val="28"/>
          <w:lang w:val="uk-UA"/>
        </w:rPr>
        <w:t>вий номер 74</w:t>
      </w:r>
      <w:r w:rsidR="00F029D9">
        <w:rPr>
          <w:rFonts w:ascii="Times New Roman" w:hAnsi="Times New Roman" w:cs="Times New Roman"/>
          <w:sz w:val="28"/>
          <w:lang w:val="uk-UA"/>
        </w:rPr>
        <w:t>23055300:06:000:0777</w:t>
      </w:r>
      <w:r w:rsidR="0099630F">
        <w:rPr>
          <w:rFonts w:ascii="Times New Roman" w:hAnsi="Times New Roman" w:cs="Times New Roman"/>
          <w:sz w:val="28"/>
          <w:lang w:val="uk-UA"/>
        </w:rPr>
        <w:t>,</w:t>
      </w:r>
      <w:r w:rsidR="000F4A6C">
        <w:rPr>
          <w:rFonts w:ascii="Times New Roman" w:hAnsi="Times New Roman" w:cs="Times New Roman"/>
          <w:sz w:val="28"/>
          <w:lang w:val="uk-UA"/>
        </w:rPr>
        <w:t xml:space="preserve"> </w:t>
      </w:r>
      <w:r w:rsidR="00F029D9">
        <w:rPr>
          <w:rFonts w:ascii="Times New Roman" w:hAnsi="Times New Roman" w:cs="Times New Roman"/>
          <w:sz w:val="28"/>
          <w:lang w:val="uk-UA"/>
        </w:rPr>
        <w:t>площею 0,3552</w:t>
      </w:r>
      <w:r w:rsidR="00B7623C">
        <w:rPr>
          <w:rFonts w:ascii="Times New Roman" w:hAnsi="Times New Roman" w:cs="Times New Roman"/>
          <w:sz w:val="28"/>
          <w:lang w:val="uk-UA"/>
        </w:rPr>
        <w:t>га,</w:t>
      </w:r>
      <w:r w:rsidR="000F4A6C">
        <w:rPr>
          <w:rFonts w:ascii="Times New Roman" w:hAnsi="Times New Roman" w:cs="Times New Roman"/>
          <w:sz w:val="28"/>
          <w:lang w:val="uk-UA"/>
        </w:rPr>
        <w:t xml:space="preserve"> кадастро</w:t>
      </w:r>
      <w:r w:rsidR="00B7623C">
        <w:rPr>
          <w:rFonts w:ascii="Times New Roman" w:hAnsi="Times New Roman" w:cs="Times New Roman"/>
          <w:sz w:val="28"/>
          <w:lang w:val="uk-UA"/>
        </w:rPr>
        <w:t>вий номер 7423055300:06:000:0775та площею 18,3927га кадастровий номер 7423055300:06:000:0778</w:t>
      </w:r>
      <w:r w:rsidR="000F4A6C">
        <w:rPr>
          <w:rFonts w:ascii="Times New Roman" w:hAnsi="Times New Roman" w:cs="Times New Roman"/>
          <w:sz w:val="28"/>
          <w:lang w:val="uk-UA"/>
        </w:rPr>
        <w:t xml:space="preserve"> </w:t>
      </w:r>
      <w:r w:rsidR="00731843" w:rsidRPr="00731843">
        <w:rPr>
          <w:rFonts w:ascii="Times New Roman" w:hAnsi="Times New Roman" w:cs="Times New Roman"/>
          <w:sz w:val="28"/>
          <w:lang w:val="uk-UA"/>
        </w:rPr>
        <w:t>з цільовим призначенням (01.01.)</w:t>
      </w:r>
      <w:r w:rsidR="00C2272F">
        <w:rPr>
          <w:rFonts w:ascii="Times New Roman" w:hAnsi="Times New Roman" w:cs="Times New Roman"/>
          <w:sz w:val="28"/>
          <w:lang w:val="uk-UA"/>
        </w:rPr>
        <w:t xml:space="preserve"> 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-  для ведення товарного сільськогосподарського виробництва на території </w:t>
      </w:r>
      <w:proofErr w:type="spellStart"/>
      <w:r w:rsidR="00731843" w:rsidRPr="00731843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 селищної ради   Чернігівського району Чернігівської області за ме</w:t>
      </w:r>
      <w:r w:rsidR="000F4A6C">
        <w:rPr>
          <w:rFonts w:ascii="Times New Roman" w:hAnsi="Times New Roman" w:cs="Times New Roman"/>
          <w:sz w:val="28"/>
          <w:lang w:val="uk-UA"/>
        </w:rPr>
        <w:t xml:space="preserve">жами   </w:t>
      </w:r>
      <w:r w:rsidR="00B7623C">
        <w:rPr>
          <w:rFonts w:ascii="Times New Roman" w:hAnsi="Times New Roman" w:cs="Times New Roman"/>
          <w:sz w:val="28"/>
          <w:lang w:val="uk-UA"/>
        </w:rPr>
        <w:t>с-</w:t>
      </w:r>
      <w:proofErr w:type="spellStart"/>
      <w:r w:rsidR="00B7623C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B7623C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B7623C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B7623C">
        <w:rPr>
          <w:rFonts w:ascii="Times New Roman" w:hAnsi="Times New Roman" w:cs="Times New Roman"/>
          <w:sz w:val="28"/>
          <w:lang w:val="uk-UA"/>
        </w:rPr>
        <w:t>.</w:t>
      </w:r>
    </w:p>
    <w:p w14:paraId="5300E7B7" w14:textId="77777777" w:rsidR="00C2272F" w:rsidRPr="00C2272F" w:rsidRDefault="00C2272F" w:rsidP="00834173">
      <w:pPr>
        <w:spacing w:line="240" w:lineRule="auto"/>
        <w:jc w:val="both"/>
        <w:rPr>
          <w:rFonts w:ascii="Times New Roman" w:hAnsi="Times New Roman" w:cs="Times New Roman"/>
          <w:b/>
          <w:sz w:val="6"/>
          <w:szCs w:val="6"/>
          <w:lang w:val="uk-UA"/>
        </w:rPr>
      </w:pPr>
    </w:p>
    <w:p w14:paraId="130176C6" w14:textId="7D9B89C3" w:rsidR="00CD61CB" w:rsidRDefault="004C23B8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1978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1F0246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CD61CB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зареєструвати право комунал</w:t>
      </w:r>
      <w:r w:rsidR="005732AA">
        <w:rPr>
          <w:rFonts w:ascii="Times New Roman" w:hAnsi="Times New Roman" w:cs="Times New Roman"/>
          <w:sz w:val="28"/>
          <w:szCs w:val="28"/>
          <w:lang w:val="uk-UA"/>
        </w:rPr>
        <w:t>ьної власності на новосформовані земельні ділянки</w:t>
      </w:r>
      <w:r w:rsidR="00CD61CB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CD61CB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CD61CB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в установленому законодавством порядку.</w:t>
      </w:r>
    </w:p>
    <w:p w14:paraId="3A36389C" w14:textId="77777777" w:rsidR="002160F0" w:rsidRPr="00944BB2" w:rsidRDefault="00834173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D2698BB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BE1287" w14:textId="5354553A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</w:t>
      </w:r>
      <w:r w:rsidR="00A011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</w:t>
      </w:r>
      <w:r w:rsidR="00A011A4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02D9A1A9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1B70FC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CA7447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DB9498" w14:textId="77777777" w:rsidR="00D154F5" w:rsidRPr="00F53E1B" w:rsidRDefault="00D154F5" w:rsidP="00D154F5">
      <w:pPr>
        <w:rPr>
          <w:sz w:val="27"/>
          <w:szCs w:val="27"/>
        </w:rPr>
      </w:pPr>
    </w:p>
    <w:p w14:paraId="78E06C06" w14:textId="77777777"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DA804" w14:textId="77777777" w:rsidR="006A359A" w:rsidRDefault="006A359A" w:rsidP="002D012A">
      <w:pPr>
        <w:spacing w:after="0" w:line="240" w:lineRule="auto"/>
      </w:pPr>
      <w:r>
        <w:separator/>
      </w:r>
    </w:p>
  </w:endnote>
  <w:endnote w:type="continuationSeparator" w:id="0">
    <w:p w14:paraId="2E179881" w14:textId="77777777" w:rsidR="006A359A" w:rsidRDefault="006A359A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D7112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7F84C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3DB57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7FD02" w14:textId="77777777" w:rsidR="006A359A" w:rsidRDefault="006A359A" w:rsidP="002D012A">
      <w:pPr>
        <w:spacing w:after="0" w:line="240" w:lineRule="auto"/>
      </w:pPr>
      <w:r>
        <w:separator/>
      </w:r>
    </w:p>
  </w:footnote>
  <w:footnote w:type="continuationSeparator" w:id="0">
    <w:p w14:paraId="23285862" w14:textId="77777777" w:rsidR="006A359A" w:rsidRDefault="006A359A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41F36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436D3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B9C3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535589">
    <w:abstractNumId w:val="9"/>
  </w:num>
  <w:num w:numId="2" w16cid:durableId="1561667277">
    <w:abstractNumId w:val="10"/>
  </w:num>
  <w:num w:numId="3" w16cid:durableId="1821925696">
    <w:abstractNumId w:val="2"/>
  </w:num>
  <w:num w:numId="4" w16cid:durableId="1342656657">
    <w:abstractNumId w:val="8"/>
  </w:num>
  <w:num w:numId="5" w16cid:durableId="1485391325">
    <w:abstractNumId w:val="0"/>
  </w:num>
  <w:num w:numId="6" w16cid:durableId="681786197">
    <w:abstractNumId w:val="3"/>
  </w:num>
  <w:num w:numId="7" w16cid:durableId="113602535">
    <w:abstractNumId w:val="11"/>
  </w:num>
  <w:num w:numId="8" w16cid:durableId="1210461223">
    <w:abstractNumId w:val="7"/>
  </w:num>
  <w:num w:numId="9" w16cid:durableId="1395154395">
    <w:abstractNumId w:val="4"/>
  </w:num>
  <w:num w:numId="10" w16cid:durableId="1402174364">
    <w:abstractNumId w:val="1"/>
  </w:num>
  <w:num w:numId="11" w16cid:durableId="1152480216">
    <w:abstractNumId w:val="6"/>
  </w:num>
  <w:num w:numId="12" w16cid:durableId="403990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4665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E3A4D"/>
    <w:rsid w:val="000F4A6C"/>
    <w:rsid w:val="001050F2"/>
    <w:rsid w:val="00113DB1"/>
    <w:rsid w:val="00131A5B"/>
    <w:rsid w:val="001343FB"/>
    <w:rsid w:val="00146B51"/>
    <w:rsid w:val="001549F4"/>
    <w:rsid w:val="001738C5"/>
    <w:rsid w:val="00175DFA"/>
    <w:rsid w:val="001776FF"/>
    <w:rsid w:val="001837A9"/>
    <w:rsid w:val="001900E8"/>
    <w:rsid w:val="00197829"/>
    <w:rsid w:val="001A199D"/>
    <w:rsid w:val="001C173E"/>
    <w:rsid w:val="001C677E"/>
    <w:rsid w:val="001D7CF5"/>
    <w:rsid w:val="001E2027"/>
    <w:rsid w:val="001F0246"/>
    <w:rsid w:val="001F16E6"/>
    <w:rsid w:val="001F5DD1"/>
    <w:rsid w:val="002159B7"/>
    <w:rsid w:val="002160F0"/>
    <w:rsid w:val="00240A8A"/>
    <w:rsid w:val="002648F0"/>
    <w:rsid w:val="002770F5"/>
    <w:rsid w:val="00290DCB"/>
    <w:rsid w:val="00291550"/>
    <w:rsid w:val="002A05E4"/>
    <w:rsid w:val="002B344B"/>
    <w:rsid w:val="002C40D9"/>
    <w:rsid w:val="002C424D"/>
    <w:rsid w:val="002C7F78"/>
    <w:rsid w:val="002D012A"/>
    <w:rsid w:val="002D79A0"/>
    <w:rsid w:val="002E1184"/>
    <w:rsid w:val="002E64C6"/>
    <w:rsid w:val="002E792F"/>
    <w:rsid w:val="002F34E4"/>
    <w:rsid w:val="00314107"/>
    <w:rsid w:val="00314F59"/>
    <w:rsid w:val="003334A3"/>
    <w:rsid w:val="0033412D"/>
    <w:rsid w:val="00336CED"/>
    <w:rsid w:val="003528C9"/>
    <w:rsid w:val="00360F88"/>
    <w:rsid w:val="00373205"/>
    <w:rsid w:val="00394AAF"/>
    <w:rsid w:val="003B526C"/>
    <w:rsid w:val="003C20B5"/>
    <w:rsid w:val="003C216E"/>
    <w:rsid w:val="004059CB"/>
    <w:rsid w:val="00413A8E"/>
    <w:rsid w:val="004169D7"/>
    <w:rsid w:val="00435DE5"/>
    <w:rsid w:val="00451DC9"/>
    <w:rsid w:val="00452046"/>
    <w:rsid w:val="004524CA"/>
    <w:rsid w:val="004937F1"/>
    <w:rsid w:val="004A2FCC"/>
    <w:rsid w:val="004A557D"/>
    <w:rsid w:val="004C23B8"/>
    <w:rsid w:val="004C5BD5"/>
    <w:rsid w:val="004E5851"/>
    <w:rsid w:val="004F2678"/>
    <w:rsid w:val="00537E96"/>
    <w:rsid w:val="00555D04"/>
    <w:rsid w:val="005565A6"/>
    <w:rsid w:val="005732AA"/>
    <w:rsid w:val="005761FB"/>
    <w:rsid w:val="005767C7"/>
    <w:rsid w:val="00592EAB"/>
    <w:rsid w:val="005954F5"/>
    <w:rsid w:val="005C37D3"/>
    <w:rsid w:val="005D019A"/>
    <w:rsid w:val="0061334E"/>
    <w:rsid w:val="00637580"/>
    <w:rsid w:val="00653680"/>
    <w:rsid w:val="0068767C"/>
    <w:rsid w:val="006A359A"/>
    <w:rsid w:val="006B66CD"/>
    <w:rsid w:val="006D0560"/>
    <w:rsid w:val="006D3541"/>
    <w:rsid w:val="00704E07"/>
    <w:rsid w:val="00712037"/>
    <w:rsid w:val="00712E86"/>
    <w:rsid w:val="00721200"/>
    <w:rsid w:val="00731843"/>
    <w:rsid w:val="0073636E"/>
    <w:rsid w:val="007403ED"/>
    <w:rsid w:val="00760092"/>
    <w:rsid w:val="00772205"/>
    <w:rsid w:val="00780B1D"/>
    <w:rsid w:val="007871E4"/>
    <w:rsid w:val="00796F4D"/>
    <w:rsid w:val="007A2FD9"/>
    <w:rsid w:val="007A5B60"/>
    <w:rsid w:val="007E7DBA"/>
    <w:rsid w:val="007F18D9"/>
    <w:rsid w:val="007F4D74"/>
    <w:rsid w:val="00834173"/>
    <w:rsid w:val="00844B5B"/>
    <w:rsid w:val="00851B10"/>
    <w:rsid w:val="008578A3"/>
    <w:rsid w:val="00861E5C"/>
    <w:rsid w:val="00864CB1"/>
    <w:rsid w:val="00866A99"/>
    <w:rsid w:val="008750BC"/>
    <w:rsid w:val="00875E88"/>
    <w:rsid w:val="00877E87"/>
    <w:rsid w:val="008B54D9"/>
    <w:rsid w:val="008E6B69"/>
    <w:rsid w:val="008F51A2"/>
    <w:rsid w:val="008F799A"/>
    <w:rsid w:val="00907A72"/>
    <w:rsid w:val="009150D6"/>
    <w:rsid w:val="009250B4"/>
    <w:rsid w:val="00925B17"/>
    <w:rsid w:val="00936B5B"/>
    <w:rsid w:val="0094462D"/>
    <w:rsid w:val="00944F5B"/>
    <w:rsid w:val="0095565A"/>
    <w:rsid w:val="00960D1A"/>
    <w:rsid w:val="009610C5"/>
    <w:rsid w:val="00962B80"/>
    <w:rsid w:val="00990430"/>
    <w:rsid w:val="009925BF"/>
    <w:rsid w:val="00992C93"/>
    <w:rsid w:val="0099630F"/>
    <w:rsid w:val="00996651"/>
    <w:rsid w:val="009A02F4"/>
    <w:rsid w:val="009B2735"/>
    <w:rsid w:val="009C5FE5"/>
    <w:rsid w:val="009D0F9A"/>
    <w:rsid w:val="009D5252"/>
    <w:rsid w:val="009D64BE"/>
    <w:rsid w:val="009D64DB"/>
    <w:rsid w:val="009E36AC"/>
    <w:rsid w:val="00A011A4"/>
    <w:rsid w:val="00A017B0"/>
    <w:rsid w:val="00A03A1E"/>
    <w:rsid w:val="00A22EC9"/>
    <w:rsid w:val="00A24AD3"/>
    <w:rsid w:val="00A31D33"/>
    <w:rsid w:val="00A432A5"/>
    <w:rsid w:val="00A439E6"/>
    <w:rsid w:val="00A52746"/>
    <w:rsid w:val="00A52B79"/>
    <w:rsid w:val="00A9093C"/>
    <w:rsid w:val="00AA40CE"/>
    <w:rsid w:val="00AB4ACC"/>
    <w:rsid w:val="00AC4632"/>
    <w:rsid w:val="00AC6DFE"/>
    <w:rsid w:val="00AD19E3"/>
    <w:rsid w:val="00AD4D4C"/>
    <w:rsid w:val="00AF1C3D"/>
    <w:rsid w:val="00B07BD1"/>
    <w:rsid w:val="00B12075"/>
    <w:rsid w:val="00B13A78"/>
    <w:rsid w:val="00B142BD"/>
    <w:rsid w:val="00B20644"/>
    <w:rsid w:val="00B257C1"/>
    <w:rsid w:val="00B670A7"/>
    <w:rsid w:val="00B74152"/>
    <w:rsid w:val="00B7546D"/>
    <w:rsid w:val="00B7623C"/>
    <w:rsid w:val="00B76596"/>
    <w:rsid w:val="00B850D6"/>
    <w:rsid w:val="00BA6276"/>
    <w:rsid w:val="00BB04AE"/>
    <w:rsid w:val="00BB19B0"/>
    <w:rsid w:val="00BC3478"/>
    <w:rsid w:val="00BC39ED"/>
    <w:rsid w:val="00BC414F"/>
    <w:rsid w:val="00BD2391"/>
    <w:rsid w:val="00BF2976"/>
    <w:rsid w:val="00BF6649"/>
    <w:rsid w:val="00C0015A"/>
    <w:rsid w:val="00C054AB"/>
    <w:rsid w:val="00C10457"/>
    <w:rsid w:val="00C107CA"/>
    <w:rsid w:val="00C2272F"/>
    <w:rsid w:val="00C35273"/>
    <w:rsid w:val="00C45130"/>
    <w:rsid w:val="00C631A4"/>
    <w:rsid w:val="00CA131D"/>
    <w:rsid w:val="00CC4A48"/>
    <w:rsid w:val="00CD61CB"/>
    <w:rsid w:val="00CD6712"/>
    <w:rsid w:val="00CF1252"/>
    <w:rsid w:val="00D154F5"/>
    <w:rsid w:val="00D22C46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1DCF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029D9"/>
    <w:rsid w:val="00F03273"/>
    <w:rsid w:val="00F05C20"/>
    <w:rsid w:val="00F134E1"/>
    <w:rsid w:val="00F209EF"/>
    <w:rsid w:val="00F31C15"/>
    <w:rsid w:val="00F46B6A"/>
    <w:rsid w:val="00F67CE1"/>
    <w:rsid w:val="00F70969"/>
    <w:rsid w:val="00F74F60"/>
    <w:rsid w:val="00F753A4"/>
    <w:rsid w:val="00F83AB5"/>
    <w:rsid w:val="00FB6B29"/>
    <w:rsid w:val="00FE433D"/>
    <w:rsid w:val="00FE44B9"/>
    <w:rsid w:val="00FE4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489B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00BAF-71FC-402B-B066-435C709FA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1648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6</cp:revision>
  <cp:lastPrinted>2026-06-03T13:53:00Z</cp:lastPrinted>
  <dcterms:created xsi:type="dcterms:W3CDTF">2026-05-06T10:47:00Z</dcterms:created>
  <dcterms:modified xsi:type="dcterms:W3CDTF">2026-06-03T13:53:00Z</dcterms:modified>
</cp:coreProperties>
</file>