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3499" w14:textId="77777777" w:rsidR="00B05BEA" w:rsidRPr="00C2272F" w:rsidRDefault="00B05BEA" w:rsidP="00B05BEA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37758B91" wp14:editId="33780222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79E4E" w14:textId="77777777" w:rsidR="00B05BEA" w:rsidRPr="00C2272F" w:rsidRDefault="00B05BEA" w:rsidP="00B05BEA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AA1168A" w14:textId="77777777" w:rsidR="00B05BEA" w:rsidRPr="00C2272F" w:rsidRDefault="00B05BEA" w:rsidP="00B05BEA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30EA7DE1" w14:textId="77777777" w:rsidR="00B05BEA" w:rsidRPr="00C2272F" w:rsidRDefault="00B05BEA" w:rsidP="00B05BEA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EEC0119" w14:textId="77777777" w:rsidR="00B05BEA" w:rsidRPr="00C2272F" w:rsidRDefault="00B05BEA" w:rsidP="00B05BEA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2EF2E630" w14:textId="30B661EA" w:rsidR="00B05BEA" w:rsidRPr="00C2272F" w:rsidRDefault="00B05BEA" w:rsidP="00B05BEA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47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A6ADE" w14:paraId="2AF1886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B11AB" w14:textId="5FD71CAE" w:rsidR="00594D9B" w:rsidRPr="00EA6ADE" w:rsidRDefault="00EA6ADE" w:rsidP="00B05B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пере</w:t>
            </w:r>
            <w:r w:rsidR="006251BF">
              <w:rPr>
                <w:rFonts w:ascii="Times New Roman" w:hAnsi="Times New Roman" w:cs="Times New Roman"/>
                <w:b/>
                <w:sz w:val="28"/>
                <w:lang w:val="uk-UA"/>
              </w:rPr>
              <w:t>дачу громадянину Коноплі О.М. в оренду земельної ділянки</w:t>
            </w:r>
            <w:r w:rsidR="004A540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експлуатації основних, підсобних та допоміжних будівель і споруд будівельних організацій та підприємств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рії  с-</w:t>
            </w:r>
            <w:proofErr w:type="spellStart"/>
            <w:r w:rsidR="0048702F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4870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8702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B05BEA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870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Чернігівська, 31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EA6ADE" w14:paraId="15257EA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A31C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A77DBAD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3358FC" w14:textId="1942C3AB" w:rsidR="00594D9B" w:rsidRPr="001536CF" w:rsidRDefault="001536CF" w:rsidP="00B05BEA">
      <w:pPr>
        <w:jc w:val="both"/>
        <w:rPr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A6ADE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громадянина Коноплі Олексія Миколайовича</w:t>
      </w:r>
      <w:r w:rsidR="0002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передачу в оренду земельної ділянки площею 0,0319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вий номер 7423055300:01:001:0991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для розміщення та експлуатації основних, підсобних та допоміжних будівель і споруд будівельних організацій (11.03), 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на якій розташоване майно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, що належит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ь йому на праві власності та яка розміщена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82506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 селище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езна</w:t>
      </w:r>
      <w:proofErr w:type="spellEnd"/>
      <w:r w:rsidR="00B05B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</w:t>
      </w:r>
      <w:r w:rsidR="00B05BE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31,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862BB7">
        <w:rPr>
          <w:rFonts w:ascii="Times New Roman" w:hAnsi="Times New Roman" w:cs="Times New Roman"/>
          <w:sz w:val="28"/>
          <w:szCs w:val="28"/>
          <w:lang w:val="uk-UA"/>
        </w:rPr>
        <w:t xml:space="preserve">су України, Законом України , Законом Україну «Про оренду землі,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1CFF740" w14:textId="77777777" w:rsidR="00594D9B" w:rsidRPr="00594D9B" w:rsidRDefault="00594D9B" w:rsidP="00B05B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24D30F6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5C179F" w14:textId="5EBE5536" w:rsidR="001808ED" w:rsidRDefault="00DB5C77" w:rsidP="00CD6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Передати громадянину Коноплі Олексію Миколайовичу в оренду земельну ділянку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загаль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ною площею 0,0991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га, 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розташоване майно , що належить йому на праві власності, 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вий номер 7423055300:01:001:0991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, для розміщення та експлуатації основних, підсобних та допоміжних будівель і споруд буді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вельних організацій (11.03), яка розташована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селища </w:t>
      </w:r>
      <w:proofErr w:type="spellStart"/>
      <w:r w:rsidR="0082506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05B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вулиц</w:t>
      </w:r>
      <w:r w:rsidR="00B05BE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</w:t>
      </w:r>
      <w:r w:rsidR="00B05BE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506D">
        <w:rPr>
          <w:rFonts w:ascii="Times New Roman" w:hAnsi="Times New Roman" w:cs="Times New Roman"/>
          <w:sz w:val="28"/>
          <w:szCs w:val="28"/>
          <w:lang w:val="uk-UA"/>
        </w:rPr>
        <w:t>, 31 Чернігівського району Чернігівської області терміном на 10 (десять) років встановивши орендну плату за використання земельних ділянок на рівні 6% від нормативної грошової оцінки земельних ділянок.</w:t>
      </w:r>
    </w:p>
    <w:p w14:paraId="23493D76" w14:textId="609F1FF4" w:rsidR="0065217D" w:rsidRDefault="00B27C2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итлово-комунального господарства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6D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 xml:space="preserve">лищної ради підготувати договір </w:t>
      </w:r>
      <w:r w:rsidR="00CD6DFF">
        <w:rPr>
          <w:rFonts w:ascii="Times New Roman" w:hAnsi="Times New Roman" w:cs="Times New Roman"/>
          <w:sz w:val="28"/>
          <w:szCs w:val="28"/>
          <w:lang w:val="uk-UA"/>
        </w:rPr>
        <w:t xml:space="preserve">оренди 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землі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а вищезазначену земельну ділянку</w:t>
      </w:r>
      <w:r w:rsidR="00B47B9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</w:t>
      </w:r>
      <w:r w:rsidR="00A82B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7A737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6D088" w14:textId="77777777" w:rsidR="00BB04AE" w:rsidRDefault="00A82BE4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8702F">
        <w:rPr>
          <w:rFonts w:ascii="Times New Roman" w:hAnsi="Times New Roman" w:cs="Times New Roman"/>
          <w:sz w:val="28"/>
          <w:szCs w:val="28"/>
          <w:lang w:val="uk-UA"/>
        </w:rPr>
        <w:t>. Громадянину Коноплі О.М. зареєструвати договір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145ACC4C" w14:textId="77777777" w:rsidR="0002474D" w:rsidRPr="00BB04AE" w:rsidRDefault="0002474D" w:rsidP="00535554">
      <w:pPr>
        <w:tabs>
          <w:tab w:val="left" w:pos="510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C3FBF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0066EC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D5CEBE" w14:textId="12D3C05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B05B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B05BE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2693D2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76719">
    <w:abstractNumId w:val="2"/>
  </w:num>
  <w:num w:numId="2" w16cid:durableId="1409810770">
    <w:abstractNumId w:val="3"/>
  </w:num>
  <w:num w:numId="3" w16cid:durableId="1503541384">
    <w:abstractNumId w:val="0"/>
  </w:num>
  <w:num w:numId="4" w16cid:durableId="97275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334C"/>
    <w:rsid w:val="0002474D"/>
    <w:rsid w:val="00033C2C"/>
    <w:rsid w:val="00040A5C"/>
    <w:rsid w:val="000515AD"/>
    <w:rsid w:val="000933E6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46DA"/>
    <w:rsid w:val="00136EF7"/>
    <w:rsid w:val="00151202"/>
    <w:rsid w:val="00152DD3"/>
    <w:rsid w:val="001536CF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A365B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2512D"/>
    <w:rsid w:val="00336CED"/>
    <w:rsid w:val="0034090A"/>
    <w:rsid w:val="003455EF"/>
    <w:rsid w:val="00346D5D"/>
    <w:rsid w:val="003666CF"/>
    <w:rsid w:val="003B265F"/>
    <w:rsid w:val="003C26A8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8702F"/>
    <w:rsid w:val="004A2FCC"/>
    <w:rsid w:val="004A540B"/>
    <w:rsid w:val="004A7C0A"/>
    <w:rsid w:val="004D28C9"/>
    <w:rsid w:val="00502363"/>
    <w:rsid w:val="00506592"/>
    <w:rsid w:val="00511C49"/>
    <w:rsid w:val="005307A7"/>
    <w:rsid w:val="00535554"/>
    <w:rsid w:val="0053607D"/>
    <w:rsid w:val="00537E96"/>
    <w:rsid w:val="00542F0C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251BF"/>
    <w:rsid w:val="0064062B"/>
    <w:rsid w:val="00646D3D"/>
    <w:rsid w:val="0065217D"/>
    <w:rsid w:val="00661657"/>
    <w:rsid w:val="00665A56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5E1"/>
    <w:rsid w:val="00764F19"/>
    <w:rsid w:val="00780B1D"/>
    <w:rsid w:val="007873F2"/>
    <w:rsid w:val="007A0ECD"/>
    <w:rsid w:val="007B3972"/>
    <w:rsid w:val="007D2AC4"/>
    <w:rsid w:val="007D2F5C"/>
    <w:rsid w:val="007F18D9"/>
    <w:rsid w:val="0082506D"/>
    <w:rsid w:val="008358BD"/>
    <w:rsid w:val="00862BB7"/>
    <w:rsid w:val="00871ADD"/>
    <w:rsid w:val="00877B99"/>
    <w:rsid w:val="00885576"/>
    <w:rsid w:val="00887B28"/>
    <w:rsid w:val="008A1BF3"/>
    <w:rsid w:val="008B0F48"/>
    <w:rsid w:val="008B311A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75E72"/>
    <w:rsid w:val="00A82BE4"/>
    <w:rsid w:val="00AA504B"/>
    <w:rsid w:val="00AB4ACC"/>
    <w:rsid w:val="00AC6CD5"/>
    <w:rsid w:val="00AD3EDF"/>
    <w:rsid w:val="00AF1DA8"/>
    <w:rsid w:val="00B00A76"/>
    <w:rsid w:val="00B05BEA"/>
    <w:rsid w:val="00B06695"/>
    <w:rsid w:val="00B23661"/>
    <w:rsid w:val="00B27C23"/>
    <w:rsid w:val="00B47B99"/>
    <w:rsid w:val="00B92A0B"/>
    <w:rsid w:val="00B950E2"/>
    <w:rsid w:val="00BB04AE"/>
    <w:rsid w:val="00BB1AA4"/>
    <w:rsid w:val="00BD6371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D6DFF"/>
    <w:rsid w:val="00CE57DA"/>
    <w:rsid w:val="00CF5E66"/>
    <w:rsid w:val="00D27A42"/>
    <w:rsid w:val="00D70B58"/>
    <w:rsid w:val="00D717C6"/>
    <w:rsid w:val="00D75551"/>
    <w:rsid w:val="00D84C9C"/>
    <w:rsid w:val="00D87E3E"/>
    <w:rsid w:val="00DA3464"/>
    <w:rsid w:val="00DA3B5B"/>
    <w:rsid w:val="00DB1B5C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6ADE"/>
    <w:rsid w:val="00EB32C2"/>
    <w:rsid w:val="00EC5829"/>
    <w:rsid w:val="00ED2970"/>
    <w:rsid w:val="00EE5CF6"/>
    <w:rsid w:val="00EE70AB"/>
    <w:rsid w:val="00EF6F0B"/>
    <w:rsid w:val="00F35D34"/>
    <w:rsid w:val="00F369D1"/>
    <w:rsid w:val="00F47BD4"/>
    <w:rsid w:val="00F72E56"/>
    <w:rsid w:val="00F759EE"/>
    <w:rsid w:val="00F75A5F"/>
    <w:rsid w:val="00F963F3"/>
    <w:rsid w:val="00FA06A4"/>
    <w:rsid w:val="00FA517A"/>
    <w:rsid w:val="00FC0138"/>
    <w:rsid w:val="00FC0190"/>
    <w:rsid w:val="00FD1E7C"/>
    <w:rsid w:val="00FD3E87"/>
    <w:rsid w:val="00FE261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699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2026-06-04T13:24:00Z</cp:lastPrinted>
  <dcterms:created xsi:type="dcterms:W3CDTF">2026-05-15T07:54:00Z</dcterms:created>
  <dcterms:modified xsi:type="dcterms:W3CDTF">2026-06-04T13:24:00Z</dcterms:modified>
</cp:coreProperties>
</file>