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BBDC" w14:textId="63AE275C" w:rsidR="00095ED0" w:rsidRPr="00095ED0" w:rsidRDefault="00095ED0" w:rsidP="00095ED0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lang w:val="uk-UA" w:eastAsia="ru-RU"/>
        </w:rPr>
        <w:t xml:space="preserve">       </w:t>
      </w:r>
      <w:r w:rsidRPr="00095ED0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2625B0B3" wp14:editId="0EF8880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B106" w14:textId="77777777" w:rsidR="00095ED0" w:rsidRPr="00095ED0" w:rsidRDefault="00095ED0" w:rsidP="00095ED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A1325AC" w14:textId="77777777" w:rsidR="00095ED0" w:rsidRPr="00095ED0" w:rsidRDefault="00095ED0" w:rsidP="00095ED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6B98FFF0" w14:textId="399A0C7C" w:rsidR="00095ED0" w:rsidRPr="00095ED0" w:rsidRDefault="00095ED0" w:rsidP="00095ED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дев’ята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EEA778E" w14:textId="77777777" w:rsidR="00095ED0" w:rsidRPr="00095ED0" w:rsidRDefault="00095ED0" w:rsidP="00095ED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95ED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4ED7ECA" w14:textId="1BC4E158" w:rsidR="00095ED0" w:rsidRPr="00095ED0" w:rsidRDefault="00095ED0" w:rsidP="00095ED0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1</w:t>
      </w:r>
      <w:proofErr w:type="gramEnd"/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 xml:space="preserve"> червня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2026 року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39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7D4422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095ED0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4EBA2F53" w14:textId="77777777" w:rsidR="00144BE4" w:rsidRDefault="00144BE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65F63" w14:textId="45E2F31A" w:rsidR="00CD4A65" w:rsidRPr="00CD4A65" w:rsidRDefault="00CD4A65" w:rsidP="00095ED0">
      <w:pPr>
        <w:ind w:right="4110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CD4A6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безхазяйним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майна,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входить </w:t>
      </w:r>
      <w:proofErr w:type="gramStart"/>
      <w:r w:rsidRPr="00CD4A65">
        <w:rPr>
          <w:rFonts w:ascii="Times New Roman" w:hAnsi="Times New Roman" w:cs="Times New Roman"/>
          <w:b/>
          <w:sz w:val="28"/>
          <w:szCs w:val="28"/>
        </w:rPr>
        <w:t>до складу</w:t>
      </w:r>
      <w:proofErr w:type="gram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Осушувальної системи «Плави», код меліоративної мережі 420108</w:t>
      </w:r>
      <w:r w:rsidRPr="00CD4A6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обліковий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номер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меліоративної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мережі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hAnsi="Times New Roman" w:cs="Times New Roman"/>
          <w:b/>
          <w:sz w:val="28"/>
          <w:szCs w:val="28"/>
          <w:lang w:val="uk-UA"/>
        </w:rPr>
        <w:t>027:420108:0010000000</w:t>
      </w:r>
      <w:r w:rsidRPr="00CD4A65">
        <w:rPr>
          <w:rFonts w:ascii="Times New Roman" w:hAnsi="Times New Roman" w:cs="Times New Roman"/>
          <w:b/>
          <w:sz w:val="28"/>
          <w:szCs w:val="28"/>
        </w:rPr>
        <w:t xml:space="preserve">), </w:t>
      </w:r>
      <w:proofErr w:type="spellStart"/>
      <w:r w:rsidRPr="00CD4A65">
        <w:rPr>
          <w:rFonts w:ascii="Times New Roman" w:hAnsi="Times New Roman" w:cs="Times New Roman"/>
          <w:b/>
          <w:sz w:val="28"/>
          <w:szCs w:val="28"/>
        </w:rPr>
        <w:t>розташованої</w:t>
      </w:r>
      <w:proofErr w:type="spellEnd"/>
      <w:r w:rsidRPr="00CD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A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Pr="00CD4A6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Березнянської територіальної громади Чернігівського району Чернігівської області, поблизу населених пунктів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        с.Климентинівка</w:t>
      </w:r>
      <w:r w:rsidR="00095ED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та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с. Сахнівка</w:t>
      </w:r>
    </w:p>
    <w:p w14:paraId="76FA52CD" w14:textId="2E9511D3" w:rsidR="00D16317" w:rsidRDefault="00D16317" w:rsidP="00D1631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ОРГАНІЗАЦІЇ ВОДОКОРИСТУВАЧІВ «ПЛАВИ»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8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 травня 2026 року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безхазяйним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входить до складу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 w:rsidR="00AA4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A46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335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водокористувачів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земель»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7830C" w14:textId="27D99C47" w:rsidR="0027177D" w:rsidRPr="005B3B0A" w:rsidRDefault="00D16317" w:rsidP="00095ED0">
      <w:pPr>
        <w:ind w:right="-1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17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095ED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E7B57DF" w14:textId="213FE4E6" w:rsidR="00CD4A65" w:rsidRPr="00095ED0" w:rsidRDefault="00CD4A65" w:rsidP="00CD4A65">
      <w:pPr>
        <w:pStyle w:val="a5"/>
        <w:numPr>
          <w:ilvl w:val="0"/>
          <w:numId w:val="10"/>
        </w:numPr>
        <w:spacing w:after="160" w:line="256" w:lineRule="auto"/>
        <w:ind w:left="0" w:right="-1" w:firstLine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безхазяйним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входить до складу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Осушувальної системи «Плави», код меліоративної мережі 420108,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меліоративної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027:420108:0010000000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області, поблизу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095ED0">
        <w:rPr>
          <w:rFonts w:ascii="Times New Roman" w:hAnsi="Times New Roman" w:cs="Times New Roman"/>
          <w:sz w:val="28"/>
          <w:lang w:val="uk-UA"/>
        </w:rPr>
        <w:t>а саме регулю</w:t>
      </w:r>
      <w:r w:rsidR="00917E2A" w:rsidRPr="00095ED0">
        <w:rPr>
          <w:rFonts w:ascii="Times New Roman" w:hAnsi="Times New Roman" w:cs="Times New Roman"/>
          <w:sz w:val="28"/>
          <w:lang w:val="uk-UA"/>
        </w:rPr>
        <w:t xml:space="preserve">ючий канал  К-1 ПК9+00-ПК20+40 – 027:420108:0012090001, </w:t>
      </w:r>
      <w:r w:rsidRPr="00095ED0">
        <w:rPr>
          <w:rFonts w:ascii="Times New Roman" w:hAnsi="Times New Roman" w:cs="Times New Roman"/>
          <w:sz w:val="28"/>
          <w:lang w:val="uk-UA"/>
        </w:rPr>
        <w:t>К-2 ПК0+00-ПК10+70</w:t>
      </w:r>
      <w:r w:rsidR="00095ED0">
        <w:rPr>
          <w:rFonts w:ascii="Times New Roman" w:hAnsi="Times New Roman" w:cs="Times New Roman"/>
          <w:sz w:val="28"/>
          <w:lang w:val="uk-UA"/>
        </w:rPr>
        <w:t xml:space="preserve"> – </w:t>
      </w:r>
      <w:r w:rsidR="00917E2A" w:rsidRPr="00095ED0">
        <w:rPr>
          <w:rFonts w:ascii="Times New Roman" w:hAnsi="Times New Roman" w:cs="Times New Roman"/>
          <w:sz w:val="28"/>
          <w:lang w:val="uk-UA"/>
        </w:rPr>
        <w:t xml:space="preserve">027:420108:0012090002, </w:t>
      </w:r>
      <w:r w:rsidR="00641EF4" w:rsidRPr="00095ED0">
        <w:rPr>
          <w:rFonts w:ascii="Times New Roman" w:hAnsi="Times New Roman" w:cs="Times New Roman"/>
          <w:sz w:val="28"/>
          <w:lang w:val="uk-UA"/>
        </w:rPr>
        <w:t xml:space="preserve"> </w:t>
      </w:r>
      <w:r w:rsidR="00917E2A" w:rsidRPr="00095ED0">
        <w:rPr>
          <w:rFonts w:ascii="Times New Roman" w:hAnsi="Times New Roman" w:cs="Times New Roman"/>
          <w:sz w:val="28"/>
          <w:lang w:val="uk-UA"/>
        </w:rPr>
        <w:t>К-3 ПК0+00-ПК27+80 – 027:420108:0012090003,  К-3 -1 ПК0+00-ПК15+60 – 027:420108:0012090004.</w:t>
      </w:r>
    </w:p>
    <w:p w14:paraId="3CE6F13C" w14:textId="77777777" w:rsidR="00CD4A65" w:rsidRPr="00095ED0" w:rsidRDefault="00CD4A65" w:rsidP="00CD4A65">
      <w:pPr>
        <w:pStyle w:val="a5"/>
        <w:ind w:left="491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2C161DE" w14:textId="529D05E1" w:rsidR="00CD4A65" w:rsidRPr="00641EF4" w:rsidRDefault="0027177D" w:rsidP="00EA5CE1">
      <w:pPr>
        <w:pStyle w:val="a5"/>
        <w:numPr>
          <w:ilvl w:val="0"/>
          <w:numId w:val="10"/>
        </w:numPr>
        <w:spacing w:after="160" w:line="256" w:lineRule="auto"/>
        <w:ind w:left="0" w:right="-1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A65" w:rsidRPr="00095ED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безхазяйним майном,  </w:t>
      </w:r>
      <w:r w:rsidR="00CD4A65" w:rsidRPr="00095ED0">
        <w:rPr>
          <w:rFonts w:ascii="Times New Roman" w:hAnsi="Times New Roman" w:cs="Times New Roman"/>
          <w:sz w:val="28"/>
          <w:lang w:val="uk-UA"/>
        </w:rPr>
        <w:t xml:space="preserve">а саме регулюючий канал </w:t>
      </w:r>
      <w:r w:rsidR="00EA5CE1" w:rsidRPr="00095ED0">
        <w:rPr>
          <w:rFonts w:ascii="Times New Roman" w:hAnsi="Times New Roman" w:cs="Times New Roman"/>
          <w:sz w:val="28"/>
          <w:lang w:val="uk-UA"/>
        </w:rPr>
        <w:t>К-1 ПК9+00-ПК20+40 – 027:420108:0012090001, К-2 ПК0+00-ПК10+70</w:t>
      </w:r>
      <w:r w:rsidR="00095ED0">
        <w:rPr>
          <w:rFonts w:ascii="Times New Roman" w:hAnsi="Times New Roman" w:cs="Times New Roman"/>
          <w:sz w:val="28"/>
          <w:lang w:val="uk-UA"/>
        </w:rPr>
        <w:t xml:space="preserve"> – </w:t>
      </w:r>
      <w:r w:rsidR="00EA5CE1" w:rsidRPr="00095ED0">
        <w:rPr>
          <w:rFonts w:ascii="Times New Roman" w:hAnsi="Times New Roman" w:cs="Times New Roman"/>
          <w:sz w:val="28"/>
          <w:lang w:val="uk-UA"/>
        </w:rPr>
        <w:t>027:420108:0012090002, К-3 ПК0+00-ПК27+80 – 027:420108:0012090003,  К-3 -1 ПК0+00-ПК15+60 – 027:420108:0012090004</w:t>
      </w:r>
      <w:r w:rsidR="00CD4A65" w:rsidRPr="00095ED0">
        <w:rPr>
          <w:rFonts w:ascii="Times New Roman" w:hAnsi="Times New Roman" w:cs="Times New Roman"/>
          <w:sz w:val="28"/>
          <w:lang w:val="uk-UA"/>
        </w:rPr>
        <w:t xml:space="preserve">, </w:t>
      </w:r>
      <w:r w:rsidR="00EA5CE1">
        <w:rPr>
          <w:rFonts w:ascii="Times New Roman" w:hAnsi="Times New Roman" w:cs="Times New Roman"/>
          <w:sz w:val="28"/>
          <w:szCs w:val="28"/>
          <w:lang w:val="uk-UA"/>
        </w:rPr>
        <w:t>що входять</w:t>
      </w:r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Осушувальної системи «Плави», код меліоративної мережі 420108, (обліковий номер меліоративної мережі 027:420108:0010000000) розташованої на території </w:t>
      </w:r>
      <w:proofErr w:type="spellStart"/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Чернігівського району Чернігівської області, поблизу населених пунктів с. </w:t>
      </w:r>
      <w:proofErr w:type="spellStart"/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 w:rsidR="00095E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 xml:space="preserve">та с. </w:t>
      </w:r>
      <w:proofErr w:type="spellStart"/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CD4A65" w:rsidRPr="00EA5CE1">
        <w:rPr>
          <w:rFonts w:ascii="Times New Roman" w:hAnsi="Times New Roman" w:cs="Times New Roman"/>
          <w:sz w:val="28"/>
          <w:szCs w:val="28"/>
          <w:lang w:val="uk-UA"/>
        </w:rPr>
        <w:t xml:space="preserve">, здійснювати з урахуванням особливостей, визначених Законом України від 17 лютого 2022 року № 2079-ІХ «Про організації водокористувачів та стимулювання гідротехнічної меліорації земель». </w:t>
      </w:r>
    </w:p>
    <w:p w14:paraId="4FD437AC" w14:textId="77777777" w:rsidR="00144BE4" w:rsidRPr="00D16317" w:rsidRDefault="00144BE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899E8" w14:textId="77777777" w:rsidR="00B01140" w:rsidRPr="0027177D" w:rsidRDefault="00B01140" w:rsidP="0027177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77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6E50A4A" w14:textId="77777777" w:rsidR="00B01140" w:rsidRPr="00B01140" w:rsidRDefault="00B01140" w:rsidP="00846E02">
      <w:pPr>
        <w:pStyle w:val="a5"/>
        <w:spacing w:after="160" w:line="256" w:lineRule="auto"/>
        <w:ind w:left="42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124CE" w14:textId="039DEA1D" w:rsidR="00EC5829" w:rsidRPr="00B01140" w:rsidRDefault="00EC5829" w:rsidP="00B01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095E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095ED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9ADB4B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61"/>
    <w:multiLevelType w:val="hybridMultilevel"/>
    <w:tmpl w:val="14AC4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C7D06"/>
    <w:multiLevelType w:val="hybridMultilevel"/>
    <w:tmpl w:val="2646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21739">
    <w:abstractNumId w:val="8"/>
  </w:num>
  <w:num w:numId="2" w16cid:durableId="1072196425">
    <w:abstractNumId w:val="9"/>
  </w:num>
  <w:num w:numId="3" w16cid:durableId="1606040807">
    <w:abstractNumId w:val="3"/>
  </w:num>
  <w:num w:numId="4" w16cid:durableId="834300285">
    <w:abstractNumId w:val="5"/>
  </w:num>
  <w:num w:numId="5" w16cid:durableId="1792672524">
    <w:abstractNumId w:val="1"/>
  </w:num>
  <w:num w:numId="6" w16cid:durableId="1712488265">
    <w:abstractNumId w:val="4"/>
  </w:num>
  <w:num w:numId="7" w16cid:durableId="1111709508">
    <w:abstractNumId w:val="2"/>
  </w:num>
  <w:num w:numId="8" w16cid:durableId="783309202">
    <w:abstractNumId w:val="7"/>
  </w:num>
  <w:num w:numId="9" w16cid:durableId="415826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045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65021"/>
    <w:rsid w:val="0007220D"/>
    <w:rsid w:val="0008206B"/>
    <w:rsid w:val="00095ED0"/>
    <w:rsid w:val="000B421C"/>
    <w:rsid w:val="000C0D91"/>
    <w:rsid w:val="000E3A4D"/>
    <w:rsid w:val="001010EC"/>
    <w:rsid w:val="001050F2"/>
    <w:rsid w:val="001342FA"/>
    <w:rsid w:val="00144BE4"/>
    <w:rsid w:val="00154F54"/>
    <w:rsid w:val="001669CF"/>
    <w:rsid w:val="00180E32"/>
    <w:rsid w:val="00187363"/>
    <w:rsid w:val="001A5435"/>
    <w:rsid w:val="001B425D"/>
    <w:rsid w:val="001E2027"/>
    <w:rsid w:val="001E6749"/>
    <w:rsid w:val="001F3D7F"/>
    <w:rsid w:val="00257A8C"/>
    <w:rsid w:val="0027177D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272E2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576BB"/>
    <w:rsid w:val="00565E9F"/>
    <w:rsid w:val="00573943"/>
    <w:rsid w:val="005761FB"/>
    <w:rsid w:val="00592EAB"/>
    <w:rsid w:val="005B3B0A"/>
    <w:rsid w:val="005B4E9E"/>
    <w:rsid w:val="005B660C"/>
    <w:rsid w:val="005D3E43"/>
    <w:rsid w:val="005E1C95"/>
    <w:rsid w:val="005E523C"/>
    <w:rsid w:val="0061334E"/>
    <w:rsid w:val="00623496"/>
    <w:rsid w:val="00633ACA"/>
    <w:rsid w:val="00641EF4"/>
    <w:rsid w:val="0065081B"/>
    <w:rsid w:val="00665E23"/>
    <w:rsid w:val="00667555"/>
    <w:rsid w:val="00682B2F"/>
    <w:rsid w:val="00687DAF"/>
    <w:rsid w:val="006B5A4B"/>
    <w:rsid w:val="006B66CD"/>
    <w:rsid w:val="006B7E65"/>
    <w:rsid w:val="006D3BEA"/>
    <w:rsid w:val="00721200"/>
    <w:rsid w:val="00743F4F"/>
    <w:rsid w:val="0077036D"/>
    <w:rsid w:val="00780B1D"/>
    <w:rsid w:val="0078299D"/>
    <w:rsid w:val="007A15FF"/>
    <w:rsid w:val="007D4422"/>
    <w:rsid w:val="007E1E46"/>
    <w:rsid w:val="007F18D9"/>
    <w:rsid w:val="007F780F"/>
    <w:rsid w:val="008037D7"/>
    <w:rsid w:val="00817B26"/>
    <w:rsid w:val="00820D83"/>
    <w:rsid w:val="008244CC"/>
    <w:rsid w:val="00825494"/>
    <w:rsid w:val="00833867"/>
    <w:rsid w:val="00846E02"/>
    <w:rsid w:val="00846F7A"/>
    <w:rsid w:val="008578A3"/>
    <w:rsid w:val="008B09D5"/>
    <w:rsid w:val="008B2024"/>
    <w:rsid w:val="008E5D80"/>
    <w:rsid w:val="0090452D"/>
    <w:rsid w:val="009157FB"/>
    <w:rsid w:val="00917E2A"/>
    <w:rsid w:val="0093645D"/>
    <w:rsid w:val="009757C3"/>
    <w:rsid w:val="0098438F"/>
    <w:rsid w:val="009A5754"/>
    <w:rsid w:val="009B64D2"/>
    <w:rsid w:val="009B77BE"/>
    <w:rsid w:val="009F500D"/>
    <w:rsid w:val="00A269F9"/>
    <w:rsid w:val="00A47068"/>
    <w:rsid w:val="00A53FD1"/>
    <w:rsid w:val="00A858C1"/>
    <w:rsid w:val="00AA46AC"/>
    <w:rsid w:val="00AB4ACC"/>
    <w:rsid w:val="00AD4EC5"/>
    <w:rsid w:val="00AE4444"/>
    <w:rsid w:val="00AE4EE9"/>
    <w:rsid w:val="00AF4279"/>
    <w:rsid w:val="00B01140"/>
    <w:rsid w:val="00B03501"/>
    <w:rsid w:val="00B16B63"/>
    <w:rsid w:val="00B71774"/>
    <w:rsid w:val="00BA0015"/>
    <w:rsid w:val="00BB04AE"/>
    <w:rsid w:val="00BB0ECB"/>
    <w:rsid w:val="00BB4B8F"/>
    <w:rsid w:val="00BC0333"/>
    <w:rsid w:val="00BC7919"/>
    <w:rsid w:val="00BD74AF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4A65"/>
    <w:rsid w:val="00CD6712"/>
    <w:rsid w:val="00CE711A"/>
    <w:rsid w:val="00D11440"/>
    <w:rsid w:val="00D16317"/>
    <w:rsid w:val="00D2138B"/>
    <w:rsid w:val="00D47B09"/>
    <w:rsid w:val="00D7770B"/>
    <w:rsid w:val="00D87E3E"/>
    <w:rsid w:val="00DB21BF"/>
    <w:rsid w:val="00DB5C77"/>
    <w:rsid w:val="00DE73B3"/>
    <w:rsid w:val="00E4081A"/>
    <w:rsid w:val="00E44AD0"/>
    <w:rsid w:val="00E46FEC"/>
    <w:rsid w:val="00E64DE4"/>
    <w:rsid w:val="00E865DA"/>
    <w:rsid w:val="00E9339F"/>
    <w:rsid w:val="00EA5CE1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4250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AA1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9252-6379-49FE-AE9E-1C1E6ED8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16</cp:revision>
  <cp:lastPrinted>2026-06-03T13:47:00Z</cp:lastPrinted>
  <dcterms:created xsi:type="dcterms:W3CDTF">2026-05-06T12:11:00Z</dcterms:created>
  <dcterms:modified xsi:type="dcterms:W3CDTF">2026-06-03T13:47:00Z</dcterms:modified>
</cp:coreProperties>
</file>