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EC724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CA6E1D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0A26B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</w:p>
    <w:p w:rsid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E50488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973060" w:rsidRDefault="00973060" w:rsidP="00CD4341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1334E" w:rsidRPr="004126D5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157F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192056">
        <w:rPr>
          <w:rFonts w:ascii="Times New Roman" w:hAnsi="Times New Roman" w:cs="Times New Roman"/>
          <w:sz w:val="28"/>
          <w:szCs w:val="28"/>
          <w:lang w:val="uk-UA"/>
        </w:rPr>
        <w:t xml:space="preserve">      серпня</w:t>
      </w:r>
      <w:bookmarkStart w:id="0" w:name="_GoBack"/>
      <w:bookmarkEnd w:id="0"/>
      <w:r w:rsidR="00A53F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CD4341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  <w:r w:rsidR="00E504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9F66A9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Default="00555D04" w:rsidP="00ED29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EF4BA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погодження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проекту землеустрою </w:t>
            </w:r>
            <w:r w:rsidR="00EF4BAA">
              <w:rPr>
                <w:rFonts w:ascii="Times New Roman" w:hAnsi="Times New Roman" w:cs="Times New Roman"/>
                <w:b/>
                <w:sz w:val="28"/>
                <w:lang w:val="uk-UA"/>
              </w:rPr>
              <w:t>щодо встановл</w:t>
            </w:r>
            <w:r w:rsidR="00CD434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ення меж території Менської </w:t>
            </w:r>
            <w:r w:rsidR="00EF4BA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міської територіальної громади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го району Черні</w:t>
            </w:r>
            <w:r w:rsidR="00EF4BAA">
              <w:rPr>
                <w:rFonts w:ascii="Times New Roman" w:hAnsi="Times New Roman" w:cs="Times New Roman"/>
                <w:b/>
                <w:sz w:val="28"/>
                <w:lang w:val="uk-UA"/>
              </w:rPr>
              <w:t>гівської області.</w:t>
            </w:r>
          </w:p>
          <w:p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9F66A9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07CA" w:rsidRPr="00EF4BAA" w:rsidRDefault="00927626" w:rsidP="00F1254A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F4BA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D1CEC">
        <w:rPr>
          <w:rFonts w:ascii="Times New Roman" w:hAnsi="Times New Roman" w:cs="Times New Roman"/>
          <w:sz w:val="28"/>
          <w:szCs w:val="28"/>
          <w:lang w:val="uk-UA"/>
        </w:rPr>
        <w:t>Розглянувши</w:t>
      </w:r>
      <w:r w:rsidR="009F66A9">
        <w:rPr>
          <w:rFonts w:ascii="Times New Roman" w:hAnsi="Times New Roman" w:cs="Times New Roman"/>
          <w:sz w:val="28"/>
          <w:lang w:val="uk-UA"/>
        </w:rPr>
        <w:t xml:space="preserve"> інформацію начальника відділу земельних відносин комунальної власності  та житлово-комунального господарства </w:t>
      </w:r>
      <w:proofErr w:type="spellStart"/>
      <w:r w:rsidR="009F66A9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9F66A9">
        <w:rPr>
          <w:rFonts w:ascii="Times New Roman" w:hAnsi="Times New Roman" w:cs="Times New Roman"/>
          <w:sz w:val="28"/>
          <w:lang w:val="uk-UA"/>
        </w:rPr>
        <w:t xml:space="preserve"> селищної ради, </w:t>
      </w:r>
      <w:r w:rsidR="00EF4BAA" w:rsidRPr="00EF4BAA">
        <w:rPr>
          <w:rFonts w:ascii="Times New Roman" w:hAnsi="Times New Roman" w:cs="Times New Roman"/>
          <w:sz w:val="28"/>
          <w:lang w:val="uk-UA"/>
        </w:rPr>
        <w:t>про погодження  проекту землеустрою щодо встановл</w:t>
      </w:r>
      <w:r w:rsidR="00CD4341">
        <w:rPr>
          <w:rFonts w:ascii="Times New Roman" w:hAnsi="Times New Roman" w:cs="Times New Roman"/>
          <w:sz w:val="28"/>
          <w:lang w:val="uk-UA"/>
        </w:rPr>
        <w:t xml:space="preserve">ення меж території Менської </w:t>
      </w:r>
      <w:r w:rsidR="00EF4BAA" w:rsidRPr="00EF4BAA">
        <w:rPr>
          <w:rFonts w:ascii="Times New Roman" w:hAnsi="Times New Roman" w:cs="Times New Roman"/>
          <w:sz w:val="28"/>
          <w:lang w:val="uk-UA"/>
        </w:rPr>
        <w:t xml:space="preserve"> міської територіальної громади  Чернігівського району Чернігівської об</w:t>
      </w:r>
      <w:r w:rsidR="00EF4BAA">
        <w:rPr>
          <w:rFonts w:ascii="Times New Roman" w:hAnsi="Times New Roman" w:cs="Times New Roman"/>
          <w:sz w:val="28"/>
          <w:lang w:val="uk-UA"/>
        </w:rPr>
        <w:t>ласті</w:t>
      </w:r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D80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EF4BAA">
        <w:rPr>
          <w:rFonts w:ascii="Times New Roman" w:hAnsi="Times New Roman" w:cs="Times New Roman"/>
          <w:sz w:val="28"/>
          <w:szCs w:val="28"/>
          <w:lang w:val="uk-UA"/>
        </w:rPr>
        <w:t>частиною 2 пунктом 3 ст. 186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 ст.26 Закону України «Про мі</w:t>
      </w:r>
      <w:r w:rsidR="00F1254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>рій» Березнянська селищна рада в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ирішила: </w:t>
      </w:r>
    </w:p>
    <w:p w:rsidR="00340206" w:rsidRDefault="00340206" w:rsidP="00F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B04AE" w:rsidRPr="00EF4BAA" w:rsidRDefault="00EF4BAA" w:rsidP="00E366BE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Погодити</w:t>
      </w:r>
      <w:r w:rsidRPr="00EF4BA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 проект</w:t>
      </w:r>
      <w:r w:rsidRPr="00EF4BAA">
        <w:rPr>
          <w:rFonts w:ascii="Times New Roman" w:hAnsi="Times New Roman" w:cs="Times New Roman"/>
          <w:sz w:val="28"/>
          <w:lang w:val="uk-UA"/>
        </w:rPr>
        <w:t xml:space="preserve"> землеустрою щодо встановл</w:t>
      </w:r>
      <w:r w:rsidR="00CD4341">
        <w:rPr>
          <w:rFonts w:ascii="Times New Roman" w:hAnsi="Times New Roman" w:cs="Times New Roman"/>
          <w:sz w:val="28"/>
          <w:lang w:val="uk-UA"/>
        </w:rPr>
        <w:t>ення меж території Менської</w:t>
      </w:r>
      <w:r w:rsidRPr="00EF4BAA">
        <w:rPr>
          <w:rFonts w:ascii="Times New Roman" w:hAnsi="Times New Roman" w:cs="Times New Roman"/>
          <w:sz w:val="28"/>
          <w:lang w:val="uk-UA"/>
        </w:rPr>
        <w:t xml:space="preserve"> міської територіальної громади  Чернігівського району Чернігівської об</w:t>
      </w:r>
      <w:r>
        <w:rPr>
          <w:rFonts w:ascii="Times New Roman" w:hAnsi="Times New Roman" w:cs="Times New Roman"/>
          <w:sz w:val="28"/>
          <w:lang w:val="uk-UA"/>
        </w:rPr>
        <w:t>ласті</w:t>
      </w:r>
      <w:r w:rsidR="00F14DFE">
        <w:rPr>
          <w:rFonts w:ascii="Times New Roman" w:hAnsi="Times New Roman" w:cs="Times New Roman"/>
          <w:sz w:val="28"/>
          <w:lang w:val="uk-UA"/>
        </w:rPr>
        <w:t xml:space="preserve">, оскільки територія </w:t>
      </w:r>
      <w:proofErr w:type="spellStart"/>
      <w:r w:rsidR="00F14DFE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F14DFE">
        <w:rPr>
          <w:rFonts w:ascii="Times New Roman" w:hAnsi="Times New Roman" w:cs="Times New Roman"/>
          <w:sz w:val="28"/>
          <w:lang w:val="uk-UA"/>
        </w:rPr>
        <w:t xml:space="preserve"> селищної територіальної громади </w:t>
      </w:r>
      <w:r w:rsidR="00CD4341">
        <w:rPr>
          <w:rFonts w:ascii="Times New Roman" w:hAnsi="Times New Roman" w:cs="Times New Roman"/>
          <w:sz w:val="28"/>
          <w:lang w:val="uk-UA"/>
        </w:rPr>
        <w:t>має спільну межу з Менською</w:t>
      </w:r>
      <w:r w:rsidR="00F14DFE">
        <w:rPr>
          <w:rFonts w:ascii="Times New Roman" w:hAnsi="Times New Roman" w:cs="Times New Roman"/>
          <w:sz w:val="28"/>
          <w:lang w:val="uk-UA"/>
        </w:rPr>
        <w:t xml:space="preserve"> міською територіальною громадою.</w:t>
      </w:r>
      <w:r w:rsidR="00F14DFE" w:rsidRPr="00EF4BAA">
        <w:rPr>
          <w:rFonts w:ascii="Times New Roman" w:hAnsi="Times New Roman" w:cs="Times New Roman"/>
          <w:sz w:val="28"/>
          <w:lang w:val="uk-UA"/>
        </w:rPr>
        <w:t xml:space="preserve">  </w:t>
      </w:r>
    </w:p>
    <w:p w:rsidR="00EF4BAA" w:rsidRPr="00EF4BAA" w:rsidRDefault="00EF4BAA" w:rsidP="00EF4BAA">
      <w:pPr>
        <w:pStyle w:val="a5"/>
        <w:spacing w:after="0" w:line="240" w:lineRule="auto"/>
        <w:ind w:left="9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AB4ACC" w:rsidRDefault="00EC18DE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B64D0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67F4"/>
    <w:multiLevelType w:val="hybridMultilevel"/>
    <w:tmpl w:val="743CC136"/>
    <w:lvl w:ilvl="0" w:tplc="F5FEA3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86E5F95"/>
    <w:multiLevelType w:val="hybridMultilevel"/>
    <w:tmpl w:val="8E98C836"/>
    <w:lvl w:ilvl="0" w:tplc="3F981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3C4FD3"/>
    <w:multiLevelType w:val="hybridMultilevel"/>
    <w:tmpl w:val="40DEF436"/>
    <w:lvl w:ilvl="0" w:tplc="1DACC5A8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1FFF2893"/>
    <w:multiLevelType w:val="hybridMultilevel"/>
    <w:tmpl w:val="732A73AA"/>
    <w:lvl w:ilvl="0" w:tplc="87E85B3C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6" w15:restartNumberingAfterBreak="0">
    <w:nsid w:val="3D89717D"/>
    <w:multiLevelType w:val="hybridMultilevel"/>
    <w:tmpl w:val="F1480E68"/>
    <w:lvl w:ilvl="0" w:tplc="0A5474F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7" w15:restartNumberingAfterBreak="0">
    <w:nsid w:val="530E03B9"/>
    <w:multiLevelType w:val="hybridMultilevel"/>
    <w:tmpl w:val="D1B82B88"/>
    <w:lvl w:ilvl="0" w:tplc="479A6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516FC0"/>
    <w:multiLevelType w:val="hybridMultilevel"/>
    <w:tmpl w:val="90B038FC"/>
    <w:lvl w:ilvl="0" w:tplc="6A14E646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0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4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474D"/>
    <w:rsid w:val="0002723B"/>
    <w:rsid w:val="00040A5C"/>
    <w:rsid w:val="0007220D"/>
    <w:rsid w:val="000A26B2"/>
    <w:rsid w:val="000B17CC"/>
    <w:rsid w:val="000B421C"/>
    <w:rsid w:val="000C0D91"/>
    <w:rsid w:val="000E3A4D"/>
    <w:rsid w:val="001010EC"/>
    <w:rsid w:val="001050F2"/>
    <w:rsid w:val="001342FA"/>
    <w:rsid w:val="001669CF"/>
    <w:rsid w:val="00180E32"/>
    <w:rsid w:val="00187363"/>
    <w:rsid w:val="00192056"/>
    <w:rsid w:val="001A5435"/>
    <w:rsid w:val="001E2027"/>
    <w:rsid w:val="001E6749"/>
    <w:rsid w:val="001F3A93"/>
    <w:rsid w:val="001F3D7F"/>
    <w:rsid w:val="001F69DE"/>
    <w:rsid w:val="00241504"/>
    <w:rsid w:val="0026246E"/>
    <w:rsid w:val="00281FD7"/>
    <w:rsid w:val="00286465"/>
    <w:rsid w:val="002A5A9C"/>
    <w:rsid w:val="002E64C6"/>
    <w:rsid w:val="002E792F"/>
    <w:rsid w:val="00312B00"/>
    <w:rsid w:val="00323D7A"/>
    <w:rsid w:val="00336CED"/>
    <w:rsid w:val="00340206"/>
    <w:rsid w:val="00343E4C"/>
    <w:rsid w:val="0035460E"/>
    <w:rsid w:val="00373615"/>
    <w:rsid w:val="003773A4"/>
    <w:rsid w:val="00392C15"/>
    <w:rsid w:val="003B4CE6"/>
    <w:rsid w:val="003E699A"/>
    <w:rsid w:val="004063E3"/>
    <w:rsid w:val="004126D5"/>
    <w:rsid w:val="004A2FCC"/>
    <w:rsid w:val="004C23E7"/>
    <w:rsid w:val="004D0E53"/>
    <w:rsid w:val="004E1974"/>
    <w:rsid w:val="004F16E6"/>
    <w:rsid w:val="00515EBE"/>
    <w:rsid w:val="0053699A"/>
    <w:rsid w:val="00537E96"/>
    <w:rsid w:val="00550649"/>
    <w:rsid w:val="00555D04"/>
    <w:rsid w:val="00565E9F"/>
    <w:rsid w:val="00570ABC"/>
    <w:rsid w:val="00573943"/>
    <w:rsid w:val="005761FB"/>
    <w:rsid w:val="00592EAB"/>
    <w:rsid w:val="005B660C"/>
    <w:rsid w:val="005D3E43"/>
    <w:rsid w:val="005E523C"/>
    <w:rsid w:val="005E71BC"/>
    <w:rsid w:val="00602C60"/>
    <w:rsid w:val="0061334E"/>
    <w:rsid w:val="00623496"/>
    <w:rsid w:val="00633ACA"/>
    <w:rsid w:val="006555CD"/>
    <w:rsid w:val="00665E23"/>
    <w:rsid w:val="00682B2F"/>
    <w:rsid w:val="006B5A4B"/>
    <w:rsid w:val="006B66CD"/>
    <w:rsid w:val="006D3BEA"/>
    <w:rsid w:val="00721200"/>
    <w:rsid w:val="00743F4F"/>
    <w:rsid w:val="00747379"/>
    <w:rsid w:val="0077036D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95D12"/>
    <w:rsid w:val="008B09D5"/>
    <w:rsid w:val="008E5D80"/>
    <w:rsid w:val="008F49FD"/>
    <w:rsid w:val="0090452D"/>
    <w:rsid w:val="009150EB"/>
    <w:rsid w:val="009157FB"/>
    <w:rsid w:val="00927626"/>
    <w:rsid w:val="00930223"/>
    <w:rsid w:val="0093645D"/>
    <w:rsid w:val="00973060"/>
    <w:rsid w:val="009757C3"/>
    <w:rsid w:val="0098438F"/>
    <w:rsid w:val="009B64D2"/>
    <w:rsid w:val="009B77BE"/>
    <w:rsid w:val="009F66A9"/>
    <w:rsid w:val="00A269F9"/>
    <w:rsid w:val="00A46885"/>
    <w:rsid w:val="00A47068"/>
    <w:rsid w:val="00A53FD1"/>
    <w:rsid w:val="00A60E0D"/>
    <w:rsid w:val="00A858C1"/>
    <w:rsid w:val="00AB4ACC"/>
    <w:rsid w:val="00AC4FC8"/>
    <w:rsid w:val="00AD4EC5"/>
    <w:rsid w:val="00AE4444"/>
    <w:rsid w:val="00AE4EE9"/>
    <w:rsid w:val="00AF4279"/>
    <w:rsid w:val="00B03501"/>
    <w:rsid w:val="00B16B63"/>
    <w:rsid w:val="00B22A48"/>
    <w:rsid w:val="00B31E55"/>
    <w:rsid w:val="00B64D04"/>
    <w:rsid w:val="00BA0015"/>
    <w:rsid w:val="00BA5CCE"/>
    <w:rsid w:val="00BB04AE"/>
    <w:rsid w:val="00BB0ECB"/>
    <w:rsid w:val="00BC0333"/>
    <w:rsid w:val="00BC7919"/>
    <w:rsid w:val="00BD1CEC"/>
    <w:rsid w:val="00BD7D80"/>
    <w:rsid w:val="00BE4256"/>
    <w:rsid w:val="00C056EB"/>
    <w:rsid w:val="00C10216"/>
    <w:rsid w:val="00C10457"/>
    <w:rsid w:val="00C107CA"/>
    <w:rsid w:val="00C23F3D"/>
    <w:rsid w:val="00C631A4"/>
    <w:rsid w:val="00C92493"/>
    <w:rsid w:val="00CA6E1D"/>
    <w:rsid w:val="00CB1558"/>
    <w:rsid w:val="00CB5AF8"/>
    <w:rsid w:val="00CD4341"/>
    <w:rsid w:val="00CD6712"/>
    <w:rsid w:val="00D11440"/>
    <w:rsid w:val="00D2138B"/>
    <w:rsid w:val="00D47B09"/>
    <w:rsid w:val="00D719AA"/>
    <w:rsid w:val="00D72244"/>
    <w:rsid w:val="00D87E3E"/>
    <w:rsid w:val="00DB5C77"/>
    <w:rsid w:val="00DE73B3"/>
    <w:rsid w:val="00E001C6"/>
    <w:rsid w:val="00E02283"/>
    <w:rsid w:val="00E13607"/>
    <w:rsid w:val="00E4081A"/>
    <w:rsid w:val="00E44AD0"/>
    <w:rsid w:val="00E46FEC"/>
    <w:rsid w:val="00E50488"/>
    <w:rsid w:val="00E64DE4"/>
    <w:rsid w:val="00E72717"/>
    <w:rsid w:val="00E865DA"/>
    <w:rsid w:val="00E9339F"/>
    <w:rsid w:val="00EB5E31"/>
    <w:rsid w:val="00EC18DE"/>
    <w:rsid w:val="00EC5829"/>
    <w:rsid w:val="00EC7120"/>
    <w:rsid w:val="00EC724C"/>
    <w:rsid w:val="00ED2970"/>
    <w:rsid w:val="00EE6FAB"/>
    <w:rsid w:val="00EF1376"/>
    <w:rsid w:val="00EF4BAA"/>
    <w:rsid w:val="00F10191"/>
    <w:rsid w:val="00F10D96"/>
    <w:rsid w:val="00F1254A"/>
    <w:rsid w:val="00F14DFE"/>
    <w:rsid w:val="00F24232"/>
    <w:rsid w:val="00F82486"/>
    <w:rsid w:val="00F9680B"/>
    <w:rsid w:val="00FB445E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52C7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074F6-9BD3-420E-98CC-D8692775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2025-10-15T07:06:00Z</cp:lastPrinted>
  <dcterms:created xsi:type="dcterms:W3CDTF">2026-07-27T10:40:00Z</dcterms:created>
  <dcterms:modified xsi:type="dcterms:W3CDTF">2026-07-27T12:01:00Z</dcterms:modified>
</cp:coreProperties>
</file>