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C45438">
      <w:pPr>
        <w:spacing w:after="0"/>
        <w:ind w:right="566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470DC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>
        <w:rPr>
          <w:rFonts w:ascii="Times New Roman" w:hAnsi="Times New Roman" w:cs="Times New Roman"/>
          <w:b/>
          <w:sz w:val="32"/>
          <w:szCs w:val="32"/>
        </w:rPr>
        <w:t>/</w:t>
      </w: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0ECD" w:rsidRPr="005A059E" w:rsidRDefault="007A0ECD" w:rsidP="007A0EC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C25F4">
        <w:rPr>
          <w:rFonts w:ascii="Times New Roman" w:hAnsi="Times New Roman" w:cs="Times New Roman"/>
          <w:sz w:val="28"/>
          <w:szCs w:val="28"/>
          <w:lang w:val="uk-UA"/>
        </w:rPr>
        <w:t xml:space="preserve">                серпня</w:t>
      </w:r>
      <w:bookmarkStart w:id="0" w:name="_GoBack"/>
      <w:bookmarkEnd w:id="0"/>
      <w:r w:rsidR="006406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57FC5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9470DC" w:rsidRPr="0061334E" w:rsidRDefault="009470DC" w:rsidP="00957FC5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9C25F4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970" w:rsidRDefault="0064662D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Про за</w:t>
            </w:r>
            <w:r w:rsidR="003B75F6">
              <w:rPr>
                <w:rFonts w:ascii="Times New Roman" w:hAnsi="Times New Roman" w:cs="Times New Roman"/>
                <w:b/>
                <w:sz w:val="28"/>
                <w:lang w:val="uk-UA"/>
              </w:rPr>
              <w:t>твердження ФГ Ковбаси Віктора Олеговича</w:t>
            </w:r>
          </w:p>
          <w:p w:rsidR="00594D9B" w:rsidRDefault="00594D9B" w:rsidP="00594D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      </w:r>
            <w:r w:rsidR="00957FC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рахунок проектних польових шляхів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</w:t>
            </w:r>
            <w:r w:rsidR="00957FC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елищної ради </w:t>
            </w:r>
            <w:r w:rsidR="000F129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57FC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ну Чернігівської області</w:t>
            </w:r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межами с-</w:t>
            </w:r>
            <w:proofErr w:type="spellStart"/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</w:tc>
      </w:tr>
      <w:tr w:rsidR="0061334E" w:rsidRPr="009C25F4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Pr="00957FC5" w:rsidRDefault="00957FC5" w:rsidP="00957FC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Розглянувши заяву </w:t>
      </w:r>
      <w:r w:rsidR="003B75F6">
        <w:rPr>
          <w:rFonts w:ascii="Times New Roman" w:hAnsi="Times New Roman" w:cs="Times New Roman"/>
          <w:sz w:val="28"/>
          <w:lang w:val="uk-UA"/>
        </w:rPr>
        <w:t>ФГ Ковбаси Віктора Олеговича</w:t>
      </w:r>
      <w:r>
        <w:rPr>
          <w:rFonts w:ascii="Times New Roman" w:hAnsi="Times New Roman" w:cs="Times New Roman"/>
          <w:sz w:val="28"/>
          <w:lang w:val="uk-UA"/>
        </w:rPr>
        <w:t xml:space="preserve"> про затвердження </w:t>
      </w:r>
      <w:r w:rsidRPr="00957FC5">
        <w:rPr>
          <w:rFonts w:ascii="Times New Roman" w:hAnsi="Times New Roman" w:cs="Times New Roman"/>
          <w:sz w:val="28"/>
          <w:lang w:val="uk-UA"/>
        </w:rPr>
        <w:t>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за рахунок проектних польових шляхів  на території</w:t>
      </w:r>
      <w:r w:rsidR="000F129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F129D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0F129D">
        <w:rPr>
          <w:rFonts w:ascii="Times New Roman" w:hAnsi="Times New Roman" w:cs="Times New Roman"/>
          <w:sz w:val="28"/>
          <w:lang w:val="uk-UA"/>
        </w:rPr>
        <w:t xml:space="preserve"> селищної ради  </w:t>
      </w:r>
      <w:r w:rsidRPr="00957FC5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957FC5">
        <w:rPr>
          <w:rFonts w:ascii="Times New Roman" w:hAnsi="Times New Roman" w:cs="Times New Roman"/>
          <w:sz w:val="28"/>
          <w:lang w:val="uk-UA"/>
        </w:rPr>
        <w:t>області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F129D" w:rsidRPr="000F129D">
        <w:rPr>
          <w:rFonts w:ascii="Times New Roman" w:hAnsi="Times New Roman" w:cs="Times New Roman"/>
          <w:sz w:val="28"/>
          <w:lang w:val="uk-UA"/>
        </w:rPr>
        <w:t xml:space="preserve">за межами </w:t>
      </w:r>
      <w:r w:rsidR="0064662D">
        <w:rPr>
          <w:rFonts w:ascii="Times New Roman" w:hAnsi="Times New Roman" w:cs="Times New Roman"/>
          <w:sz w:val="28"/>
          <w:lang w:val="uk-UA"/>
        </w:rPr>
        <w:t>населених пунктів с-</w:t>
      </w:r>
      <w:proofErr w:type="spellStart"/>
      <w:r w:rsidR="0064662D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6466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4662D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64662D">
        <w:rPr>
          <w:rFonts w:ascii="Times New Roman" w:hAnsi="Times New Roman" w:cs="Times New Roman"/>
          <w:sz w:val="28"/>
          <w:lang w:val="uk-UA"/>
        </w:rPr>
        <w:t>,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7A0ECD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України, Законом України «Про порядок виділення в натурі (на місцевості) земельних ділянок власникам земельних часток (паїв)»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7FC5" w:rsidRPr="00CE0FAA" w:rsidRDefault="003C4BD0" w:rsidP="00CE0FA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FAA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Затвердити</w:t>
      </w:r>
      <w:r w:rsidR="00673B9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>ФГ Ковбаси Віктора Олеговича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</w:t>
      </w:r>
      <w:r w:rsidR="00724A23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я (відновлення) меж земельних ділянок 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в натурі на (місцевості)  для ведення товарного сільськогосподарського виробництва </w:t>
      </w:r>
      <w:r w:rsidR="00724A23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проектних польових шлях</w:t>
      </w:r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>ів загально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>ю площею 9,4632</w:t>
      </w:r>
      <w:r w:rsidR="00CE0FAA" w:rsidRPr="00CE0FAA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724A23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proofErr w:type="spellStart"/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0F129D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>Чернігі</w:t>
      </w:r>
      <w:r w:rsidR="00CE0FAA">
        <w:rPr>
          <w:rFonts w:ascii="Times New Roman" w:hAnsi="Times New Roman" w:cs="Times New Roman"/>
          <w:sz w:val="28"/>
          <w:szCs w:val="28"/>
          <w:lang w:val="uk-UA"/>
        </w:rPr>
        <w:t xml:space="preserve">вського району Чернігівської області за межами </w:t>
      </w:r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с-</w:t>
      </w:r>
      <w:proofErr w:type="spellStart"/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7FC5" w:rsidRPr="00673B95" w:rsidRDefault="00957FC5" w:rsidP="00957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764F19" w:rsidRPr="00673B95" w:rsidRDefault="00764F19" w:rsidP="00957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7056" w:rsidRPr="003B75F6" w:rsidRDefault="00C80574" w:rsidP="003B75F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05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24737" w:rsidRPr="00C27056">
        <w:rPr>
          <w:rFonts w:ascii="Times New Roman" w:hAnsi="Times New Roman" w:cs="Times New Roman"/>
          <w:sz w:val="28"/>
          <w:szCs w:val="28"/>
          <w:lang w:val="uk-UA"/>
        </w:rPr>
        <w:t>ередати</w:t>
      </w:r>
      <w:r w:rsidR="00EA1F18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в оренду</w:t>
      </w:r>
      <w:r w:rsidR="007A0ECD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ФГ Ковбаси Віктора Олеговича </w:t>
      </w:r>
      <w:r w:rsidR="00EA1F18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земельні </w:t>
      </w:r>
      <w:r w:rsidR="0064662D" w:rsidRPr="00C27056">
        <w:rPr>
          <w:rFonts w:ascii="Times New Roman" w:hAnsi="Times New Roman" w:cs="Times New Roman"/>
          <w:sz w:val="28"/>
          <w:szCs w:val="28"/>
          <w:lang w:val="uk-UA"/>
        </w:rPr>
        <w:t>ділянк</w:t>
      </w:r>
      <w:r w:rsidR="0024486F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64662D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площею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1,1644</w:t>
      </w:r>
      <w:r w:rsidR="0064662D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86F" w:rsidRPr="00C27056">
        <w:rPr>
          <w:rFonts w:ascii="Times New Roman" w:hAnsi="Times New Roman" w:cs="Times New Roman"/>
          <w:sz w:val="28"/>
          <w:szCs w:val="28"/>
          <w:lang w:val="uk-UA"/>
        </w:rPr>
        <w:t>га,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7423055300:02:000:0428, площею 1,6913</w:t>
      </w:r>
      <w:r w:rsidR="0024486F" w:rsidRPr="00C27056">
        <w:rPr>
          <w:rFonts w:ascii="Times New Roman" w:hAnsi="Times New Roman" w:cs="Times New Roman"/>
          <w:sz w:val="28"/>
          <w:szCs w:val="28"/>
          <w:lang w:val="uk-UA"/>
        </w:rPr>
        <w:t>га кадастро</w:t>
      </w:r>
      <w:r w:rsidR="00A5429F">
        <w:rPr>
          <w:rFonts w:ascii="Times New Roman" w:hAnsi="Times New Roman" w:cs="Times New Roman"/>
          <w:sz w:val="28"/>
          <w:szCs w:val="28"/>
          <w:lang w:val="uk-UA"/>
        </w:rPr>
        <w:t>вий номер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7423055300:02:000:0427, площею   1,1662 кадастровий н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>омер 7423055300:06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:000:0786  </w:t>
      </w:r>
      <w:r w:rsidR="00A5429F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площею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0,6839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га,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7423055300:06:000:00785, площею 0,5937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 кадастровий номер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7423055300:02:000:0426, площею 0,5767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 кадастро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>вий номер 7423055300:06:000:0784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площею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0,8305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га,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7423055300:002:000:0425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, площею 0,7922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 кадастро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вий номер 7423055300:06:000:0783, площею 0,8200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7423055300:02:000:0424 площею 1,1443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га, кадас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тровий номер 7423055300:06:000: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 xml:space="preserve">782,                 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для ведення товарного сільськогосподарського виробництва  за рахунок проектних польових шляхів  на території </w:t>
      </w:r>
      <w:proofErr w:type="spellStart"/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</w:t>
      </w:r>
      <w:r w:rsidR="000F129D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</w:t>
      </w:r>
      <w:r w:rsidR="0024486F" w:rsidRPr="003B75F6">
        <w:rPr>
          <w:rFonts w:ascii="Times New Roman" w:hAnsi="Times New Roman" w:cs="Times New Roman"/>
          <w:sz w:val="28"/>
          <w:szCs w:val="28"/>
          <w:lang w:val="uk-UA"/>
        </w:rPr>
        <w:t>гівської</w:t>
      </w:r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області за межами с-</w:t>
      </w:r>
      <w:proofErr w:type="spellStart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7 (сім) років встановивши орендну плату на рівні 12 відсотків від нормативної грошової оцінки земельних ділянок.</w:t>
      </w:r>
    </w:p>
    <w:p w:rsidR="00EA1F18" w:rsidRPr="003E6D87" w:rsidRDefault="00EA1F18" w:rsidP="00C2705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3B95" w:rsidRDefault="00673B95" w:rsidP="00C14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C23" w:rsidRPr="00673B95" w:rsidRDefault="00B27C23" w:rsidP="00406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4AE" w:rsidRDefault="00673B95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.  ФГ Ковбаси Віктора Олеговича</w:t>
      </w:r>
      <w:r w:rsidR="003E6D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6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957FC5">
        <w:rPr>
          <w:rFonts w:ascii="Times New Roman" w:hAnsi="Times New Roman" w:cs="Times New Roman"/>
          <w:sz w:val="28"/>
          <w:szCs w:val="28"/>
          <w:lang w:val="uk-UA"/>
        </w:rPr>
        <w:t>договір оренди землі в установленому з</w:t>
      </w:r>
      <w:r w:rsidR="0002474D">
        <w:rPr>
          <w:rFonts w:ascii="Times New Roman" w:hAnsi="Times New Roman" w:cs="Times New Roman"/>
          <w:sz w:val="28"/>
          <w:szCs w:val="28"/>
          <w:lang w:val="uk-UA"/>
        </w:rPr>
        <w:t>аконодавством порядку.</w:t>
      </w:r>
    </w:p>
    <w:p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6A37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B4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5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4011122F"/>
    <w:multiLevelType w:val="hybridMultilevel"/>
    <w:tmpl w:val="7506F11C"/>
    <w:lvl w:ilvl="0" w:tplc="90022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06507"/>
    <w:rsid w:val="0002474D"/>
    <w:rsid w:val="00033C2C"/>
    <w:rsid w:val="00040A5C"/>
    <w:rsid w:val="000515AD"/>
    <w:rsid w:val="000B0C39"/>
    <w:rsid w:val="000E3A4D"/>
    <w:rsid w:val="000E410F"/>
    <w:rsid w:val="000F129D"/>
    <w:rsid w:val="000F2D0B"/>
    <w:rsid w:val="000F6571"/>
    <w:rsid w:val="000F6B54"/>
    <w:rsid w:val="001050F2"/>
    <w:rsid w:val="00111E17"/>
    <w:rsid w:val="00120ECB"/>
    <w:rsid w:val="00136EF7"/>
    <w:rsid w:val="00151202"/>
    <w:rsid w:val="00153B66"/>
    <w:rsid w:val="0017289D"/>
    <w:rsid w:val="00173ACC"/>
    <w:rsid w:val="00177E42"/>
    <w:rsid w:val="001808ED"/>
    <w:rsid w:val="0018329B"/>
    <w:rsid w:val="0019177C"/>
    <w:rsid w:val="001A75AE"/>
    <w:rsid w:val="001B3671"/>
    <w:rsid w:val="001E2027"/>
    <w:rsid w:val="001F398E"/>
    <w:rsid w:val="001F7C08"/>
    <w:rsid w:val="00213DD0"/>
    <w:rsid w:val="0022565F"/>
    <w:rsid w:val="00230471"/>
    <w:rsid w:val="00242AD0"/>
    <w:rsid w:val="00244535"/>
    <w:rsid w:val="0024486F"/>
    <w:rsid w:val="0026436D"/>
    <w:rsid w:val="0027478E"/>
    <w:rsid w:val="002B1E22"/>
    <w:rsid w:val="002B3D9C"/>
    <w:rsid w:val="002D2A6D"/>
    <w:rsid w:val="002E64C6"/>
    <w:rsid w:val="002E792F"/>
    <w:rsid w:val="002F0985"/>
    <w:rsid w:val="002F48AF"/>
    <w:rsid w:val="002F7A4E"/>
    <w:rsid w:val="003069D1"/>
    <w:rsid w:val="00324737"/>
    <w:rsid w:val="00336CED"/>
    <w:rsid w:val="0034090A"/>
    <w:rsid w:val="003455EF"/>
    <w:rsid w:val="00346D5D"/>
    <w:rsid w:val="003666CF"/>
    <w:rsid w:val="003B265F"/>
    <w:rsid w:val="003B75F6"/>
    <w:rsid w:val="003C4BD0"/>
    <w:rsid w:val="003D107A"/>
    <w:rsid w:val="003D1323"/>
    <w:rsid w:val="003E68AD"/>
    <w:rsid w:val="003E6D87"/>
    <w:rsid w:val="00406757"/>
    <w:rsid w:val="00417B5F"/>
    <w:rsid w:val="00420C3D"/>
    <w:rsid w:val="00421571"/>
    <w:rsid w:val="00422BB0"/>
    <w:rsid w:val="00462ECC"/>
    <w:rsid w:val="004731F1"/>
    <w:rsid w:val="004806B3"/>
    <w:rsid w:val="004A2FCC"/>
    <w:rsid w:val="004A7C0A"/>
    <w:rsid w:val="004D28C9"/>
    <w:rsid w:val="00502363"/>
    <w:rsid w:val="00506592"/>
    <w:rsid w:val="00511C49"/>
    <w:rsid w:val="0053607D"/>
    <w:rsid w:val="00537E96"/>
    <w:rsid w:val="00545808"/>
    <w:rsid w:val="00547806"/>
    <w:rsid w:val="00555D04"/>
    <w:rsid w:val="005761FB"/>
    <w:rsid w:val="00592EAB"/>
    <w:rsid w:val="005938B5"/>
    <w:rsid w:val="00594D9B"/>
    <w:rsid w:val="005A059E"/>
    <w:rsid w:val="005F178A"/>
    <w:rsid w:val="00610244"/>
    <w:rsid w:val="0061334E"/>
    <w:rsid w:val="00617327"/>
    <w:rsid w:val="0064062B"/>
    <w:rsid w:val="0064662D"/>
    <w:rsid w:val="00646D3D"/>
    <w:rsid w:val="0065217D"/>
    <w:rsid w:val="00661657"/>
    <w:rsid w:val="00673B95"/>
    <w:rsid w:val="00681C61"/>
    <w:rsid w:val="00683BF6"/>
    <w:rsid w:val="006A37E9"/>
    <w:rsid w:val="006B66CD"/>
    <w:rsid w:val="006B7959"/>
    <w:rsid w:val="006E32E1"/>
    <w:rsid w:val="00703405"/>
    <w:rsid w:val="00704E92"/>
    <w:rsid w:val="00721200"/>
    <w:rsid w:val="00724A23"/>
    <w:rsid w:val="00750F43"/>
    <w:rsid w:val="00764F19"/>
    <w:rsid w:val="00780B1D"/>
    <w:rsid w:val="007873F2"/>
    <w:rsid w:val="007A0ECD"/>
    <w:rsid w:val="007D2AC4"/>
    <w:rsid w:val="007D2F5C"/>
    <w:rsid w:val="007F18D9"/>
    <w:rsid w:val="008358BD"/>
    <w:rsid w:val="00871ADD"/>
    <w:rsid w:val="00877B99"/>
    <w:rsid w:val="008A1BF3"/>
    <w:rsid w:val="008B0F48"/>
    <w:rsid w:val="008B50C1"/>
    <w:rsid w:val="008B5DBA"/>
    <w:rsid w:val="008D4677"/>
    <w:rsid w:val="009470DC"/>
    <w:rsid w:val="00955E09"/>
    <w:rsid w:val="00957FC5"/>
    <w:rsid w:val="009B4484"/>
    <w:rsid w:val="009C25F4"/>
    <w:rsid w:val="009D3D19"/>
    <w:rsid w:val="00A0641B"/>
    <w:rsid w:val="00A15C4B"/>
    <w:rsid w:val="00A53A81"/>
    <w:rsid w:val="00A5429F"/>
    <w:rsid w:val="00A63209"/>
    <w:rsid w:val="00A70FE1"/>
    <w:rsid w:val="00AA504B"/>
    <w:rsid w:val="00AB4ACC"/>
    <w:rsid w:val="00AC6CD5"/>
    <w:rsid w:val="00AD3EDF"/>
    <w:rsid w:val="00B23661"/>
    <w:rsid w:val="00B27C23"/>
    <w:rsid w:val="00B92A0B"/>
    <w:rsid w:val="00B950E2"/>
    <w:rsid w:val="00BB04AE"/>
    <w:rsid w:val="00BB1AA4"/>
    <w:rsid w:val="00BE104E"/>
    <w:rsid w:val="00BE2603"/>
    <w:rsid w:val="00BF292C"/>
    <w:rsid w:val="00C10457"/>
    <w:rsid w:val="00C107CA"/>
    <w:rsid w:val="00C14A84"/>
    <w:rsid w:val="00C25EC5"/>
    <w:rsid w:val="00C27056"/>
    <w:rsid w:val="00C45438"/>
    <w:rsid w:val="00C5068A"/>
    <w:rsid w:val="00C61AED"/>
    <w:rsid w:val="00C631A4"/>
    <w:rsid w:val="00C80574"/>
    <w:rsid w:val="00CA4BF0"/>
    <w:rsid w:val="00CC06C6"/>
    <w:rsid w:val="00CD6712"/>
    <w:rsid w:val="00CE0FAA"/>
    <w:rsid w:val="00CE57DA"/>
    <w:rsid w:val="00CF5E66"/>
    <w:rsid w:val="00D27A42"/>
    <w:rsid w:val="00D70B58"/>
    <w:rsid w:val="00D75551"/>
    <w:rsid w:val="00D84C9C"/>
    <w:rsid w:val="00D87E3E"/>
    <w:rsid w:val="00DA3B5B"/>
    <w:rsid w:val="00DB5C77"/>
    <w:rsid w:val="00DC444D"/>
    <w:rsid w:val="00E46FEC"/>
    <w:rsid w:val="00E50F2E"/>
    <w:rsid w:val="00E519C9"/>
    <w:rsid w:val="00E525C5"/>
    <w:rsid w:val="00E53C53"/>
    <w:rsid w:val="00E56544"/>
    <w:rsid w:val="00E62D0E"/>
    <w:rsid w:val="00E70FCC"/>
    <w:rsid w:val="00E865DA"/>
    <w:rsid w:val="00EA1F18"/>
    <w:rsid w:val="00EC5829"/>
    <w:rsid w:val="00ED2970"/>
    <w:rsid w:val="00EE5CF6"/>
    <w:rsid w:val="00EF6F0B"/>
    <w:rsid w:val="00F35D34"/>
    <w:rsid w:val="00F369D1"/>
    <w:rsid w:val="00F47BD4"/>
    <w:rsid w:val="00F72E56"/>
    <w:rsid w:val="00F963F3"/>
    <w:rsid w:val="00FA06A4"/>
    <w:rsid w:val="00FA517A"/>
    <w:rsid w:val="00FC0138"/>
    <w:rsid w:val="00FD047B"/>
    <w:rsid w:val="00FD1E7C"/>
    <w:rsid w:val="00FD3E8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1891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2025-05-27T07:37:00Z</cp:lastPrinted>
  <dcterms:created xsi:type="dcterms:W3CDTF">2026-07-24T06:18:00Z</dcterms:created>
  <dcterms:modified xsi:type="dcterms:W3CDTF">2026-07-27T11:59:00Z</dcterms:modified>
</cp:coreProperties>
</file>