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A52D2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8C754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ААА</w:t>
      </w:r>
    </w:p>
    <w:p w:rsidR="0061334E" w:rsidRPr="0069459F" w:rsidRDefault="0061334E" w:rsidP="00857165">
      <w:pPr>
        <w:spacing w:after="0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857165">
        <w:rPr>
          <w:rFonts w:ascii="Times New Roman" w:hAnsi="Times New Roman" w:cs="Times New Roman"/>
          <w:sz w:val="28"/>
          <w:szCs w:val="28"/>
          <w:lang w:val="uk-UA"/>
        </w:rPr>
        <w:t xml:space="preserve">        липня </w:t>
      </w:r>
      <w:r w:rsidR="003F56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384D53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384D53" w:rsidTr="00A52D2C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384D53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Про надання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дозволу </w:t>
                  </w:r>
                  <w:r w:rsidR="00EF1078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громадянину Дмитрієву Геннадію Михайловичу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розробку технічної документації із землеустрою по встановл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енню (відновленню) меж земельних ділянок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 натурі (на місцевості)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терит</w:t>
                  </w:r>
                  <w:r w:rsidR="007617F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ор</w:t>
                  </w:r>
                  <w:r w:rsidR="003F56D4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і</w:t>
                  </w:r>
                  <w:r w:rsidR="00CE7BD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ї с. </w:t>
                  </w:r>
                  <w:proofErr w:type="spellStart"/>
                  <w:r w:rsidR="00CE7BD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Гусавка</w:t>
                  </w:r>
                  <w:proofErr w:type="spellEnd"/>
                  <w:r w:rsidR="00CE7BD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вул. Соборна, 46а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та вул. Соборна, 2в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го району Чернігівської області.</w:t>
                  </w:r>
                </w:p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384D53" w:rsidTr="00451DC9">
              <w:trPr>
                <w:cantSplit/>
                <w:trHeight w:val="410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ED2970" w:rsidRPr="007617FF" w:rsidRDefault="00ED2970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384D53" w:rsidTr="00A52D2C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451DC9" w:rsidRPr="008A2676" w:rsidRDefault="00A52D2C" w:rsidP="00860593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textWrapping" w:clear="all"/>
      </w:r>
      <w:r w:rsidR="00860593">
        <w:rPr>
          <w:rFonts w:ascii="Times New Roman" w:hAnsi="Times New Roman" w:cs="Times New Roman"/>
          <w:sz w:val="28"/>
          <w:lang w:val="uk-UA"/>
        </w:rPr>
        <w:t xml:space="preserve">     </w:t>
      </w:r>
      <w:r w:rsidR="00092B84">
        <w:rPr>
          <w:rFonts w:ascii="Times New Roman" w:hAnsi="Times New Roman" w:cs="Times New Roman"/>
          <w:sz w:val="28"/>
          <w:lang w:val="uk-UA"/>
        </w:rPr>
        <w:t xml:space="preserve">      </w:t>
      </w:r>
      <w:r w:rsidR="00860593">
        <w:rPr>
          <w:rFonts w:ascii="Times New Roman" w:hAnsi="Times New Roman" w:cs="Times New Roman"/>
          <w:sz w:val="28"/>
          <w:lang w:val="uk-UA"/>
        </w:rPr>
        <w:t xml:space="preserve"> </w:t>
      </w:r>
      <w:r w:rsidR="0090600E">
        <w:rPr>
          <w:rFonts w:ascii="Times New Roman" w:hAnsi="Times New Roman" w:cs="Times New Roman"/>
          <w:sz w:val="28"/>
          <w:lang w:val="uk-UA"/>
        </w:rPr>
        <w:t xml:space="preserve">Розглянувши </w:t>
      </w:r>
      <w:r w:rsidR="00857165">
        <w:rPr>
          <w:rFonts w:ascii="Times New Roman" w:hAnsi="Times New Roman" w:cs="Times New Roman"/>
          <w:sz w:val="28"/>
          <w:lang w:val="uk-UA"/>
        </w:rPr>
        <w:t>заяву гр</w:t>
      </w:r>
      <w:r w:rsidR="00EF1078">
        <w:rPr>
          <w:rFonts w:ascii="Times New Roman" w:hAnsi="Times New Roman" w:cs="Times New Roman"/>
          <w:sz w:val="28"/>
          <w:lang w:val="uk-UA"/>
        </w:rPr>
        <w:t>омадянина Дмитрієва Геннадія Михайловича</w:t>
      </w:r>
      <w:r w:rsidR="00857165">
        <w:rPr>
          <w:rFonts w:ascii="Times New Roman" w:hAnsi="Times New Roman" w:cs="Times New Roman"/>
          <w:sz w:val="28"/>
          <w:lang w:val="uk-UA"/>
        </w:rPr>
        <w:t xml:space="preserve">  </w:t>
      </w:r>
      <w:r w:rsidR="003C324E">
        <w:rPr>
          <w:rFonts w:ascii="Times New Roman" w:hAnsi="Times New Roman" w:cs="Times New Roman"/>
          <w:sz w:val="28"/>
          <w:lang w:val="uk-UA"/>
        </w:rPr>
        <w:t xml:space="preserve"> </w:t>
      </w:r>
      <w:r w:rsidR="008A2676">
        <w:rPr>
          <w:rFonts w:ascii="Times New Roman" w:hAnsi="Times New Roman" w:cs="Times New Roman"/>
          <w:sz w:val="28"/>
          <w:lang w:val="uk-UA"/>
        </w:rPr>
        <w:t xml:space="preserve">про надання </w:t>
      </w:r>
      <w:r w:rsidR="008A2676" w:rsidRPr="008A2676">
        <w:rPr>
          <w:rFonts w:ascii="Times New Roman" w:hAnsi="Times New Roman" w:cs="Times New Roman"/>
          <w:sz w:val="28"/>
          <w:lang w:val="uk-UA"/>
        </w:rPr>
        <w:t>дозволу  на розробку технічної документації із землеустрою по встановл</w:t>
      </w:r>
      <w:r w:rsidR="00857165">
        <w:rPr>
          <w:rFonts w:ascii="Times New Roman" w:hAnsi="Times New Roman" w:cs="Times New Roman"/>
          <w:sz w:val="28"/>
          <w:lang w:val="uk-UA"/>
        </w:rPr>
        <w:t>енню (відновленню) меж земельних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857165">
        <w:rPr>
          <w:rFonts w:ascii="Times New Roman" w:hAnsi="Times New Roman" w:cs="Times New Roman"/>
          <w:sz w:val="28"/>
          <w:lang w:val="uk-UA"/>
        </w:rPr>
        <w:t>нок</w:t>
      </w:r>
      <w:r w:rsidR="003C324E">
        <w:rPr>
          <w:rFonts w:ascii="Times New Roman" w:hAnsi="Times New Roman" w:cs="Times New Roman"/>
          <w:sz w:val="28"/>
          <w:lang w:val="uk-UA"/>
        </w:rPr>
        <w:t xml:space="preserve">  в натурі (на місцевості)</w:t>
      </w:r>
      <w:r w:rsidR="008C1C15">
        <w:rPr>
          <w:rFonts w:ascii="Times New Roman" w:hAnsi="Times New Roman" w:cs="Times New Roman"/>
          <w:sz w:val="28"/>
          <w:lang w:val="uk-UA"/>
        </w:rPr>
        <w:t>, з цільовим призначенням,</w:t>
      </w:r>
      <w:r w:rsidR="003C324E">
        <w:rPr>
          <w:rFonts w:ascii="Times New Roman" w:hAnsi="Times New Roman" w:cs="Times New Roman"/>
          <w:sz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lang w:val="uk-UA"/>
        </w:rPr>
        <w:t>для ведення товарного сільськогосподарського виробництва</w:t>
      </w:r>
      <w:r w:rsidR="00066F7C">
        <w:rPr>
          <w:rFonts w:ascii="Times New Roman" w:hAnsi="Times New Roman" w:cs="Times New Roman"/>
          <w:sz w:val="28"/>
          <w:lang w:val="uk-UA"/>
        </w:rPr>
        <w:t xml:space="preserve"> </w:t>
      </w:r>
      <w:r w:rsidR="00857165">
        <w:rPr>
          <w:rFonts w:ascii="Times New Roman" w:hAnsi="Times New Roman" w:cs="Times New Roman"/>
          <w:sz w:val="28"/>
          <w:lang w:val="uk-UA"/>
        </w:rPr>
        <w:t xml:space="preserve">за рахунок земель сільськогосподарського призначення, </w:t>
      </w:r>
      <w:r w:rsidR="008C1C15">
        <w:rPr>
          <w:rFonts w:ascii="Times New Roman" w:hAnsi="Times New Roman" w:cs="Times New Roman"/>
          <w:sz w:val="28"/>
          <w:lang w:val="uk-UA"/>
        </w:rPr>
        <w:t>на яких розташоване майно, що належить йому на праві власності і знаходиться за адрес</w:t>
      </w:r>
      <w:r w:rsidR="00EF1078">
        <w:rPr>
          <w:rFonts w:ascii="Times New Roman" w:hAnsi="Times New Roman" w:cs="Times New Roman"/>
          <w:sz w:val="28"/>
          <w:lang w:val="uk-UA"/>
        </w:rPr>
        <w:t xml:space="preserve">ою </w:t>
      </w:r>
      <w:r w:rsidR="00857165">
        <w:rPr>
          <w:rFonts w:ascii="Times New Roman" w:hAnsi="Times New Roman" w:cs="Times New Roman"/>
          <w:sz w:val="28"/>
          <w:lang w:val="uk-UA"/>
        </w:rPr>
        <w:t xml:space="preserve">с. </w:t>
      </w:r>
      <w:proofErr w:type="spellStart"/>
      <w:r w:rsidR="00857165">
        <w:rPr>
          <w:rFonts w:ascii="Times New Roman" w:hAnsi="Times New Roman" w:cs="Times New Roman"/>
          <w:sz w:val="28"/>
          <w:lang w:val="uk-UA"/>
        </w:rPr>
        <w:t>Гусавка</w:t>
      </w:r>
      <w:proofErr w:type="spellEnd"/>
      <w:r w:rsidR="00857165">
        <w:rPr>
          <w:rFonts w:ascii="Times New Roman" w:hAnsi="Times New Roman" w:cs="Times New Roman"/>
          <w:sz w:val="28"/>
          <w:lang w:val="uk-UA"/>
        </w:rPr>
        <w:t xml:space="preserve"> вул. Соборна</w:t>
      </w:r>
      <w:r w:rsidR="00EF1078">
        <w:rPr>
          <w:rFonts w:ascii="Times New Roman" w:hAnsi="Times New Roman" w:cs="Times New Roman"/>
          <w:sz w:val="28"/>
          <w:lang w:val="uk-UA"/>
        </w:rPr>
        <w:t>, 46а</w:t>
      </w:r>
      <w:r w:rsidR="008C1C15">
        <w:rPr>
          <w:rFonts w:ascii="Times New Roman" w:hAnsi="Times New Roman" w:cs="Times New Roman"/>
          <w:sz w:val="28"/>
          <w:lang w:val="uk-UA"/>
        </w:rPr>
        <w:t xml:space="preserve"> та вул. Соборна, 2в</w:t>
      </w:r>
      <w:r w:rsidR="00857165">
        <w:rPr>
          <w:rFonts w:ascii="Times New Roman" w:hAnsi="Times New Roman" w:cs="Times New Roman"/>
          <w:sz w:val="28"/>
          <w:lang w:val="uk-UA"/>
        </w:rPr>
        <w:t xml:space="preserve"> 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</w:t>
      </w:r>
      <w:r w:rsidR="003C324E">
        <w:rPr>
          <w:rFonts w:ascii="Times New Roman" w:hAnsi="Times New Roman" w:cs="Times New Roman"/>
          <w:sz w:val="28"/>
          <w:lang w:val="uk-UA"/>
        </w:rPr>
        <w:t>ї області</w:t>
      </w:r>
      <w:r w:rsidR="00860593">
        <w:rPr>
          <w:rFonts w:ascii="Times New Roman" w:hAnsi="Times New Roman" w:cs="Times New Roman"/>
          <w:b/>
          <w:sz w:val="28"/>
          <w:lang w:val="uk-UA"/>
        </w:rPr>
        <w:t xml:space="preserve">, </w:t>
      </w:r>
      <w:r w:rsidR="00860593" w:rsidRPr="00860593">
        <w:rPr>
          <w:rFonts w:ascii="Times New Roman" w:hAnsi="Times New Roman" w:cs="Times New Roman"/>
          <w:sz w:val="28"/>
          <w:lang w:val="uk-UA"/>
        </w:rPr>
        <w:t xml:space="preserve">керуючись 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 xml:space="preserve">12,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122 Земельного кодексу України</w:t>
      </w:r>
      <w:r w:rsidR="00485C5F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>Законом України «Про  землеустрій» 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>«Про оренду землі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«Про Державний земельний кадастр»,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п. 34 ч. 1 ст. 26 Закону України «Про місцеве самоврядування в Україні» селищна рада </w:t>
      </w:r>
    </w:p>
    <w:p w:rsidR="00AC4632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D7941" w:rsidRDefault="00FE7B31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="001343FB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4B2643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EF1078">
        <w:rPr>
          <w:rFonts w:ascii="Times New Roman" w:hAnsi="Times New Roman" w:cs="Times New Roman"/>
          <w:sz w:val="28"/>
          <w:szCs w:val="28"/>
          <w:lang w:val="uk-UA"/>
        </w:rPr>
        <w:t>омадянину Дмитрієву Геннадію Михайловичу</w:t>
      </w:r>
      <w:r w:rsidR="004B26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643">
        <w:rPr>
          <w:rFonts w:ascii="Times New Roman" w:hAnsi="Times New Roman" w:cs="Times New Roman"/>
          <w:sz w:val="28"/>
          <w:lang w:val="uk-UA"/>
        </w:rPr>
        <w:t>дозвіл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 на розробку технічної документації із землеустрою по встановл</w:t>
      </w:r>
      <w:r w:rsidR="004B2643">
        <w:rPr>
          <w:rFonts w:ascii="Times New Roman" w:hAnsi="Times New Roman" w:cs="Times New Roman"/>
          <w:sz w:val="28"/>
          <w:lang w:val="uk-UA"/>
        </w:rPr>
        <w:t>енню (відновленню) меж земельних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4B2643">
        <w:rPr>
          <w:rFonts w:ascii="Times New Roman" w:hAnsi="Times New Roman" w:cs="Times New Roman"/>
          <w:sz w:val="28"/>
          <w:lang w:val="uk-UA"/>
        </w:rPr>
        <w:t xml:space="preserve">нок  в натурі (на місцевості), з цільовим призначенням, для ведення товарного сільськогосподарського виробництва за рахунок земель сільськогосподарського призначення, на яких розташоване майно, що належить йому на праві власності і знаходиться за адресою   </w:t>
      </w:r>
      <w:r w:rsidR="00EF1078">
        <w:rPr>
          <w:rFonts w:ascii="Times New Roman" w:hAnsi="Times New Roman" w:cs="Times New Roman"/>
          <w:sz w:val="28"/>
          <w:lang w:val="uk-UA"/>
        </w:rPr>
        <w:t xml:space="preserve">                            с. </w:t>
      </w:r>
      <w:proofErr w:type="spellStart"/>
      <w:r w:rsidR="00EF1078">
        <w:rPr>
          <w:rFonts w:ascii="Times New Roman" w:hAnsi="Times New Roman" w:cs="Times New Roman"/>
          <w:sz w:val="28"/>
          <w:lang w:val="uk-UA"/>
        </w:rPr>
        <w:t>Гусавка</w:t>
      </w:r>
      <w:proofErr w:type="spellEnd"/>
      <w:r w:rsidR="00EF1078">
        <w:rPr>
          <w:rFonts w:ascii="Times New Roman" w:hAnsi="Times New Roman" w:cs="Times New Roman"/>
          <w:sz w:val="28"/>
          <w:lang w:val="uk-UA"/>
        </w:rPr>
        <w:t xml:space="preserve"> вул. Соборна, 46а</w:t>
      </w:r>
      <w:r w:rsidR="00DB6AEE">
        <w:rPr>
          <w:rFonts w:ascii="Times New Roman" w:hAnsi="Times New Roman" w:cs="Times New Roman"/>
          <w:sz w:val="28"/>
          <w:lang w:val="uk-UA"/>
        </w:rPr>
        <w:t xml:space="preserve"> ½ частка</w:t>
      </w:r>
      <w:r w:rsidR="004B2643">
        <w:rPr>
          <w:rFonts w:ascii="Times New Roman" w:hAnsi="Times New Roman" w:cs="Times New Roman"/>
          <w:sz w:val="28"/>
          <w:lang w:val="uk-UA"/>
        </w:rPr>
        <w:t xml:space="preserve"> та вул. Соборна, 2в </w:t>
      </w:r>
      <w:r w:rsidR="00DB6AEE">
        <w:rPr>
          <w:rFonts w:ascii="Times New Roman" w:hAnsi="Times New Roman" w:cs="Times New Roman"/>
          <w:sz w:val="28"/>
          <w:lang w:val="uk-UA"/>
        </w:rPr>
        <w:t>¼ частка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Чернігів</w:t>
      </w:r>
      <w:bookmarkStart w:id="0" w:name="_GoBack"/>
      <w:bookmarkEnd w:id="0"/>
      <w:r w:rsidR="004B2643" w:rsidRPr="008A2676">
        <w:rPr>
          <w:rFonts w:ascii="Times New Roman" w:hAnsi="Times New Roman" w:cs="Times New Roman"/>
          <w:sz w:val="28"/>
          <w:lang w:val="uk-UA"/>
        </w:rPr>
        <w:t>ського району Чернігівсько</w:t>
      </w:r>
      <w:r w:rsidR="004B2643">
        <w:rPr>
          <w:rFonts w:ascii="Times New Roman" w:hAnsi="Times New Roman" w:cs="Times New Roman"/>
          <w:sz w:val="28"/>
          <w:lang w:val="uk-UA"/>
        </w:rPr>
        <w:t>ї області.</w:t>
      </w:r>
    </w:p>
    <w:p w:rsidR="004B2643" w:rsidRDefault="004B2643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B2643" w:rsidRDefault="00EF1078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2. Громадянину Дмитрієву Г.М.</w:t>
      </w:r>
      <w:r w:rsidR="004B2643">
        <w:rPr>
          <w:rFonts w:ascii="Times New Roman" w:hAnsi="Times New Roman" w:cs="Times New Roman"/>
          <w:sz w:val="28"/>
          <w:lang w:val="uk-UA"/>
        </w:rPr>
        <w:t xml:space="preserve"> замовити технічну документацію із землеустрою за власний рахунок та подати на затвердження в установленому законодавством порядку.</w:t>
      </w:r>
    </w:p>
    <w:p w:rsidR="002160F0" w:rsidRDefault="004B2643" w:rsidP="00FD79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DC550A" w:rsidRDefault="002160F0" w:rsidP="004B26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постійну комісію селищної ради  з </w:t>
      </w:r>
      <w:r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2160F0" w:rsidRPr="00DC550A" w:rsidRDefault="002160F0" w:rsidP="00DC550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54F5" w:rsidRPr="00F53E1B" w:rsidRDefault="00D154F5" w:rsidP="00D154F5">
      <w:pPr>
        <w:rPr>
          <w:sz w:val="27"/>
          <w:szCs w:val="27"/>
        </w:rPr>
      </w:pPr>
    </w:p>
    <w:p w:rsidR="002E792F" w:rsidRDefault="002E792F"/>
    <w:sectPr w:rsidR="002E792F" w:rsidSect="009925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1FF" w:rsidRDefault="001161FF" w:rsidP="002D012A">
      <w:pPr>
        <w:spacing w:after="0" w:line="240" w:lineRule="auto"/>
      </w:pPr>
      <w:r>
        <w:separator/>
      </w:r>
    </w:p>
  </w:endnote>
  <w:endnote w:type="continuationSeparator" w:id="0">
    <w:p w:rsidR="001161FF" w:rsidRDefault="001161FF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1FF" w:rsidRDefault="001161FF" w:rsidP="002D012A">
      <w:pPr>
        <w:spacing w:after="0" w:line="240" w:lineRule="auto"/>
      </w:pPr>
      <w:r>
        <w:separator/>
      </w:r>
    </w:p>
  </w:footnote>
  <w:footnote w:type="continuationSeparator" w:id="0">
    <w:p w:rsidR="001161FF" w:rsidRDefault="001161FF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5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4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4D"/>
    <w:rsid w:val="00010037"/>
    <w:rsid w:val="0002303D"/>
    <w:rsid w:val="0002474D"/>
    <w:rsid w:val="0002785F"/>
    <w:rsid w:val="00040A5C"/>
    <w:rsid w:val="00045E1E"/>
    <w:rsid w:val="0004652D"/>
    <w:rsid w:val="000500C7"/>
    <w:rsid w:val="00057FE9"/>
    <w:rsid w:val="00062A9B"/>
    <w:rsid w:val="00066F7C"/>
    <w:rsid w:val="00084637"/>
    <w:rsid w:val="00092B84"/>
    <w:rsid w:val="00096CEB"/>
    <w:rsid w:val="000B3B74"/>
    <w:rsid w:val="000E3A4D"/>
    <w:rsid w:val="001050F2"/>
    <w:rsid w:val="00110F35"/>
    <w:rsid w:val="00113DB1"/>
    <w:rsid w:val="001161FF"/>
    <w:rsid w:val="00131A5B"/>
    <w:rsid w:val="001343FB"/>
    <w:rsid w:val="00141AAA"/>
    <w:rsid w:val="00144C5B"/>
    <w:rsid w:val="001549F4"/>
    <w:rsid w:val="00156260"/>
    <w:rsid w:val="00167B80"/>
    <w:rsid w:val="00175DFA"/>
    <w:rsid w:val="001837A9"/>
    <w:rsid w:val="001900E8"/>
    <w:rsid w:val="001A199D"/>
    <w:rsid w:val="001C173E"/>
    <w:rsid w:val="001C677E"/>
    <w:rsid w:val="001E2027"/>
    <w:rsid w:val="001F440B"/>
    <w:rsid w:val="001F46B7"/>
    <w:rsid w:val="001F5DD1"/>
    <w:rsid w:val="00207903"/>
    <w:rsid w:val="002160F0"/>
    <w:rsid w:val="00240A8A"/>
    <w:rsid w:val="002648F0"/>
    <w:rsid w:val="00266A3D"/>
    <w:rsid w:val="00270782"/>
    <w:rsid w:val="00291550"/>
    <w:rsid w:val="00294E46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CE"/>
    <w:rsid w:val="002F34E4"/>
    <w:rsid w:val="0030135E"/>
    <w:rsid w:val="00324D7D"/>
    <w:rsid w:val="003334A3"/>
    <w:rsid w:val="0033412D"/>
    <w:rsid w:val="00336CED"/>
    <w:rsid w:val="003574C1"/>
    <w:rsid w:val="00373205"/>
    <w:rsid w:val="00384D53"/>
    <w:rsid w:val="00394AAF"/>
    <w:rsid w:val="003B526C"/>
    <w:rsid w:val="003C216E"/>
    <w:rsid w:val="003C324E"/>
    <w:rsid w:val="003D5FBC"/>
    <w:rsid w:val="003E0FF5"/>
    <w:rsid w:val="003F56D4"/>
    <w:rsid w:val="004059CB"/>
    <w:rsid w:val="00410945"/>
    <w:rsid w:val="00413A8E"/>
    <w:rsid w:val="0042454A"/>
    <w:rsid w:val="0042612E"/>
    <w:rsid w:val="004353FB"/>
    <w:rsid w:val="00435DE5"/>
    <w:rsid w:val="00451DC9"/>
    <w:rsid w:val="004524CA"/>
    <w:rsid w:val="0046125D"/>
    <w:rsid w:val="00485C5F"/>
    <w:rsid w:val="004937F1"/>
    <w:rsid w:val="004A2FCC"/>
    <w:rsid w:val="004A557D"/>
    <w:rsid w:val="004B2643"/>
    <w:rsid w:val="004C23B8"/>
    <w:rsid w:val="004C6C2E"/>
    <w:rsid w:val="004E5851"/>
    <w:rsid w:val="004F2678"/>
    <w:rsid w:val="00514EAC"/>
    <w:rsid w:val="00537E96"/>
    <w:rsid w:val="00555D04"/>
    <w:rsid w:val="00565ED4"/>
    <w:rsid w:val="005761FB"/>
    <w:rsid w:val="005767C7"/>
    <w:rsid w:val="00592EAB"/>
    <w:rsid w:val="005954F5"/>
    <w:rsid w:val="005C37D3"/>
    <w:rsid w:val="005D019A"/>
    <w:rsid w:val="005D65E0"/>
    <w:rsid w:val="005D762C"/>
    <w:rsid w:val="005D7E62"/>
    <w:rsid w:val="005E68F4"/>
    <w:rsid w:val="00603E90"/>
    <w:rsid w:val="00607690"/>
    <w:rsid w:val="0061334E"/>
    <w:rsid w:val="00637580"/>
    <w:rsid w:val="00646431"/>
    <w:rsid w:val="00653680"/>
    <w:rsid w:val="00685A80"/>
    <w:rsid w:val="0068767C"/>
    <w:rsid w:val="0069459F"/>
    <w:rsid w:val="006B3B5F"/>
    <w:rsid w:val="006B66CD"/>
    <w:rsid w:val="006D0560"/>
    <w:rsid w:val="006F12EA"/>
    <w:rsid w:val="00712E86"/>
    <w:rsid w:val="007142CF"/>
    <w:rsid w:val="00721200"/>
    <w:rsid w:val="0073636E"/>
    <w:rsid w:val="007403ED"/>
    <w:rsid w:val="00760092"/>
    <w:rsid w:val="007617FF"/>
    <w:rsid w:val="00780B1D"/>
    <w:rsid w:val="007871E4"/>
    <w:rsid w:val="00793908"/>
    <w:rsid w:val="00796F4D"/>
    <w:rsid w:val="007A08CD"/>
    <w:rsid w:val="007A5B60"/>
    <w:rsid w:val="007A7120"/>
    <w:rsid w:val="007D5F2C"/>
    <w:rsid w:val="007E7DBA"/>
    <w:rsid w:val="007F18D9"/>
    <w:rsid w:val="007F4D74"/>
    <w:rsid w:val="00844B5B"/>
    <w:rsid w:val="00854181"/>
    <w:rsid w:val="00854DD3"/>
    <w:rsid w:val="00857165"/>
    <w:rsid w:val="00860593"/>
    <w:rsid w:val="00861E5C"/>
    <w:rsid w:val="00864CB1"/>
    <w:rsid w:val="008669A7"/>
    <w:rsid w:val="008750BC"/>
    <w:rsid w:val="00875E88"/>
    <w:rsid w:val="00877E87"/>
    <w:rsid w:val="008A2676"/>
    <w:rsid w:val="008B3751"/>
    <w:rsid w:val="008B54D9"/>
    <w:rsid w:val="008C1C15"/>
    <w:rsid w:val="008C7546"/>
    <w:rsid w:val="008E6B69"/>
    <w:rsid w:val="008F799A"/>
    <w:rsid w:val="0090600E"/>
    <w:rsid w:val="00907A72"/>
    <w:rsid w:val="009150D6"/>
    <w:rsid w:val="009214B0"/>
    <w:rsid w:val="009250B4"/>
    <w:rsid w:val="00936B5B"/>
    <w:rsid w:val="00937049"/>
    <w:rsid w:val="0094462D"/>
    <w:rsid w:val="00944F5B"/>
    <w:rsid w:val="0095565A"/>
    <w:rsid w:val="00960D1A"/>
    <w:rsid w:val="009610C5"/>
    <w:rsid w:val="00962B80"/>
    <w:rsid w:val="009925BF"/>
    <w:rsid w:val="00992C93"/>
    <w:rsid w:val="00996651"/>
    <w:rsid w:val="009A02F4"/>
    <w:rsid w:val="009C5FE5"/>
    <w:rsid w:val="009D1E87"/>
    <w:rsid w:val="009D5252"/>
    <w:rsid w:val="009D64DB"/>
    <w:rsid w:val="009E36AC"/>
    <w:rsid w:val="00A017B0"/>
    <w:rsid w:val="00A023F8"/>
    <w:rsid w:val="00A03A1E"/>
    <w:rsid w:val="00A03B7D"/>
    <w:rsid w:val="00A31D33"/>
    <w:rsid w:val="00A355D8"/>
    <w:rsid w:val="00A52B79"/>
    <w:rsid w:val="00A52D2C"/>
    <w:rsid w:val="00AA40CE"/>
    <w:rsid w:val="00AB4ACC"/>
    <w:rsid w:val="00AC4632"/>
    <w:rsid w:val="00AC6DFE"/>
    <w:rsid w:val="00AD19E3"/>
    <w:rsid w:val="00B13A78"/>
    <w:rsid w:val="00B142BD"/>
    <w:rsid w:val="00B20644"/>
    <w:rsid w:val="00B257C1"/>
    <w:rsid w:val="00B31E98"/>
    <w:rsid w:val="00B43BE0"/>
    <w:rsid w:val="00B56B9E"/>
    <w:rsid w:val="00B631F2"/>
    <w:rsid w:val="00B74152"/>
    <w:rsid w:val="00B7546D"/>
    <w:rsid w:val="00B93367"/>
    <w:rsid w:val="00BA3E18"/>
    <w:rsid w:val="00BB037A"/>
    <w:rsid w:val="00BB04AE"/>
    <w:rsid w:val="00BC3478"/>
    <w:rsid w:val="00BC39ED"/>
    <w:rsid w:val="00BC414F"/>
    <w:rsid w:val="00BD0CDC"/>
    <w:rsid w:val="00BF2976"/>
    <w:rsid w:val="00BF6649"/>
    <w:rsid w:val="00C0015A"/>
    <w:rsid w:val="00C0101E"/>
    <w:rsid w:val="00C10457"/>
    <w:rsid w:val="00C107CA"/>
    <w:rsid w:val="00C23FC4"/>
    <w:rsid w:val="00C35273"/>
    <w:rsid w:val="00C42AA7"/>
    <w:rsid w:val="00C45130"/>
    <w:rsid w:val="00C631A4"/>
    <w:rsid w:val="00CA131D"/>
    <w:rsid w:val="00CB1A74"/>
    <w:rsid w:val="00CD65B6"/>
    <w:rsid w:val="00CD6712"/>
    <w:rsid w:val="00CE6A21"/>
    <w:rsid w:val="00CE7BD5"/>
    <w:rsid w:val="00CF1252"/>
    <w:rsid w:val="00D03AF1"/>
    <w:rsid w:val="00D154F5"/>
    <w:rsid w:val="00D22C46"/>
    <w:rsid w:val="00D87CB7"/>
    <w:rsid w:val="00D87E3E"/>
    <w:rsid w:val="00D9557A"/>
    <w:rsid w:val="00D97E40"/>
    <w:rsid w:val="00DA2C51"/>
    <w:rsid w:val="00DB4BC1"/>
    <w:rsid w:val="00DB5C77"/>
    <w:rsid w:val="00DB6AEE"/>
    <w:rsid w:val="00DB7C2A"/>
    <w:rsid w:val="00DC184D"/>
    <w:rsid w:val="00DC550A"/>
    <w:rsid w:val="00DC76FB"/>
    <w:rsid w:val="00DD0395"/>
    <w:rsid w:val="00DD0AA2"/>
    <w:rsid w:val="00DD4E44"/>
    <w:rsid w:val="00DD505F"/>
    <w:rsid w:val="00DF45D6"/>
    <w:rsid w:val="00E02025"/>
    <w:rsid w:val="00E042C6"/>
    <w:rsid w:val="00E161C7"/>
    <w:rsid w:val="00E211ED"/>
    <w:rsid w:val="00E4462A"/>
    <w:rsid w:val="00E46FEC"/>
    <w:rsid w:val="00E63DDB"/>
    <w:rsid w:val="00E65695"/>
    <w:rsid w:val="00E733C7"/>
    <w:rsid w:val="00E865DA"/>
    <w:rsid w:val="00E94ABA"/>
    <w:rsid w:val="00EB4E17"/>
    <w:rsid w:val="00EB5C64"/>
    <w:rsid w:val="00EC5829"/>
    <w:rsid w:val="00ED2970"/>
    <w:rsid w:val="00ED3CF3"/>
    <w:rsid w:val="00EE68A5"/>
    <w:rsid w:val="00EF1078"/>
    <w:rsid w:val="00F134E1"/>
    <w:rsid w:val="00F42A06"/>
    <w:rsid w:val="00F67CE1"/>
    <w:rsid w:val="00F70969"/>
    <w:rsid w:val="00F753A4"/>
    <w:rsid w:val="00F83AB5"/>
    <w:rsid w:val="00F87265"/>
    <w:rsid w:val="00FB6B29"/>
    <w:rsid w:val="00FD7941"/>
    <w:rsid w:val="00FE433D"/>
    <w:rsid w:val="00FE7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1FF25-661C-4106-87DF-F14E8F7E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6</cp:revision>
  <cp:lastPrinted>2026-01-05T10:12:00Z</cp:lastPrinted>
  <dcterms:created xsi:type="dcterms:W3CDTF">2026-07-06T07:05:00Z</dcterms:created>
  <dcterms:modified xsi:type="dcterms:W3CDTF">2026-07-30T11:10:00Z</dcterms:modified>
</cp:coreProperties>
</file>