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7702C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</w:p>
    <w:p w:rsidR="0061334E" w:rsidRPr="007702CA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702CA">
        <w:rPr>
          <w:rFonts w:ascii="Times New Roman" w:hAnsi="Times New Roman" w:cs="Times New Roman"/>
          <w:sz w:val="28"/>
          <w:szCs w:val="28"/>
          <w:lang w:val="uk-UA"/>
        </w:rPr>
        <w:t xml:space="preserve">    липня</w:t>
      </w:r>
      <w:r w:rsidR="00F82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7702CA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</w:t>
            </w:r>
            <w:r w:rsidR="00494F00">
              <w:rPr>
                <w:rFonts w:ascii="Times New Roman" w:hAnsi="Times New Roman" w:cs="Times New Roman"/>
                <w:b/>
                <w:sz w:val="28"/>
                <w:lang w:val="uk-UA"/>
              </w:rPr>
              <w:t>Службі відновлення та розвитку інфраструктури У Чернігівській області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розробку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проектів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земле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</w:t>
            </w:r>
            <w:r w:rsidR="00494F00">
              <w:rPr>
                <w:rFonts w:ascii="Times New Roman" w:hAnsi="Times New Roman" w:cs="Times New Roman"/>
                <w:b/>
                <w:sz w:val="28"/>
                <w:lang w:val="uk-UA"/>
              </w:rPr>
              <w:t>ення земельних ділянок в постійне користування для розміщення та експлуатації будівель і споруд автомобільного транспорту та дорожнього господарства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 </w:t>
            </w:r>
            <w:proofErr w:type="spellStart"/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CE711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Pr="007702CA" w:rsidRDefault="00820D83" w:rsidP="007702CA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заяву</w:t>
      </w:r>
      <w:r w:rsidR="00494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Служби відновлення та розвитку інфраструктури у Чернігівській області про надання дозволу  на розробку  проектів землеустрою щодо відведення земельних ділянок в постійне користування для розміщення та експлуатації будівель і споруд автомобільного транспорту та дорожнього господарства (для експлуатації та обслуговування автомобільної дороги загального користування державного значення  Т-25-44 </w:t>
      </w:r>
      <w:proofErr w:type="spellStart"/>
      <w:r w:rsidR="00494F00" w:rsidRPr="00494F00">
        <w:rPr>
          <w:rFonts w:ascii="Times New Roman" w:hAnsi="Times New Roman" w:cs="Times New Roman"/>
          <w:sz w:val="28"/>
          <w:lang w:val="uk-UA"/>
        </w:rPr>
        <w:t>Березна-Миколаївка</w:t>
      </w:r>
      <w:proofErr w:type="spellEnd"/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) на території  </w:t>
      </w:r>
      <w:proofErr w:type="spellStart"/>
      <w:r w:rsidR="00494F00" w:rsidRPr="00494F00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</w:t>
      </w:r>
      <w:r w:rsidR="00494F00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494F00" w:rsidRPr="00494F00">
        <w:rPr>
          <w:rFonts w:ascii="Times New Roman" w:hAnsi="Times New Roman" w:cs="Times New Roman"/>
          <w:sz w:val="28"/>
          <w:lang w:val="uk-UA"/>
        </w:rPr>
        <w:t>Чернігівської області</w:t>
      </w:r>
      <w:r w:rsidR="007702CA">
        <w:rPr>
          <w:rFonts w:ascii="Times New Roman" w:hAnsi="Times New Roman" w:cs="Times New Roman"/>
          <w:sz w:val="28"/>
          <w:lang w:val="uk-UA"/>
        </w:rPr>
        <w:t xml:space="preserve">, </w:t>
      </w:r>
      <w:r w:rsidR="00494F00">
        <w:rPr>
          <w:rFonts w:ascii="Times New Roman" w:hAnsi="Times New Roman" w:cs="Times New Roman"/>
          <w:sz w:val="28"/>
          <w:szCs w:val="28"/>
          <w:lang w:val="uk-UA"/>
        </w:rPr>
        <w:t>керуючись ст. ст. 12,120,122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43ED" w:rsidRDefault="008647DD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E6749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 xml:space="preserve"> Надати дозвіл </w:t>
      </w:r>
      <w:r w:rsidR="00494F00">
        <w:rPr>
          <w:rFonts w:ascii="Times New Roman" w:hAnsi="Times New Roman" w:cs="Times New Roman"/>
          <w:sz w:val="28"/>
          <w:lang w:val="uk-UA"/>
        </w:rPr>
        <w:t>Службі</w:t>
      </w:r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 відновлення та розвитку інфраструктури у Чернігівській області  на розробку  проектів землеустрою щодо відведення земельних ділянок в постійне користування для розміщення та експлуатації будівель і споруд автомобільного транспорту та дорожнього господарства (для експлуатації та обслуговування автомобільної дороги загального користування державного значення  Т-25-44 </w:t>
      </w:r>
      <w:proofErr w:type="spellStart"/>
      <w:r w:rsidR="00494F00" w:rsidRPr="00494F00">
        <w:rPr>
          <w:rFonts w:ascii="Times New Roman" w:hAnsi="Times New Roman" w:cs="Times New Roman"/>
          <w:sz w:val="28"/>
          <w:lang w:val="uk-UA"/>
        </w:rPr>
        <w:t>Березна-Миколаївка</w:t>
      </w:r>
      <w:proofErr w:type="spellEnd"/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) на </w:t>
      </w:r>
      <w:r w:rsidR="00494F00" w:rsidRPr="00494F00">
        <w:rPr>
          <w:rFonts w:ascii="Times New Roman" w:hAnsi="Times New Roman" w:cs="Times New Roman"/>
          <w:sz w:val="28"/>
          <w:lang w:val="uk-UA"/>
        </w:rPr>
        <w:lastRenderedPageBreak/>
        <w:t xml:space="preserve">території  </w:t>
      </w:r>
      <w:proofErr w:type="spellStart"/>
      <w:r w:rsidR="00494F00" w:rsidRPr="00494F00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494F00" w:rsidRPr="00494F00">
        <w:rPr>
          <w:rFonts w:ascii="Times New Roman" w:hAnsi="Times New Roman" w:cs="Times New Roman"/>
          <w:sz w:val="28"/>
          <w:lang w:val="uk-UA"/>
        </w:rPr>
        <w:t xml:space="preserve"> селищної ради   Чернігівського району</w:t>
      </w:r>
      <w:r w:rsidR="00494F00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494F00" w:rsidRPr="00494F00">
        <w:rPr>
          <w:rFonts w:ascii="Times New Roman" w:hAnsi="Times New Roman" w:cs="Times New Roman"/>
          <w:sz w:val="28"/>
          <w:lang w:val="uk-UA"/>
        </w:rPr>
        <w:t>Чернігівської області</w:t>
      </w:r>
      <w:r w:rsidR="004D6EA8">
        <w:rPr>
          <w:rFonts w:ascii="Times New Roman" w:hAnsi="Times New Roman" w:cs="Times New Roman"/>
          <w:sz w:val="28"/>
          <w:lang w:val="uk-UA"/>
        </w:rPr>
        <w:t>, а саме:</w:t>
      </w:r>
    </w:p>
    <w:p w:rsidR="004D6EA8" w:rsidRDefault="004D6EA8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на земельну ділянку орієнтовною площею 22,5</w:t>
      </w:r>
      <w:r w:rsidR="00506750">
        <w:rPr>
          <w:rFonts w:ascii="Times New Roman" w:hAnsi="Times New Roman" w:cs="Times New Roman"/>
          <w:sz w:val="28"/>
          <w:lang w:val="uk-UA"/>
        </w:rPr>
        <w:t>0</w:t>
      </w:r>
      <w:r>
        <w:rPr>
          <w:rFonts w:ascii="Times New Roman" w:hAnsi="Times New Roman" w:cs="Times New Roman"/>
          <w:sz w:val="28"/>
          <w:lang w:val="uk-UA"/>
        </w:rPr>
        <w:t xml:space="preserve">га на території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Чернігівскої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області за межами населених пунктів.</w:t>
      </w:r>
    </w:p>
    <w:p w:rsidR="004D6EA8" w:rsidRDefault="004D6EA8" w:rsidP="0044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на земельну ділянку в межах селища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, яка проходить по вулицям, Шевченка, Свято-Покровська та вул.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Домницькій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Чернігівського району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Чернігівскої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області</w:t>
      </w:r>
      <w:r w:rsidR="005067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орієнтовною площею 12,00</w:t>
      </w:r>
      <w:r w:rsidR="00506750">
        <w:rPr>
          <w:rFonts w:ascii="Times New Roman" w:hAnsi="Times New Roman" w:cs="Times New Roman"/>
          <w:sz w:val="28"/>
          <w:lang w:val="uk-UA"/>
        </w:rPr>
        <w:t>га.</w:t>
      </w:r>
    </w:p>
    <w:p w:rsidR="004D0E53" w:rsidRDefault="009C64A2" w:rsidP="00ED6B9A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lang w:val="uk-UA"/>
        </w:rPr>
        <w:t>на земельну ділянк</w:t>
      </w:r>
      <w:r>
        <w:rPr>
          <w:rFonts w:ascii="Times New Roman" w:hAnsi="Times New Roman" w:cs="Times New Roman"/>
          <w:sz w:val="28"/>
          <w:lang w:val="uk-UA"/>
        </w:rPr>
        <w:t xml:space="preserve">у в межах с. Гребля </w:t>
      </w:r>
      <w:r>
        <w:rPr>
          <w:rFonts w:ascii="Times New Roman" w:hAnsi="Times New Roman" w:cs="Times New Roman"/>
          <w:sz w:val="28"/>
          <w:lang w:val="uk-UA"/>
        </w:rPr>
        <w:t xml:space="preserve"> Чернігівського району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Чернігівскої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орієнтовною площею 2,00</w:t>
      </w:r>
      <w:r>
        <w:rPr>
          <w:rFonts w:ascii="Times New Roman" w:hAnsi="Times New Roman" w:cs="Times New Roman"/>
          <w:sz w:val="28"/>
          <w:lang w:val="uk-UA"/>
        </w:rPr>
        <w:t>га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9C64A2" w:rsidRDefault="009C64A2" w:rsidP="00ED6B9A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lang w:val="uk-UA"/>
        </w:rPr>
        <w:t>на земельну ділянк</w:t>
      </w:r>
      <w:r>
        <w:rPr>
          <w:rFonts w:ascii="Times New Roman" w:hAnsi="Times New Roman" w:cs="Times New Roman"/>
          <w:sz w:val="28"/>
          <w:lang w:val="uk-UA"/>
        </w:rPr>
        <w:t>у в межах с. Миколаївка</w:t>
      </w:r>
      <w:r>
        <w:rPr>
          <w:rFonts w:ascii="Times New Roman" w:hAnsi="Times New Roman" w:cs="Times New Roman"/>
          <w:sz w:val="28"/>
          <w:lang w:val="uk-UA"/>
        </w:rPr>
        <w:t xml:space="preserve">  Чернігівського району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Чернігівскої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орієнтовною площею 1,500</w:t>
      </w:r>
      <w:r>
        <w:rPr>
          <w:rFonts w:ascii="Times New Roman" w:hAnsi="Times New Roman" w:cs="Times New Roman"/>
          <w:sz w:val="28"/>
          <w:lang w:val="uk-UA"/>
        </w:rPr>
        <w:t>га.</w:t>
      </w:r>
    </w:p>
    <w:p w:rsidR="009C64A2" w:rsidRDefault="009C64A2" w:rsidP="00ED6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B04AE" w:rsidRPr="004D0E53" w:rsidRDefault="00E9339F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9C64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67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4A2">
        <w:rPr>
          <w:rFonts w:ascii="Times New Roman" w:hAnsi="Times New Roman" w:cs="Times New Roman"/>
          <w:sz w:val="28"/>
          <w:lang w:val="uk-UA"/>
        </w:rPr>
        <w:t>Службі</w:t>
      </w:r>
      <w:r w:rsidR="009C64A2" w:rsidRPr="00494F00">
        <w:rPr>
          <w:rFonts w:ascii="Times New Roman" w:hAnsi="Times New Roman" w:cs="Times New Roman"/>
          <w:sz w:val="28"/>
          <w:lang w:val="uk-UA"/>
        </w:rPr>
        <w:t xml:space="preserve"> відновлення та розвитку інфраструктури у Чернігівській області  </w:t>
      </w:r>
      <w:r w:rsidR="008647DD">
        <w:rPr>
          <w:rFonts w:ascii="Times New Roman" w:hAnsi="Times New Roman" w:cs="Times New Roman"/>
          <w:sz w:val="28"/>
          <w:szCs w:val="28"/>
          <w:lang w:val="uk-UA"/>
        </w:rPr>
        <w:t xml:space="preserve">замовити документацію із землеустрою за власний рахунок та подати на затвердження в установленому законодавством порядку. </w:t>
      </w:r>
    </w:p>
    <w:p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F10D96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4D"/>
    <w:rsid w:val="0002474D"/>
    <w:rsid w:val="00025B42"/>
    <w:rsid w:val="00040A5C"/>
    <w:rsid w:val="0007220D"/>
    <w:rsid w:val="000B421C"/>
    <w:rsid w:val="000C0D91"/>
    <w:rsid w:val="000E3A4D"/>
    <w:rsid w:val="001010EC"/>
    <w:rsid w:val="001050F2"/>
    <w:rsid w:val="001342FA"/>
    <w:rsid w:val="001669CF"/>
    <w:rsid w:val="00180E32"/>
    <w:rsid w:val="00187363"/>
    <w:rsid w:val="001A5435"/>
    <w:rsid w:val="001E2027"/>
    <w:rsid w:val="001E6749"/>
    <w:rsid w:val="001F3D7F"/>
    <w:rsid w:val="00212849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61EFC"/>
    <w:rsid w:val="00392C15"/>
    <w:rsid w:val="003E699A"/>
    <w:rsid w:val="004063E3"/>
    <w:rsid w:val="004443ED"/>
    <w:rsid w:val="00494F00"/>
    <w:rsid w:val="004A2FCC"/>
    <w:rsid w:val="004C23E7"/>
    <w:rsid w:val="004D0E53"/>
    <w:rsid w:val="004D6EA8"/>
    <w:rsid w:val="004E1974"/>
    <w:rsid w:val="00506750"/>
    <w:rsid w:val="00515EBE"/>
    <w:rsid w:val="0053699A"/>
    <w:rsid w:val="00537E96"/>
    <w:rsid w:val="00555D04"/>
    <w:rsid w:val="00565E9F"/>
    <w:rsid w:val="00573943"/>
    <w:rsid w:val="005761FB"/>
    <w:rsid w:val="00592EAB"/>
    <w:rsid w:val="005B660C"/>
    <w:rsid w:val="005D3E43"/>
    <w:rsid w:val="005E523C"/>
    <w:rsid w:val="0061334E"/>
    <w:rsid w:val="00623496"/>
    <w:rsid w:val="00633ACA"/>
    <w:rsid w:val="00651463"/>
    <w:rsid w:val="00665E23"/>
    <w:rsid w:val="00682B2F"/>
    <w:rsid w:val="006B5A4B"/>
    <w:rsid w:val="006B66CD"/>
    <w:rsid w:val="006D3BEA"/>
    <w:rsid w:val="006E6784"/>
    <w:rsid w:val="00710ABC"/>
    <w:rsid w:val="00721200"/>
    <w:rsid w:val="00743F4F"/>
    <w:rsid w:val="00767561"/>
    <w:rsid w:val="007702CA"/>
    <w:rsid w:val="0077036D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647DD"/>
    <w:rsid w:val="008B09D5"/>
    <w:rsid w:val="008B2024"/>
    <w:rsid w:val="008E5D80"/>
    <w:rsid w:val="0090452D"/>
    <w:rsid w:val="009157FB"/>
    <w:rsid w:val="0093645D"/>
    <w:rsid w:val="009757C3"/>
    <w:rsid w:val="0098438F"/>
    <w:rsid w:val="009B64D2"/>
    <w:rsid w:val="009B77BE"/>
    <w:rsid w:val="009C64A2"/>
    <w:rsid w:val="00A269F9"/>
    <w:rsid w:val="00A47068"/>
    <w:rsid w:val="00A53FD1"/>
    <w:rsid w:val="00A858C1"/>
    <w:rsid w:val="00AB4ACC"/>
    <w:rsid w:val="00AD4EC5"/>
    <w:rsid w:val="00AE4444"/>
    <w:rsid w:val="00AE4EE9"/>
    <w:rsid w:val="00AF4279"/>
    <w:rsid w:val="00B03501"/>
    <w:rsid w:val="00B16B63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631A4"/>
    <w:rsid w:val="00CB1558"/>
    <w:rsid w:val="00CB5AF8"/>
    <w:rsid w:val="00CD6712"/>
    <w:rsid w:val="00CE711A"/>
    <w:rsid w:val="00D11440"/>
    <w:rsid w:val="00D2138B"/>
    <w:rsid w:val="00D47B09"/>
    <w:rsid w:val="00D87E3E"/>
    <w:rsid w:val="00DB5C77"/>
    <w:rsid w:val="00DE73B3"/>
    <w:rsid w:val="00E4081A"/>
    <w:rsid w:val="00E44AD0"/>
    <w:rsid w:val="00E46FEC"/>
    <w:rsid w:val="00E64DE4"/>
    <w:rsid w:val="00E865DA"/>
    <w:rsid w:val="00E9339F"/>
    <w:rsid w:val="00EB5E31"/>
    <w:rsid w:val="00EC5829"/>
    <w:rsid w:val="00EC7120"/>
    <w:rsid w:val="00EC724C"/>
    <w:rsid w:val="00ED2970"/>
    <w:rsid w:val="00ED6B9A"/>
    <w:rsid w:val="00EE6FAB"/>
    <w:rsid w:val="00EF1376"/>
    <w:rsid w:val="00F10191"/>
    <w:rsid w:val="00F10D96"/>
    <w:rsid w:val="00F24232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0203-E4E9-4AA5-BA05-58F2B6B9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2023-08-22T06:54:00Z</cp:lastPrinted>
  <dcterms:created xsi:type="dcterms:W3CDTF">2026-08-05T10:02:00Z</dcterms:created>
  <dcterms:modified xsi:type="dcterms:W3CDTF">2026-08-05T10:02:00Z</dcterms:modified>
</cp:coreProperties>
</file>