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5FA" w:rsidRDefault="000555FA" w:rsidP="000555FA">
      <w:pPr>
        <w:jc w:val="center"/>
        <w:rPr>
          <w:b/>
          <w:sz w:val="28"/>
          <w:szCs w:val="28"/>
        </w:rPr>
      </w:pPr>
      <w:r>
        <w:rPr>
          <w:sz w:val="32"/>
          <w:szCs w:val="32"/>
          <w:lang w:val="uk-UA" w:eastAsia="en-US"/>
        </w:rPr>
        <w:object w:dxaOrig="612" w:dyaOrig="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6pt;height:45.6pt" o:ole="">
            <v:imagedata r:id="rId5" o:title=""/>
          </v:shape>
          <o:OLEObject Type="Embed" ProgID="Word.Picture.6" ShapeID="_x0000_i1025" DrawAspect="Content" ObjectID="_1848472810" r:id="rId6"/>
        </w:object>
      </w:r>
    </w:p>
    <w:p w:rsidR="000555FA" w:rsidRDefault="000555FA" w:rsidP="000555FA">
      <w:pPr>
        <w:jc w:val="center"/>
        <w:outlineLvl w:val="0"/>
        <w:rPr>
          <w:b/>
          <w:kern w:val="544"/>
          <w:sz w:val="28"/>
          <w:szCs w:val="28"/>
          <w:lang w:val="uk-UA"/>
        </w:rPr>
      </w:pPr>
      <w:r>
        <w:rPr>
          <w:b/>
          <w:kern w:val="544"/>
          <w:sz w:val="28"/>
          <w:szCs w:val="28"/>
        </w:rPr>
        <w:t xml:space="preserve">У К </w:t>
      </w:r>
      <w:proofErr w:type="gramStart"/>
      <w:r>
        <w:rPr>
          <w:b/>
          <w:kern w:val="544"/>
          <w:sz w:val="28"/>
          <w:szCs w:val="28"/>
        </w:rPr>
        <w:t>Р</w:t>
      </w:r>
      <w:proofErr w:type="gramEnd"/>
      <w:r>
        <w:rPr>
          <w:b/>
          <w:kern w:val="544"/>
          <w:sz w:val="28"/>
          <w:szCs w:val="28"/>
        </w:rPr>
        <w:t xml:space="preserve"> А Ї Н А</w:t>
      </w:r>
    </w:p>
    <w:p w:rsidR="000555FA" w:rsidRPr="008F000D" w:rsidRDefault="000555FA" w:rsidP="000555FA">
      <w:pPr>
        <w:jc w:val="center"/>
        <w:outlineLvl w:val="0"/>
        <w:rPr>
          <w:b/>
          <w:kern w:val="544"/>
          <w:sz w:val="28"/>
          <w:szCs w:val="28"/>
          <w:lang w:val="uk-UA"/>
        </w:rPr>
      </w:pPr>
    </w:p>
    <w:p w:rsidR="000555FA" w:rsidRDefault="000555FA" w:rsidP="000555FA">
      <w:pPr>
        <w:jc w:val="center"/>
        <w:rPr>
          <w:b/>
          <w:sz w:val="32"/>
          <w:szCs w:val="32"/>
        </w:rPr>
      </w:pPr>
      <w:r>
        <w:rPr>
          <w:b/>
          <w:sz w:val="32"/>
          <w:szCs w:val="32"/>
        </w:rPr>
        <w:t>БЕРЕЗНЯНСЬКА СЕЛИЩНА РАДА</w:t>
      </w:r>
    </w:p>
    <w:p w:rsidR="000555FA" w:rsidRDefault="000555FA" w:rsidP="000555FA">
      <w:pPr>
        <w:jc w:val="center"/>
        <w:rPr>
          <w:b/>
          <w:sz w:val="16"/>
          <w:szCs w:val="16"/>
        </w:rPr>
      </w:pPr>
    </w:p>
    <w:p w:rsidR="000555FA" w:rsidRDefault="000555FA" w:rsidP="000555FA">
      <w:pPr>
        <w:jc w:val="center"/>
        <w:rPr>
          <w:b/>
          <w:sz w:val="32"/>
          <w:szCs w:val="32"/>
          <w:lang w:val="uk-UA"/>
        </w:rPr>
      </w:pPr>
      <w:r w:rsidRPr="00C7415D">
        <w:rPr>
          <w:b/>
          <w:sz w:val="32"/>
          <w:szCs w:val="32"/>
        </w:rPr>
        <w:t>/</w:t>
      </w:r>
      <w:r w:rsidR="00A95902">
        <w:rPr>
          <w:b/>
          <w:sz w:val="32"/>
          <w:szCs w:val="32"/>
          <w:lang w:val="uk-UA"/>
        </w:rPr>
        <w:t xml:space="preserve">шістдесята перша </w:t>
      </w:r>
      <w:r w:rsidRPr="00C7415D">
        <w:rPr>
          <w:b/>
          <w:sz w:val="32"/>
          <w:szCs w:val="32"/>
        </w:rPr>
        <w:t xml:space="preserve"> </w:t>
      </w:r>
      <w:proofErr w:type="spellStart"/>
      <w:r w:rsidRPr="00C7415D">
        <w:rPr>
          <w:b/>
          <w:sz w:val="32"/>
          <w:szCs w:val="32"/>
        </w:rPr>
        <w:t>сесія</w:t>
      </w:r>
      <w:proofErr w:type="spellEnd"/>
      <w:r w:rsidRPr="00C7415D">
        <w:rPr>
          <w:b/>
          <w:sz w:val="32"/>
          <w:szCs w:val="32"/>
        </w:rPr>
        <w:t xml:space="preserve"> восьмого </w:t>
      </w:r>
      <w:proofErr w:type="spellStart"/>
      <w:r w:rsidRPr="00C7415D">
        <w:rPr>
          <w:b/>
          <w:sz w:val="32"/>
          <w:szCs w:val="32"/>
        </w:rPr>
        <w:t>скликання</w:t>
      </w:r>
      <w:proofErr w:type="spellEnd"/>
      <w:r w:rsidRPr="00C7415D">
        <w:rPr>
          <w:b/>
          <w:sz w:val="32"/>
          <w:szCs w:val="32"/>
        </w:rPr>
        <w:t>/</w:t>
      </w:r>
    </w:p>
    <w:p w:rsidR="00A3209B" w:rsidRDefault="00A3209B" w:rsidP="000555FA">
      <w:pPr>
        <w:jc w:val="center"/>
        <w:rPr>
          <w:b/>
          <w:sz w:val="32"/>
          <w:szCs w:val="32"/>
          <w:lang w:val="uk-UA"/>
        </w:rPr>
      </w:pPr>
      <w:r>
        <w:rPr>
          <w:b/>
          <w:sz w:val="32"/>
          <w:szCs w:val="32"/>
          <w:lang w:val="uk-UA"/>
        </w:rPr>
        <w:t>(Перше пленарне засідання)</w:t>
      </w:r>
    </w:p>
    <w:p w:rsidR="00A3209B" w:rsidRPr="00A3209B" w:rsidRDefault="00A3209B" w:rsidP="000555FA">
      <w:pPr>
        <w:jc w:val="center"/>
        <w:rPr>
          <w:b/>
          <w:sz w:val="32"/>
          <w:szCs w:val="32"/>
          <w:lang w:val="uk-UA"/>
        </w:rPr>
      </w:pPr>
    </w:p>
    <w:p w:rsidR="000555FA" w:rsidRDefault="000555FA" w:rsidP="000555FA">
      <w:pPr>
        <w:jc w:val="center"/>
        <w:outlineLvl w:val="0"/>
        <w:rPr>
          <w:b/>
          <w:sz w:val="32"/>
          <w:szCs w:val="32"/>
        </w:rPr>
      </w:pPr>
      <w:r w:rsidRPr="00C7415D">
        <w:rPr>
          <w:b/>
          <w:sz w:val="32"/>
          <w:szCs w:val="32"/>
        </w:rPr>
        <w:t xml:space="preserve">Р І Ш Е Н </w:t>
      </w:r>
      <w:proofErr w:type="spellStart"/>
      <w:proofErr w:type="gramStart"/>
      <w:r w:rsidRPr="00C7415D">
        <w:rPr>
          <w:b/>
          <w:sz w:val="32"/>
          <w:szCs w:val="32"/>
        </w:rPr>
        <w:t>Н</w:t>
      </w:r>
      <w:proofErr w:type="spellEnd"/>
      <w:proofErr w:type="gramEnd"/>
      <w:r w:rsidRPr="00C7415D">
        <w:rPr>
          <w:b/>
          <w:sz w:val="32"/>
          <w:szCs w:val="32"/>
        </w:rPr>
        <w:t xml:space="preserve"> Я</w:t>
      </w:r>
    </w:p>
    <w:p w:rsidR="000555FA" w:rsidRPr="00C7415D" w:rsidRDefault="000555FA" w:rsidP="000555FA">
      <w:pPr>
        <w:shd w:val="clear" w:color="auto" w:fill="FFFFFF"/>
        <w:jc w:val="both"/>
        <w:rPr>
          <w:b/>
          <w:sz w:val="28"/>
          <w:szCs w:val="28"/>
        </w:rPr>
      </w:pPr>
      <w:proofErr w:type="spellStart"/>
      <w:r w:rsidRPr="00C7415D">
        <w:rPr>
          <w:b/>
          <w:sz w:val="28"/>
          <w:szCs w:val="28"/>
        </w:rPr>
        <w:t>від</w:t>
      </w:r>
      <w:proofErr w:type="spellEnd"/>
      <w:r w:rsidRPr="00C7415D">
        <w:rPr>
          <w:b/>
          <w:sz w:val="28"/>
          <w:szCs w:val="28"/>
        </w:rPr>
        <w:t xml:space="preserve"> </w:t>
      </w:r>
      <w:r w:rsidR="00A95902">
        <w:rPr>
          <w:b/>
          <w:sz w:val="28"/>
          <w:szCs w:val="28"/>
          <w:lang w:val="uk-UA"/>
        </w:rPr>
        <w:t>14 серпня</w:t>
      </w:r>
      <w:r w:rsidR="00C97791">
        <w:rPr>
          <w:b/>
          <w:sz w:val="28"/>
          <w:szCs w:val="28"/>
        </w:rPr>
        <w:t xml:space="preserve"> 2026 року</w:t>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r>
      <w:r w:rsidR="00C97791">
        <w:rPr>
          <w:b/>
          <w:sz w:val="28"/>
          <w:szCs w:val="28"/>
        </w:rPr>
        <w:tab/>
        <w:t xml:space="preserve">    №</w:t>
      </w:r>
      <w:r w:rsidR="00A3209B">
        <w:rPr>
          <w:b/>
          <w:sz w:val="28"/>
          <w:szCs w:val="28"/>
          <w:lang w:val="uk-UA"/>
        </w:rPr>
        <w:t>1764</w:t>
      </w:r>
      <w:r w:rsidR="00F762F9">
        <w:rPr>
          <w:b/>
          <w:sz w:val="28"/>
          <w:szCs w:val="28"/>
        </w:rPr>
        <w:t>/</w:t>
      </w:r>
      <w:r w:rsidR="00A95902">
        <w:rPr>
          <w:b/>
          <w:sz w:val="28"/>
          <w:szCs w:val="28"/>
          <w:lang w:val="uk-UA"/>
        </w:rPr>
        <w:t>61</w:t>
      </w:r>
      <w:r w:rsidRPr="00C7415D">
        <w:rPr>
          <w:b/>
          <w:sz w:val="28"/>
          <w:szCs w:val="28"/>
        </w:rPr>
        <w:t>-</w:t>
      </w:r>
      <w:r w:rsidRPr="00C7415D">
        <w:rPr>
          <w:b/>
          <w:sz w:val="28"/>
          <w:szCs w:val="28"/>
          <w:lang w:val="en-US"/>
        </w:rPr>
        <w:t>VIII</w:t>
      </w:r>
    </w:p>
    <w:p w:rsidR="000555FA" w:rsidRPr="00456CF6" w:rsidRDefault="000555FA" w:rsidP="000555FA">
      <w:pPr>
        <w:tabs>
          <w:tab w:val="center" w:pos="5177"/>
        </w:tabs>
        <w:rPr>
          <w:b/>
          <w:bCs/>
          <w:color w:val="333333"/>
          <w:bdr w:val="none" w:sz="0" w:space="0" w:color="auto" w:frame="1"/>
          <w:shd w:val="clear" w:color="auto" w:fill="FFFFFF"/>
          <w:lang w:val="uk-UA" w:eastAsia="uk-UA"/>
        </w:rPr>
      </w:pPr>
    </w:p>
    <w:p w:rsidR="007104B4" w:rsidRDefault="007104B4" w:rsidP="007104B4">
      <w:pPr>
        <w:shd w:val="clear" w:color="auto" w:fill="FFFFFF"/>
        <w:jc w:val="both"/>
        <w:rPr>
          <w:sz w:val="28"/>
          <w:szCs w:val="28"/>
          <w:lang w:val="uk-UA"/>
        </w:rPr>
      </w:pPr>
    </w:p>
    <w:p w:rsidR="007104B4" w:rsidRDefault="007104B4" w:rsidP="00A95902">
      <w:pPr>
        <w:shd w:val="clear" w:color="auto" w:fill="FFFFFF"/>
        <w:jc w:val="both"/>
        <w:rPr>
          <w:b/>
          <w:sz w:val="28"/>
          <w:szCs w:val="28"/>
          <w:lang w:val="uk-UA"/>
        </w:rPr>
      </w:pPr>
      <w:r w:rsidRPr="00C905E6">
        <w:rPr>
          <w:b/>
          <w:sz w:val="28"/>
          <w:szCs w:val="28"/>
          <w:lang w:val="uk-UA"/>
        </w:rPr>
        <w:t>Про передачу субвенції</w:t>
      </w:r>
      <w:r w:rsidR="00317A34">
        <w:rPr>
          <w:b/>
          <w:sz w:val="28"/>
          <w:szCs w:val="28"/>
          <w:lang w:val="uk-UA"/>
        </w:rPr>
        <w:t xml:space="preserve"> </w:t>
      </w:r>
      <w:r w:rsidR="00A95902">
        <w:rPr>
          <w:b/>
          <w:sz w:val="28"/>
          <w:szCs w:val="28"/>
          <w:lang w:val="uk-UA"/>
        </w:rPr>
        <w:t>б</w:t>
      </w:r>
      <w:bookmarkStart w:id="0" w:name="_GoBack"/>
      <w:bookmarkEnd w:id="0"/>
      <w:r w:rsidR="00A95902">
        <w:rPr>
          <w:b/>
          <w:sz w:val="28"/>
          <w:szCs w:val="28"/>
          <w:lang w:val="uk-UA"/>
        </w:rPr>
        <w:t>атальйону поліції особ</w:t>
      </w:r>
      <w:r w:rsidR="00A3209B">
        <w:rPr>
          <w:b/>
          <w:sz w:val="28"/>
          <w:szCs w:val="28"/>
          <w:lang w:val="uk-UA"/>
        </w:rPr>
        <w:t xml:space="preserve">ливого </w:t>
      </w:r>
      <w:r w:rsidR="00A95902">
        <w:rPr>
          <w:b/>
          <w:sz w:val="28"/>
          <w:szCs w:val="28"/>
          <w:lang w:val="uk-UA"/>
        </w:rPr>
        <w:t>призначен</w:t>
      </w:r>
      <w:r w:rsidR="007547E1">
        <w:rPr>
          <w:b/>
          <w:sz w:val="28"/>
          <w:szCs w:val="28"/>
          <w:lang w:val="uk-UA"/>
        </w:rPr>
        <w:t>н</w:t>
      </w:r>
      <w:r w:rsidR="00A95902">
        <w:rPr>
          <w:b/>
          <w:sz w:val="28"/>
          <w:szCs w:val="28"/>
          <w:lang w:val="uk-UA"/>
        </w:rPr>
        <w:t>я</w:t>
      </w:r>
      <w:r w:rsidR="00A3209B">
        <w:rPr>
          <w:b/>
          <w:sz w:val="28"/>
          <w:szCs w:val="28"/>
          <w:lang w:val="uk-UA"/>
        </w:rPr>
        <w:t xml:space="preserve"> (стрілецькому</w:t>
      </w:r>
      <w:r w:rsidR="00A95902">
        <w:rPr>
          <w:b/>
          <w:sz w:val="28"/>
          <w:szCs w:val="28"/>
          <w:lang w:val="uk-UA"/>
        </w:rPr>
        <w:t>)</w:t>
      </w:r>
      <w:r w:rsidR="007547E1">
        <w:rPr>
          <w:b/>
          <w:sz w:val="28"/>
          <w:szCs w:val="28"/>
          <w:lang w:val="uk-UA"/>
        </w:rPr>
        <w:t xml:space="preserve"> </w:t>
      </w:r>
      <w:r w:rsidR="00A95902">
        <w:rPr>
          <w:b/>
          <w:sz w:val="28"/>
          <w:szCs w:val="28"/>
          <w:lang w:val="uk-UA"/>
        </w:rPr>
        <w:t>ГУНП в Чернігівській області</w:t>
      </w:r>
    </w:p>
    <w:p w:rsidR="007104B4" w:rsidRPr="00C905E6" w:rsidRDefault="007104B4" w:rsidP="007104B4">
      <w:pPr>
        <w:shd w:val="clear" w:color="auto" w:fill="FFFFFF"/>
        <w:jc w:val="both"/>
        <w:rPr>
          <w:b/>
          <w:sz w:val="28"/>
          <w:szCs w:val="28"/>
          <w:lang w:val="uk-UA"/>
        </w:rPr>
      </w:pPr>
    </w:p>
    <w:p w:rsidR="007104B4" w:rsidRPr="00A55139" w:rsidRDefault="007104B4" w:rsidP="00A3209B">
      <w:pPr>
        <w:shd w:val="clear" w:color="auto" w:fill="FFFFFF"/>
        <w:ind w:firstLine="708"/>
        <w:jc w:val="both"/>
        <w:rPr>
          <w:sz w:val="28"/>
          <w:szCs w:val="28"/>
          <w:lang w:val="uk-UA"/>
        </w:rPr>
      </w:pPr>
      <w:r w:rsidRPr="00A55139">
        <w:rPr>
          <w:sz w:val="28"/>
          <w:szCs w:val="28"/>
          <w:lang w:val="uk-UA"/>
        </w:rPr>
        <w:t>Відповідно до п. 27 ст. 26 Закону України «Про місцеве самоврядування в Україні», керуючись ст. 85 Бюджетного кодексу України , пункту 22</w:t>
      </w:r>
      <w:r w:rsidRPr="00A55139">
        <w:rPr>
          <w:sz w:val="28"/>
          <w:szCs w:val="28"/>
          <w:vertAlign w:val="superscript"/>
          <w:lang w:val="uk-UA"/>
        </w:rPr>
        <w:t xml:space="preserve">8 </w:t>
      </w:r>
      <w:r w:rsidRPr="00A55139">
        <w:rPr>
          <w:sz w:val="28"/>
          <w:szCs w:val="28"/>
          <w:lang w:val="uk-UA"/>
        </w:rPr>
        <w:t xml:space="preserve">розділу </w:t>
      </w:r>
      <w:r>
        <w:rPr>
          <w:sz w:val="28"/>
          <w:szCs w:val="28"/>
          <w:lang w:val="en-US"/>
        </w:rPr>
        <w:t>VI</w:t>
      </w:r>
      <w:r w:rsidRPr="00A55139">
        <w:rPr>
          <w:sz w:val="28"/>
          <w:szCs w:val="28"/>
          <w:lang w:val="uk-UA"/>
        </w:rPr>
        <w:t xml:space="preserve"> «Прикінцеві та Перехідні положення» Бюджетного кодексу України, </w:t>
      </w:r>
      <w:r>
        <w:rPr>
          <w:sz w:val="28"/>
          <w:szCs w:val="28"/>
          <w:lang w:val="uk-UA"/>
        </w:rPr>
        <w:t xml:space="preserve">Програми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sidRPr="00A55139">
        <w:rPr>
          <w:sz w:val="28"/>
          <w:szCs w:val="28"/>
          <w:lang w:val="uk-UA"/>
        </w:rPr>
        <w:t xml:space="preserve">, затвердженої рішенням </w:t>
      </w:r>
      <w:r w:rsidRPr="007104B4">
        <w:rPr>
          <w:color w:val="FF0000"/>
          <w:sz w:val="28"/>
          <w:szCs w:val="28"/>
          <w:lang w:val="uk-UA"/>
        </w:rPr>
        <w:t xml:space="preserve"> </w:t>
      </w:r>
      <w:r w:rsidRPr="00A55139">
        <w:rPr>
          <w:sz w:val="28"/>
          <w:szCs w:val="28"/>
          <w:lang w:val="uk-UA"/>
        </w:rPr>
        <w:t xml:space="preserve">сесії </w:t>
      </w:r>
      <w:proofErr w:type="spellStart"/>
      <w:r w:rsidRPr="00A55139">
        <w:rPr>
          <w:sz w:val="28"/>
          <w:szCs w:val="28"/>
          <w:lang w:val="uk-UA"/>
        </w:rPr>
        <w:t>Березнянської</w:t>
      </w:r>
      <w:proofErr w:type="spellEnd"/>
      <w:r w:rsidRPr="00A55139">
        <w:rPr>
          <w:sz w:val="28"/>
          <w:szCs w:val="28"/>
          <w:lang w:val="uk-UA"/>
        </w:rPr>
        <w:t xml:space="preserve"> селищної ради восьмого скликання від </w:t>
      </w:r>
      <w:r w:rsidR="000555FA">
        <w:rPr>
          <w:sz w:val="28"/>
          <w:szCs w:val="28"/>
          <w:lang w:val="uk-UA"/>
        </w:rPr>
        <w:t>01</w:t>
      </w:r>
      <w:r>
        <w:rPr>
          <w:sz w:val="28"/>
          <w:szCs w:val="28"/>
          <w:lang w:val="uk-UA"/>
        </w:rPr>
        <w:t>.06</w:t>
      </w:r>
      <w:r w:rsidR="000555FA">
        <w:rPr>
          <w:sz w:val="28"/>
          <w:szCs w:val="28"/>
          <w:lang w:val="uk-UA"/>
        </w:rPr>
        <w:t>.2026 р.  №1718/59</w:t>
      </w:r>
      <w:r>
        <w:rPr>
          <w:sz w:val="28"/>
          <w:szCs w:val="28"/>
          <w:lang w:val="uk-UA"/>
        </w:rPr>
        <w:t>-</w:t>
      </w:r>
      <w:r>
        <w:rPr>
          <w:sz w:val="28"/>
          <w:szCs w:val="28"/>
          <w:lang w:val="en-US"/>
        </w:rPr>
        <w:t>VIII</w:t>
      </w:r>
      <w:r w:rsidR="00E85B60">
        <w:rPr>
          <w:sz w:val="28"/>
          <w:szCs w:val="28"/>
          <w:lang w:val="uk-UA"/>
        </w:rPr>
        <w:t>, листа начальника Г</w:t>
      </w:r>
      <w:r w:rsidR="00A95902">
        <w:rPr>
          <w:sz w:val="28"/>
          <w:szCs w:val="28"/>
          <w:lang w:val="uk-UA"/>
        </w:rPr>
        <w:t xml:space="preserve">оловного управління </w:t>
      </w:r>
      <w:r w:rsidR="00E85B60">
        <w:rPr>
          <w:sz w:val="28"/>
          <w:szCs w:val="28"/>
          <w:lang w:val="uk-UA"/>
        </w:rPr>
        <w:t xml:space="preserve">Національної </w:t>
      </w:r>
      <w:r w:rsidR="00A95902">
        <w:rPr>
          <w:sz w:val="28"/>
          <w:szCs w:val="28"/>
          <w:lang w:val="uk-UA"/>
        </w:rPr>
        <w:t xml:space="preserve">поліції в </w:t>
      </w:r>
      <w:r w:rsidR="00A95902" w:rsidRPr="00A95902">
        <w:rPr>
          <w:sz w:val="28"/>
          <w:szCs w:val="28"/>
          <w:lang w:val="uk-UA"/>
        </w:rPr>
        <w:t>Чернігівській області</w:t>
      </w:r>
      <w:r w:rsidR="00C27564" w:rsidRPr="00A95902">
        <w:rPr>
          <w:sz w:val="28"/>
          <w:szCs w:val="28"/>
          <w:lang w:val="uk-UA"/>
        </w:rPr>
        <w:t xml:space="preserve"> </w:t>
      </w:r>
      <w:r w:rsidRPr="00A95902">
        <w:rPr>
          <w:sz w:val="28"/>
          <w:szCs w:val="28"/>
          <w:lang w:val="uk-UA"/>
        </w:rPr>
        <w:t xml:space="preserve">з метою покращення матеріально-технічної бази </w:t>
      </w:r>
      <w:r w:rsidR="00A95902" w:rsidRPr="00A95902">
        <w:rPr>
          <w:sz w:val="28"/>
          <w:szCs w:val="28"/>
          <w:lang w:val="uk-UA"/>
        </w:rPr>
        <w:t>батальйону поліції особ</w:t>
      </w:r>
      <w:r w:rsidR="00A95902">
        <w:rPr>
          <w:sz w:val="28"/>
          <w:szCs w:val="28"/>
          <w:lang w:val="uk-UA"/>
        </w:rPr>
        <w:t>лив</w:t>
      </w:r>
      <w:r w:rsidR="00A95902" w:rsidRPr="00A95902">
        <w:rPr>
          <w:sz w:val="28"/>
          <w:szCs w:val="28"/>
          <w:lang w:val="uk-UA"/>
        </w:rPr>
        <w:t>ого призначен</w:t>
      </w:r>
      <w:r w:rsidR="00A95902">
        <w:rPr>
          <w:sz w:val="28"/>
          <w:szCs w:val="28"/>
          <w:lang w:val="uk-UA"/>
        </w:rPr>
        <w:t>н</w:t>
      </w:r>
      <w:r w:rsidR="00A3209B">
        <w:rPr>
          <w:sz w:val="28"/>
          <w:szCs w:val="28"/>
          <w:lang w:val="uk-UA"/>
        </w:rPr>
        <w:t>я (стрілецького</w:t>
      </w:r>
      <w:r w:rsidR="00A95902" w:rsidRPr="00A95902">
        <w:rPr>
          <w:sz w:val="28"/>
          <w:szCs w:val="28"/>
          <w:lang w:val="uk-UA"/>
        </w:rPr>
        <w:t>)</w:t>
      </w:r>
      <w:r w:rsidR="005056CD">
        <w:rPr>
          <w:sz w:val="28"/>
          <w:szCs w:val="28"/>
          <w:lang w:val="uk-UA"/>
        </w:rPr>
        <w:t xml:space="preserve"> </w:t>
      </w:r>
      <w:r w:rsidR="00A95902" w:rsidRPr="00A95902">
        <w:rPr>
          <w:sz w:val="28"/>
          <w:szCs w:val="28"/>
          <w:lang w:val="uk-UA"/>
        </w:rPr>
        <w:t>ГУНП в Чернігівській області</w:t>
      </w:r>
      <w:r w:rsidR="00A95902">
        <w:rPr>
          <w:sz w:val="28"/>
          <w:szCs w:val="28"/>
          <w:lang w:val="uk-UA"/>
        </w:rPr>
        <w:t>, який виконує бойові завдання у зоні ведення активних бойових дій</w:t>
      </w:r>
      <w:r w:rsidRPr="00A55139">
        <w:rPr>
          <w:sz w:val="28"/>
          <w:szCs w:val="28"/>
          <w:lang w:val="uk-UA"/>
        </w:rPr>
        <w:t>,</w:t>
      </w:r>
      <w:r w:rsidRPr="00A55139">
        <w:rPr>
          <w:sz w:val="28"/>
          <w:szCs w:val="20"/>
          <w:lang w:val="uk-UA"/>
        </w:rPr>
        <w:t xml:space="preserve"> </w:t>
      </w:r>
      <w:r w:rsidRPr="00A55139">
        <w:rPr>
          <w:sz w:val="28"/>
          <w:szCs w:val="28"/>
          <w:lang w:val="uk-UA"/>
        </w:rPr>
        <w:t xml:space="preserve">селищна рада  </w:t>
      </w:r>
    </w:p>
    <w:p w:rsidR="007104B4" w:rsidRDefault="007104B4" w:rsidP="007104B4">
      <w:pPr>
        <w:pStyle w:val="a3"/>
        <w:jc w:val="both"/>
        <w:rPr>
          <w:b/>
          <w:sz w:val="28"/>
          <w:szCs w:val="28"/>
        </w:rPr>
      </w:pPr>
      <w:bookmarkStart w:id="1" w:name="29"/>
      <w:r w:rsidRPr="00707D4A">
        <w:rPr>
          <w:b/>
          <w:sz w:val="28"/>
          <w:szCs w:val="28"/>
        </w:rPr>
        <w:t>ВИРІШИЛА</w:t>
      </w:r>
      <w:bookmarkEnd w:id="1"/>
      <w:r w:rsidRPr="00707D4A">
        <w:rPr>
          <w:b/>
          <w:sz w:val="28"/>
          <w:szCs w:val="28"/>
        </w:rPr>
        <w:t>:</w:t>
      </w:r>
      <w:bookmarkStart w:id="2" w:name="30"/>
      <w:bookmarkEnd w:id="2"/>
    </w:p>
    <w:p w:rsidR="007104B4" w:rsidRPr="00B819F6" w:rsidRDefault="007104B4" w:rsidP="00A95902">
      <w:pPr>
        <w:tabs>
          <w:tab w:val="left" w:pos="567"/>
        </w:tabs>
        <w:jc w:val="both"/>
        <w:rPr>
          <w:sz w:val="28"/>
          <w:szCs w:val="28"/>
          <w:lang w:val="uk-UA"/>
        </w:rPr>
      </w:pPr>
      <w:r>
        <w:rPr>
          <w:b/>
          <w:sz w:val="28"/>
          <w:szCs w:val="28"/>
          <w:lang w:val="uk-UA"/>
        </w:rPr>
        <w:tab/>
      </w:r>
      <w:r w:rsidRPr="00CC2EC8">
        <w:rPr>
          <w:sz w:val="28"/>
          <w:szCs w:val="28"/>
          <w:lang w:val="uk-UA"/>
        </w:rPr>
        <w:t xml:space="preserve"> </w:t>
      </w:r>
      <w:r>
        <w:rPr>
          <w:sz w:val="28"/>
          <w:szCs w:val="28"/>
          <w:lang w:val="uk-UA"/>
        </w:rPr>
        <w:t>1.</w:t>
      </w:r>
      <w:r w:rsidR="00727F3D">
        <w:rPr>
          <w:sz w:val="28"/>
          <w:szCs w:val="28"/>
          <w:lang w:val="uk-UA"/>
        </w:rPr>
        <w:t xml:space="preserve"> </w:t>
      </w:r>
      <w:r>
        <w:rPr>
          <w:sz w:val="28"/>
          <w:szCs w:val="28"/>
          <w:lang w:val="uk-UA"/>
        </w:rPr>
        <w:t xml:space="preserve">Погодити  підтримку </w:t>
      </w:r>
      <w:r w:rsidR="00A95902" w:rsidRPr="00A95902">
        <w:rPr>
          <w:sz w:val="28"/>
          <w:szCs w:val="28"/>
          <w:lang w:val="uk-UA"/>
        </w:rPr>
        <w:t>батальйону поліції особ</w:t>
      </w:r>
      <w:r w:rsidR="00A95902">
        <w:rPr>
          <w:sz w:val="28"/>
          <w:szCs w:val="28"/>
          <w:lang w:val="uk-UA"/>
        </w:rPr>
        <w:t>лив</w:t>
      </w:r>
      <w:r w:rsidR="00A95902" w:rsidRPr="00A95902">
        <w:rPr>
          <w:sz w:val="28"/>
          <w:szCs w:val="28"/>
          <w:lang w:val="uk-UA"/>
        </w:rPr>
        <w:t>ого призначен</w:t>
      </w:r>
      <w:r w:rsidR="00A95902">
        <w:rPr>
          <w:sz w:val="28"/>
          <w:szCs w:val="28"/>
          <w:lang w:val="uk-UA"/>
        </w:rPr>
        <w:t>н</w:t>
      </w:r>
      <w:r w:rsidR="00A95902" w:rsidRPr="00A95902">
        <w:rPr>
          <w:sz w:val="28"/>
          <w:szCs w:val="28"/>
          <w:lang w:val="uk-UA"/>
        </w:rPr>
        <w:t>я (</w:t>
      </w:r>
      <w:r w:rsidR="00A3209B">
        <w:rPr>
          <w:sz w:val="28"/>
          <w:szCs w:val="28"/>
          <w:lang w:val="uk-UA"/>
        </w:rPr>
        <w:t>стрілецького</w:t>
      </w:r>
      <w:r w:rsidR="00A95902" w:rsidRPr="00A95902">
        <w:rPr>
          <w:sz w:val="28"/>
          <w:szCs w:val="28"/>
          <w:lang w:val="uk-UA"/>
        </w:rPr>
        <w:t>)</w:t>
      </w:r>
      <w:r w:rsidR="00A95902">
        <w:rPr>
          <w:sz w:val="28"/>
          <w:szCs w:val="28"/>
          <w:lang w:val="uk-UA"/>
        </w:rPr>
        <w:t xml:space="preserve"> </w:t>
      </w:r>
      <w:r w:rsidR="00A95902" w:rsidRPr="00A95902">
        <w:rPr>
          <w:sz w:val="28"/>
          <w:szCs w:val="28"/>
          <w:lang w:val="uk-UA"/>
        </w:rPr>
        <w:t>ГУНП в Чернігівській області</w:t>
      </w:r>
      <w:r w:rsidR="00A95902">
        <w:rPr>
          <w:sz w:val="28"/>
          <w:szCs w:val="28"/>
          <w:lang w:val="uk-UA"/>
        </w:rPr>
        <w:t>, який виконує бойові завдання у зоні ведення активних бойових дій</w:t>
      </w:r>
      <w:r w:rsidR="00A95902" w:rsidRPr="00A55139">
        <w:rPr>
          <w:sz w:val="28"/>
          <w:szCs w:val="28"/>
          <w:lang w:val="uk-UA"/>
        </w:rPr>
        <w:t>,</w:t>
      </w:r>
      <w:r w:rsidR="00A95902">
        <w:rPr>
          <w:sz w:val="28"/>
          <w:szCs w:val="28"/>
          <w:lang w:val="uk-UA"/>
        </w:rPr>
        <w:t xml:space="preserve"> </w:t>
      </w:r>
      <w:r w:rsidR="00727F3D">
        <w:rPr>
          <w:sz w:val="28"/>
          <w:szCs w:val="28"/>
          <w:lang w:val="uk-UA"/>
        </w:rPr>
        <w:t xml:space="preserve">відповідно </w:t>
      </w:r>
      <w:r w:rsidR="00E85B60">
        <w:rPr>
          <w:sz w:val="28"/>
          <w:szCs w:val="28"/>
          <w:lang w:val="uk-UA"/>
        </w:rPr>
        <w:t>до лист</w:t>
      </w:r>
      <w:r w:rsidR="00A95902">
        <w:rPr>
          <w:sz w:val="28"/>
          <w:szCs w:val="28"/>
          <w:lang w:val="uk-UA"/>
        </w:rPr>
        <w:t>а начальника</w:t>
      </w:r>
      <w:r w:rsidR="00C27564">
        <w:rPr>
          <w:sz w:val="28"/>
          <w:szCs w:val="28"/>
          <w:lang w:val="uk-UA"/>
        </w:rPr>
        <w:t xml:space="preserve"> </w:t>
      </w:r>
      <w:r w:rsidR="00E85B60">
        <w:rPr>
          <w:sz w:val="28"/>
          <w:szCs w:val="28"/>
          <w:lang w:val="uk-UA"/>
        </w:rPr>
        <w:t>Г</w:t>
      </w:r>
      <w:r w:rsidR="00A95902">
        <w:rPr>
          <w:sz w:val="28"/>
          <w:szCs w:val="28"/>
          <w:lang w:val="uk-UA"/>
        </w:rPr>
        <w:t xml:space="preserve">оловного управління </w:t>
      </w:r>
      <w:r w:rsidR="00E85B60">
        <w:rPr>
          <w:sz w:val="28"/>
          <w:szCs w:val="28"/>
          <w:lang w:val="uk-UA"/>
        </w:rPr>
        <w:t xml:space="preserve">Національної </w:t>
      </w:r>
      <w:r w:rsidR="00A95902">
        <w:rPr>
          <w:sz w:val="28"/>
          <w:szCs w:val="28"/>
          <w:lang w:val="uk-UA"/>
        </w:rPr>
        <w:t xml:space="preserve">поліції в </w:t>
      </w:r>
      <w:r w:rsidR="00A95902" w:rsidRPr="00A95902">
        <w:rPr>
          <w:sz w:val="28"/>
          <w:szCs w:val="28"/>
          <w:lang w:val="uk-UA"/>
        </w:rPr>
        <w:t>Чернігівській області</w:t>
      </w:r>
      <w:r w:rsidR="00727F3D">
        <w:rPr>
          <w:sz w:val="28"/>
          <w:szCs w:val="28"/>
          <w:lang w:val="uk-UA"/>
        </w:rPr>
        <w:t>,</w:t>
      </w:r>
      <w:r w:rsidR="00C27564">
        <w:rPr>
          <w:sz w:val="28"/>
          <w:szCs w:val="28"/>
          <w:lang w:val="uk-UA"/>
        </w:rPr>
        <w:t xml:space="preserve"> </w:t>
      </w:r>
      <w:r w:rsidR="00A95902">
        <w:rPr>
          <w:sz w:val="28"/>
          <w:szCs w:val="28"/>
          <w:lang w:val="uk-UA"/>
        </w:rPr>
        <w:t>в сумі 1</w:t>
      </w:r>
      <w:r w:rsidR="00381E59">
        <w:rPr>
          <w:sz w:val="28"/>
          <w:szCs w:val="28"/>
          <w:lang w:val="uk-UA"/>
        </w:rPr>
        <w:t>0</w:t>
      </w:r>
      <w:r>
        <w:rPr>
          <w:sz w:val="28"/>
          <w:szCs w:val="28"/>
          <w:lang w:val="uk-UA"/>
        </w:rPr>
        <w:t xml:space="preserve">0 000,00 грн. </w:t>
      </w:r>
    </w:p>
    <w:p w:rsidR="007104B4" w:rsidRPr="0092791E" w:rsidRDefault="007104B4" w:rsidP="007104B4">
      <w:pPr>
        <w:shd w:val="clear" w:color="auto" w:fill="FFFFFF"/>
        <w:jc w:val="both"/>
        <w:textAlignment w:val="baseline"/>
        <w:rPr>
          <w:sz w:val="28"/>
          <w:szCs w:val="28"/>
          <w:lang w:val="uk-UA"/>
        </w:rPr>
      </w:pPr>
      <w:r>
        <w:rPr>
          <w:sz w:val="28"/>
          <w:szCs w:val="28"/>
          <w:lang w:val="uk-UA"/>
        </w:rPr>
        <w:t xml:space="preserve">        2.</w:t>
      </w:r>
      <w:r w:rsidR="00727F3D">
        <w:rPr>
          <w:sz w:val="28"/>
          <w:szCs w:val="28"/>
          <w:lang w:val="uk-UA"/>
        </w:rPr>
        <w:t xml:space="preserve"> </w:t>
      </w:r>
      <w:r w:rsidRPr="00805E76">
        <w:rPr>
          <w:sz w:val="28"/>
          <w:szCs w:val="28"/>
          <w:lang w:val="uk-UA"/>
        </w:rPr>
        <w:t xml:space="preserve">Фінансовому відділу </w:t>
      </w:r>
      <w:proofErr w:type="spellStart"/>
      <w:r w:rsidRPr="00805E76">
        <w:rPr>
          <w:sz w:val="28"/>
          <w:szCs w:val="28"/>
          <w:lang w:val="uk-UA"/>
        </w:rPr>
        <w:t>Березнянської</w:t>
      </w:r>
      <w:proofErr w:type="spellEnd"/>
      <w:r w:rsidRPr="00805E76">
        <w:rPr>
          <w:sz w:val="28"/>
          <w:szCs w:val="28"/>
          <w:lang w:val="uk-UA"/>
        </w:rPr>
        <w:t xml:space="preserve"> селищної ради внести зміни до бюджету </w:t>
      </w:r>
      <w:proofErr w:type="spellStart"/>
      <w:r w:rsidRPr="00805E76">
        <w:rPr>
          <w:sz w:val="28"/>
          <w:szCs w:val="28"/>
          <w:lang w:val="uk-UA"/>
        </w:rPr>
        <w:t>Березнянської</w:t>
      </w:r>
      <w:proofErr w:type="spellEnd"/>
      <w:r w:rsidRPr="00805E76">
        <w:rPr>
          <w:sz w:val="28"/>
          <w:szCs w:val="28"/>
          <w:lang w:val="uk-UA"/>
        </w:rPr>
        <w:t xml:space="preserve"> територіальної громади</w:t>
      </w:r>
      <w:r w:rsidR="00381E59">
        <w:rPr>
          <w:sz w:val="28"/>
          <w:szCs w:val="28"/>
          <w:lang w:val="uk-UA"/>
        </w:rPr>
        <w:t xml:space="preserve"> та збільшити обсяг</w:t>
      </w:r>
      <w:r w:rsidRPr="00805E76">
        <w:rPr>
          <w:sz w:val="28"/>
          <w:szCs w:val="28"/>
          <w:lang w:val="uk-UA"/>
        </w:rPr>
        <w:t xml:space="preserve">  фінансування </w:t>
      </w:r>
      <w:r>
        <w:rPr>
          <w:sz w:val="28"/>
          <w:szCs w:val="28"/>
          <w:lang w:val="uk-UA"/>
        </w:rPr>
        <w:t>Програми</w:t>
      </w:r>
      <w:r w:rsidRPr="00B819F6">
        <w:rPr>
          <w:sz w:val="28"/>
          <w:szCs w:val="28"/>
          <w:lang w:val="uk-UA"/>
        </w:rPr>
        <w:t xml:space="preserve"> </w:t>
      </w:r>
      <w:r w:rsidRPr="007104B4">
        <w:rPr>
          <w:sz w:val="28"/>
          <w:szCs w:val="28"/>
          <w:lang w:val="uk-UA"/>
        </w:rPr>
        <w:t>фінансової підтримки Національної гвардії України, Державної прикордонної служби України та інших військових формувань на 2026 рік</w:t>
      </w:r>
      <w:r>
        <w:rPr>
          <w:sz w:val="28"/>
          <w:szCs w:val="28"/>
          <w:lang w:val="uk-UA"/>
        </w:rPr>
        <w:t xml:space="preserve"> за рахунок залишку загального фонду бюд</w:t>
      </w:r>
      <w:r w:rsidR="00653605">
        <w:rPr>
          <w:sz w:val="28"/>
          <w:szCs w:val="28"/>
          <w:lang w:val="uk-UA"/>
        </w:rPr>
        <w:t xml:space="preserve">жету, який склався станом на 01січня </w:t>
      </w:r>
      <w:r>
        <w:rPr>
          <w:sz w:val="28"/>
          <w:szCs w:val="28"/>
          <w:lang w:val="uk-UA"/>
        </w:rPr>
        <w:t>2026 року.</w:t>
      </w:r>
    </w:p>
    <w:p w:rsidR="007104B4" w:rsidRDefault="007104B4" w:rsidP="007104B4">
      <w:pPr>
        <w:pStyle w:val="a3"/>
        <w:tabs>
          <w:tab w:val="left" w:pos="426"/>
        </w:tabs>
        <w:autoSpaceDE w:val="0"/>
        <w:autoSpaceDN w:val="0"/>
        <w:spacing w:before="0" w:beforeAutospacing="0" w:after="0" w:afterAutospacing="0"/>
        <w:contextualSpacing/>
        <w:jc w:val="both"/>
        <w:rPr>
          <w:sz w:val="28"/>
          <w:szCs w:val="28"/>
        </w:rPr>
      </w:pPr>
      <w:r>
        <w:rPr>
          <w:sz w:val="28"/>
          <w:szCs w:val="28"/>
        </w:rPr>
        <w:tab/>
        <w:t>3.</w:t>
      </w:r>
      <w:r w:rsidR="00727F3D">
        <w:rPr>
          <w:sz w:val="28"/>
          <w:szCs w:val="28"/>
        </w:rPr>
        <w:t xml:space="preserve"> </w:t>
      </w:r>
      <w:r>
        <w:rPr>
          <w:sz w:val="28"/>
          <w:szCs w:val="28"/>
        </w:rPr>
        <w:t xml:space="preserve">Передати субвенцію з бюджету </w:t>
      </w:r>
      <w:proofErr w:type="spellStart"/>
      <w:r w:rsidRPr="0072637F">
        <w:rPr>
          <w:sz w:val="28"/>
          <w:szCs w:val="28"/>
        </w:rPr>
        <w:t>Березнянської</w:t>
      </w:r>
      <w:proofErr w:type="spellEnd"/>
      <w:r w:rsidRPr="0072637F">
        <w:rPr>
          <w:sz w:val="28"/>
          <w:szCs w:val="28"/>
        </w:rPr>
        <w:t xml:space="preserve"> </w:t>
      </w:r>
      <w:r>
        <w:rPr>
          <w:sz w:val="28"/>
          <w:szCs w:val="28"/>
        </w:rPr>
        <w:t>селищної територіальної громади державному бюджету</w:t>
      </w:r>
      <w:r w:rsidRPr="00660ABB">
        <w:rPr>
          <w:sz w:val="26"/>
          <w:szCs w:val="26"/>
        </w:rPr>
        <w:t xml:space="preserve"> </w:t>
      </w:r>
      <w:r>
        <w:rPr>
          <w:sz w:val="26"/>
          <w:szCs w:val="26"/>
        </w:rPr>
        <w:t>на виконання програм соціально-економічного розвитку регіонів у</w:t>
      </w:r>
      <w:r>
        <w:rPr>
          <w:sz w:val="28"/>
          <w:szCs w:val="28"/>
        </w:rPr>
        <w:t xml:space="preserve"> вигляді міжбюджетного трансферту в рамках реалізації Програми </w:t>
      </w:r>
      <w:r w:rsidRPr="00E667B3">
        <w:rPr>
          <w:sz w:val="28"/>
          <w:szCs w:val="28"/>
        </w:rPr>
        <w:t>фінансової підтримки Національної гвардії України, Державної прикордонної служби України та інших ві</w:t>
      </w:r>
      <w:r>
        <w:rPr>
          <w:sz w:val="28"/>
          <w:szCs w:val="28"/>
        </w:rPr>
        <w:t>йськових формувань на 2026 рік, а саме:</w:t>
      </w:r>
    </w:p>
    <w:p w:rsidR="007104B4" w:rsidRPr="007104B4" w:rsidRDefault="007104B4" w:rsidP="00E85B60">
      <w:pPr>
        <w:pStyle w:val="a3"/>
        <w:tabs>
          <w:tab w:val="left" w:pos="567"/>
          <w:tab w:val="left" w:pos="1134"/>
        </w:tabs>
        <w:autoSpaceDE w:val="0"/>
        <w:autoSpaceDN w:val="0"/>
        <w:spacing w:before="0" w:beforeAutospacing="0" w:after="0" w:afterAutospacing="0"/>
        <w:contextualSpacing/>
        <w:jc w:val="both"/>
        <w:rPr>
          <w:sz w:val="28"/>
          <w:szCs w:val="28"/>
        </w:rPr>
      </w:pPr>
      <w:r>
        <w:rPr>
          <w:color w:val="FF0000"/>
          <w:sz w:val="28"/>
          <w:szCs w:val="28"/>
        </w:rPr>
        <w:lastRenderedPageBreak/>
        <w:tab/>
      </w:r>
      <w:r w:rsidRPr="009761C1">
        <w:rPr>
          <w:sz w:val="28"/>
          <w:szCs w:val="28"/>
        </w:rPr>
        <w:t xml:space="preserve">3.1 </w:t>
      </w:r>
      <w:r w:rsidR="00E85B60">
        <w:rPr>
          <w:sz w:val="28"/>
          <w:szCs w:val="28"/>
        </w:rPr>
        <w:t>Б</w:t>
      </w:r>
      <w:r w:rsidR="00A95902" w:rsidRPr="00A95902">
        <w:rPr>
          <w:sz w:val="28"/>
          <w:szCs w:val="28"/>
        </w:rPr>
        <w:t>атальйону поліції особ</w:t>
      </w:r>
      <w:r w:rsidR="00A95902">
        <w:rPr>
          <w:sz w:val="28"/>
          <w:szCs w:val="28"/>
        </w:rPr>
        <w:t>лив</w:t>
      </w:r>
      <w:r w:rsidR="00A95902" w:rsidRPr="00A95902">
        <w:rPr>
          <w:sz w:val="28"/>
          <w:szCs w:val="28"/>
        </w:rPr>
        <w:t>ого призначен</w:t>
      </w:r>
      <w:r w:rsidR="00A95902">
        <w:rPr>
          <w:sz w:val="28"/>
          <w:szCs w:val="28"/>
        </w:rPr>
        <w:t>н</w:t>
      </w:r>
      <w:r w:rsidR="00A95902" w:rsidRPr="00A95902">
        <w:rPr>
          <w:sz w:val="28"/>
          <w:szCs w:val="28"/>
        </w:rPr>
        <w:t>я (</w:t>
      </w:r>
      <w:r w:rsidR="00E85B60">
        <w:rPr>
          <w:sz w:val="28"/>
          <w:szCs w:val="28"/>
        </w:rPr>
        <w:t>стрілецькому</w:t>
      </w:r>
      <w:r w:rsidR="00A95902" w:rsidRPr="00A95902">
        <w:rPr>
          <w:sz w:val="28"/>
          <w:szCs w:val="28"/>
        </w:rPr>
        <w:t>)</w:t>
      </w:r>
      <w:r w:rsidR="00A95902">
        <w:rPr>
          <w:sz w:val="28"/>
          <w:szCs w:val="28"/>
        </w:rPr>
        <w:t xml:space="preserve"> </w:t>
      </w:r>
      <w:r w:rsidR="00A95902" w:rsidRPr="00A95902">
        <w:rPr>
          <w:sz w:val="28"/>
          <w:szCs w:val="28"/>
        </w:rPr>
        <w:t>ГУНП в Чернігівській області</w:t>
      </w:r>
      <w:r w:rsidR="00A95902">
        <w:rPr>
          <w:sz w:val="28"/>
          <w:szCs w:val="28"/>
        </w:rPr>
        <w:t>, який виконує бойові завдання у зоні ведення активних бойових дій</w:t>
      </w:r>
      <w:r w:rsidR="00727F3D">
        <w:rPr>
          <w:sz w:val="28"/>
          <w:szCs w:val="28"/>
        </w:rPr>
        <w:t>,</w:t>
      </w:r>
      <w:r w:rsidR="00A95902">
        <w:rPr>
          <w:sz w:val="28"/>
          <w:szCs w:val="28"/>
        </w:rPr>
        <w:t xml:space="preserve"> у розмірі 1</w:t>
      </w:r>
      <w:r w:rsidR="00381E59">
        <w:rPr>
          <w:sz w:val="28"/>
          <w:szCs w:val="28"/>
        </w:rPr>
        <w:t>0</w:t>
      </w:r>
      <w:r w:rsidR="005975E3">
        <w:rPr>
          <w:sz w:val="28"/>
          <w:szCs w:val="28"/>
        </w:rPr>
        <w:t>0 000,00 грн. н</w:t>
      </w:r>
      <w:r w:rsidRPr="009761C1">
        <w:rPr>
          <w:sz w:val="28"/>
          <w:szCs w:val="28"/>
        </w:rPr>
        <w:t>а КПКВК МБ 9800 «Субвенція з місцевого бюджету державному бюджету на виконання програм соціально-економічного розвитку регіонів» КЕКВ 2620 «Поточні трансферти органам державного упра</w:t>
      </w:r>
      <w:r w:rsidR="00E85B60">
        <w:rPr>
          <w:sz w:val="28"/>
          <w:szCs w:val="28"/>
        </w:rPr>
        <w:t>влі</w:t>
      </w:r>
      <w:r w:rsidR="00E02268">
        <w:rPr>
          <w:sz w:val="28"/>
          <w:szCs w:val="28"/>
        </w:rPr>
        <w:t>ння інших рівнів» на</w:t>
      </w:r>
      <w:r w:rsidRPr="009761C1">
        <w:rPr>
          <w:sz w:val="28"/>
          <w:szCs w:val="28"/>
        </w:rPr>
        <w:t xml:space="preserve"> </w:t>
      </w:r>
      <w:r w:rsidR="00E85B60">
        <w:rPr>
          <w:sz w:val="28"/>
          <w:szCs w:val="28"/>
        </w:rPr>
        <w:t>покращення матеріально-технічної бази</w:t>
      </w:r>
      <w:r w:rsidR="00727F3D">
        <w:rPr>
          <w:sz w:val="28"/>
          <w:szCs w:val="28"/>
        </w:rPr>
        <w:t>.</w:t>
      </w:r>
    </w:p>
    <w:p w:rsidR="007104B4" w:rsidRDefault="007104B4" w:rsidP="007104B4">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4.</w:t>
      </w:r>
      <w:r w:rsidRPr="00245AF3">
        <w:rPr>
          <w:rFonts w:ascii="Times New Roman" w:hAnsi="Times New Roman"/>
          <w:sz w:val="28"/>
          <w:szCs w:val="28"/>
          <w:lang w:val="uk-UA"/>
        </w:rPr>
        <w:t xml:space="preserve">Доручити голові </w:t>
      </w:r>
      <w:proofErr w:type="spellStart"/>
      <w:r>
        <w:rPr>
          <w:rFonts w:ascii="Times New Roman" w:hAnsi="Times New Roman"/>
          <w:sz w:val="28"/>
          <w:szCs w:val="28"/>
          <w:lang w:val="uk-UA"/>
        </w:rPr>
        <w:t>Березнянської</w:t>
      </w:r>
      <w:proofErr w:type="spellEnd"/>
      <w:r>
        <w:rPr>
          <w:rFonts w:ascii="Times New Roman" w:hAnsi="Times New Roman"/>
          <w:sz w:val="28"/>
          <w:szCs w:val="28"/>
          <w:lang w:val="uk-UA"/>
        </w:rPr>
        <w:t xml:space="preserve"> селищної ради</w:t>
      </w:r>
      <w:r w:rsidRPr="00245AF3">
        <w:rPr>
          <w:rFonts w:ascii="Times New Roman" w:hAnsi="Times New Roman"/>
          <w:sz w:val="28"/>
          <w:szCs w:val="28"/>
          <w:lang w:val="uk-UA"/>
        </w:rPr>
        <w:t xml:space="preserve"> </w:t>
      </w:r>
      <w:r>
        <w:rPr>
          <w:rFonts w:ascii="Times New Roman" w:hAnsi="Times New Roman"/>
          <w:sz w:val="28"/>
          <w:szCs w:val="28"/>
          <w:lang w:val="uk-UA"/>
        </w:rPr>
        <w:t xml:space="preserve"> Володимиру ПАВЛЕНКУ </w:t>
      </w:r>
      <w:r w:rsidRPr="00245AF3">
        <w:rPr>
          <w:rFonts w:ascii="Times New Roman" w:hAnsi="Times New Roman"/>
          <w:sz w:val="28"/>
          <w:szCs w:val="28"/>
          <w:lang w:val="uk-UA"/>
        </w:rPr>
        <w:t xml:space="preserve">укласти </w:t>
      </w:r>
      <w:r w:rsidR="00E85B60">
        <w:rPr>
          <w:rFonts w:ascii="Times New Roman" w:hAnsi="Times New Roman"/>
          <w:sz w:val="28"/>
          <w:szCs w:val="28"/>
          <w:lang w:val="uk-UA"/>
        </w:rPr>
        <w:t>договір</w:t>
      </w:r>
      <w:r w:rsidRPr="00245AF3">
        <w:rPr>
          <w:rFonts w:ascii="Times New Roman" w:hAnsi="Times New Roman"/>
          <w:sz w:val="28"/>
          <w:szCs w:val="28"/>
          <w:lang w:val="uk-UA"/>
        </w:rPr>
        <w:t xml:space="preserve"> про передачу коштів субвенції</w:t>
      </w:r>
      <w:r>
        <w:rPr>
          <w:rFonts w:ascii="Times New Roman" w:hAnsi="Times New Roman"/>
          <w:sz w:val="28"/>
          <w:szCs w:val="28"/>
          <w:lang w:val="uk-UA"/>
        </w:rPr>
        <w:t xml:space="preserve"> відповідно до даного рішення.</w:t>
      </w:r>
    </w:p>
    <w:p w:rsidR="007104B4" w:rsidRPr="00727B98" w:rsidRDefault="007104B4" w:rsidP="007104B4">
      <w:pPr>
        <w:pStyle w:val="10"/>
        <w:spacing w:after="0" w:line="240" w:lineRule="auto"/>
        <w:ind w:left="0" w:firstLine="426"/>
        <w:jc w:val="both"/>
        <w:rPr>
          <w:rFonts w:ascii="Times New Roman" w:hAnsi="Times New Roman"/>
          <w:sz w:val="28"/>
          <w:szCs w:val="28"/>
          <w:lang w:val="uk-UA"/>
        </w:rPr>
      </w:pPr>
      <w:r>
        <w:rPr>
          <w:rFonts w:ascii="Times New Roman" w:hAnsi="Times New Roman"/>
          <w:sz w:val="28"/>
          <w:szCs w:val="28"/>
          <w:lang w:val="uk-UA"/>
        </w:rPr>
        <w:t>5.</w:t>
      </w:r>
      <w:r w:rsidRPr="00DF6A5D">
        <w:rPr>
          <w:rFonts w:ascii="Times New Roman" w:hAnsi="Times New Roman"/>
          <w:sz w:val="28"/>
        </w:rPr>
        <w:t xml:space="preserve">Контроль за </w:t>
      </w:r>
      <w:proofErr w:type="spellStart"/>
      <w:r w:rsidRPr="00DF6A5D">
        <w:rPr>
          <w:rFonts w:ascii="Times New Roman" w:hAnsi="Times New Roman"/>
          <w:sz w:val="28"/>
        </w:rPr>
        <w:t>виконанням</w:t>
      </w:r>
      <w:proofErr w:type="spellEnd"/>
      <w:r w:rsidRPr="00DF6A5D">
        <w:rPr>
          <w:rFonts w:ascii="Times New Roman" w:hAnsi="Times New Roman"/>
          <w:sz w:val="28"/>
        </w:rPr>
        <w:t xml:space="preserve"> </w:t>
      </w:r>
      <w:proofErr w:type="spellStart"/>
      <w:r w:rsidRPr="00DF6A5D">
        <w:rPr>
          <w:rFonts w:ascii="Times New Roman" w:hAnsi="Times New Roman"/>
          <w:sz w:val="28"/>
        </w:rPr>
        <w:t>цього</w:t>
      </w:r>
      <w:proofErr w:type="spellEnd"/>
      <w:r w:rsidRPr="00DF6A5D">
        <w:rPr>
          <w:rFonts w:ascii="Times New Roman" w:hAnsi="Times New Roman"/>
          <w:sz w:val="28"/>
        </w:rPr>
        <w:t xml:space="preserve"> </w:t>
      </w:r>
      <w:proofErr w:type="spellStart"/>
      <w:r w:rsidRPr="00DF6A5D">
        <w:rPr>
          <w:rFonts w:ascii="Times New Roman" w:hAnsi="Times New Roman"/>
          <w:sz w:val="28"/>
        </w:rPr>
        <w:t>рішення</w:t>
      </w:r>
      <w:proofErr w:type="spellEnd"/>
      <w:r w:rsidRPr="00DF6A5D">
        <w:rPr>
          <w:rFonts w:ascii="Times New Roman" w:hAnsi="Times New Roman"/>
          <w:sz w:val="28"/>
        </w:rPr>
        <w:t xml:space="preserve"> </w:t>
      </w:r>
      <w:proofErr w:type="spellStart"/>
      <w:r w:rsidRPr="00DF6A5D">
        <w:rPr>
          <w:rFonts w:ascii="Times New Roman" w:hAnsi="Times New Roman"/>
          <w:sz w:val="28"/>
        </w:rPr>
        <w:t>покласти</w:t>
      </w:r>
      <w:proofErr w:type="spellEnd"/>
      <w:r w:rsidRPr="00DF6A5D">
        <w:rPr>
          <w:rFonts w:ascii="Times New Roman" w:hAnsi="Times New Roman"/>
          <w:sz w:val="28"/>
        </w:rPr>
        <w:t xml:space="preserve"> </w:t>
      </w:r>
      <w:r w:rsidRPr="00DF6A5D">
        <w:rPr>
          <w:rFonts w:ascii="Times New Roman" w:hAnsi="Times New Roman"/>
          <w:sz w:val="28"/>
          <w:lang w:val="uk-UA"/>
        </w:rPr>
        <w:t xml:space="preserve">на постійну комісію </w:t>
      </w:r>
      <w:proofErr w:type="spellStart"/>
      <w:r w:rsidRPr="00DF6A5D">
        <w:rPr>
          <w:rFonts w:ascii="Times New Roman" w:hAnsi="Times New Roman"/>
          <w:sz w:val="28"/>
          <w:szCs w:val="28"/>
        </w:rPr>
        <w:t>соціально-економічного</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розвитку</w:t>
      </w:r>
      <w:proofErr w:type="spellEnd"/>
      <w:r w:rsidR="001F2863">
        <w:rPr>
          <w:rFonts w:ascii="Times New Roman" w:hAnsi="Times New Roman"/>
          <w:sz w:val="28"/>
          <w:szCs w:val="28"/>
          <w:lang w:val="uk-UA"/>
        </w:rPr>
        <w:t xml:space="preserve"> </w:t>
      </w:r>
      <w:proofErr w:type="spellStart"/>
      <w:r w:rsidR="001F2863">
        <w:rPr>
          <w:rFonts w:ascii="Times New Roman" w:hAnsi="Times New Roman"/>
          <w:sz w:val="28"/>
          <w:szCs w:val="28"/>
          <w:lang w:val="uk-UA"/>
        </w:rPr>
        <w:t>терторій</w:t>
      </w:r>
      <w:proofErr w:type="spellEnd"/>
      <w:r w:rsidRPr="00DF6A5D">
        <w:rPr>
          <w:rFonts w:ascii="Times New Roman" w:hAnsi="Times New Roman"/>
          <w:sz w:val="28"/>
          <w:szCs w:val="28"/>
        </w:rPr>
        <w:t xml:space="preserve">, бюджету та </w:t>
      </w:r>
      <w:proofErr w:type="spellStart"/>
      <w:r w:rsidRPr="00DF6A5D">
        <w:rPr>
          <w:rFonts w:ascii="Times New Roman" w:hAnsi="Times New Roman"/>
          <w:sz w:val="28"/>
          <w:szCs w:val="28"/>
        </w:rPr>
        <w:t>здійснення</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регуляторної</w:t>
      </w:r>
      <w:proofErr w:type="spellEnd"/>
      <w:r w:rsidRPr="00DF6A5D">
        <w:rPr>
          <w:rFonts w:ascii="Times New Roman" w:hAnsi="Times New Roman"/>
          <w:sz w:val="28"/>
          <w:szCs w:val="28"/>
        </w:rPr>
        <w:t xml:space="preserve"> </w:t>
      </w:r>
      <w:proofErr w:type="spellStart"/>
      <w:r w:rsidRPr="00DF6A5D">
        <w:rPr>
          <w:rFonts w:ascii="Times New Roman" w:hAnsi="Times New Roman"/>
          <w:sz w:val="28"/>
          <w:szCs w:val="28"/>
        </w:rPr>
        <w:t>політики</w:t>
      </w:r>
      <w:proofErr w:type="spellEnd"/>
      <w:r w:rsidRPr="00DF6A5D">
        <w:rPr>
          <w:rFonts w:ascii="Times New Roman" w:hAnsi="Times New Roman"/>
          <w:sz w:val="28"/>
          <w:szCs w:val="28"/>
        </w:rPr>
        <w:t>.</w:t>
      </w:r>
    </w:p>
    <w:p w:rsidR="007104B4" w:rsidRPr="00707D4A" w:rsidRDefault="007104B4" w:rsidP="007104B4">
      <w:pPr>
        <w:jc w:val="both"/>
        <w:rPr>
          <w:sz w:val="28"/>
          <w:szCs w:val="28"/>
          <w:lang w:val="uk-UA"/>
        </w:rPr>
      </w:pPr>
    </w:p>
    <w:p w:rsidR="007104B4" w:rsidRPr="006325D9" w:rsidRDefault="007104B4" w:rsidP="007104B4">
      <w:pPr>
        <w:jc w:val="both"/>
        <w:rPr>
          <w:b/>
          <w:sz w:val="28"/>
          <w:szCs w:val="28"/>
          <w:lang w:val="uk-UA"/>
        </w:rPr>
      </w:pPr>
    </w:p>
    <w:p w:rsidR="007104B4" w:rsidRPr="006325D9" w:rsidRDefault="007104B4" w:rsidP="007104B4">
      <w:pPr>
        <w:jc w:val="both"/>
        <w:rPr>
          <w:b/>
          <w:sz w:val="28"/>
          <w:szCs w:val="28"/>
        </w:rPr>
      </w:pPr>
      <w:proofErr w:type="spellStart"/>
      <w:r w:rsidRPr="006325D9">
        <w:rPr>
          <w:b/>
          <w:sz w:val="28"/>
          <w:szCs w:val="28"/>
        </w:rPr>
        <w:t>Селищний</w:t>
      </w:r>
      <w:proofErr w:type="spellEnd"/>
      <w:r w:rsidRPr="006325D9">
        <w:rPr>
          <w:b/>
          <w:sz w:val="28"/>
          <w:szCs w:val="28"/>
        </w:rPr>
        <w:t xml:space="preserve"> голова                                    </w:t>
      </w:r>
      <w:r>
        <w:rPr>
          <w:b/>
          <w:sz w:val="28"/>
          <w:szCs w:val="28"/>
          <w:lang w:val="uk-UA"/>
        </w:rPr>
        <w:tab/>
      </w:r>
      <w:r w:rsidRPr="006325D9">
        <w:rPr>
          <w:b/>
          <w:sz w:val="28"/>
          <w:szCs w:val="28"/>
          <w:lang w:val="uk-UA"/>
        </w:rPr>
        <w:tab/>
      </w:r>
      <w:r w:rsidRPr="006325D9">
        <w:rPr>
          <w:b/>
          <w:sz w:val="28"/>
          <w:szCs w:val="28"/>
        </w:rPr>
        <w:t xml:space="preserve"> </w:t>
      </w:r>
      <w:r w:rsidR="00C97791">
        <w:rPr>
          <w:b/>
          <w:sz w:val="28"/>
          <w:szCs w:val="28"/>
          <w:lang w:val="uk-UA"/>
        </w:rPr>
        <w:t xml:space="preserve">        </w:t>
      </w:r>
      <w:r w:rsidRPr="006325D9">
        <w:rPr>
          <w:b/>
          <w:sz w:val="28"/>
          <w:szCs w:val="28"/>
        </w:rPr>
        <w:t xml:space="preserve">  </w:t>
      </w:r>
      <w:r w:rsidRPr="006325D9">
        <w:rPr>
          <w:b/>
          <w:sz w:val="28"/>
          <w:szCs w:val="28"/>
          <w:lang w:val="uk-UA"/>
        </w:rPr>
        <w:t>Володимир ПАВЛЕНКО</w:t>
      </w:r>
      <w:r w:rsidRPr="006325D9">
        <w:rPr>
          <w:b/>
          <w:sz w:val="28"/>
          <w:szCs w:val="28"/>
        </w:rPr>
        <w:t xml:space="preserve">                               </w:t>
      </w:r>
    </w:p>
    <w:p w:rsidR="007104B4" w:rsidRDefault="007104B4" w:rsidP="007104B4">
      <w:pPr>
        <w:ind w:firstLine="284"/>
        <w:rPr>
          <w:rFonts w:ascii="Calibri" w:hAnsi="Calibri"/>
          <w:sz w:val="22"/>
          <w:szCs w:val="22"/>
        </w:rPr>
      </w:pPr>
    </w:p>
    <w:p w:rsidR="007104B4" w:rsidRDefault="007104B4" w:rsidP="007104B4">
      <w:pPr>
        <w:tabs>
          <w:tab w:val="left" w:pos="1425"/>
          <w:tab w:val="center" w:pos="2524"/>
        </w:tabs>
        <w:jc w:val="center"/>
        <w:rPr>
          <w:b/>
          <w:sz w:val="28"/>
          <w:szCs w:val="28"/>
        </w:rPr>
      </w:pPr>
    </w:p>
    <w:p w:rsidR="00FD7ADD" w:rsidRDefault="00FD7ADD">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DB7D5E" w:rsidRDefault="00DB7D5E">
      <w:pPr>
        <w:rPr>
          <w:lang w:val="uk-UA"/>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p w:rsidR="00F706A5" w:rsidRDefault="00F706A5" w:rsidP="00F706A5">
      <w:pPr>
        <w:jc w:val="center"/>
        <w:rPr>
          <w:sz w:val="32"/>
          <w:szCs w:val="32"/>
          <w:lang w:val="uk-UA" w:eastAsia="en-US"/>
        </w:rPr>
      </w:pPr>
    </w:p>
    <w:sectPr w:rsidR="00F706A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58B"/>
    <w:rsid w:val="000555FA"/>
    <w:rsid w:val="0014358B"/>
    <w:rsid w:val="001F2863"/>
    <w:rsid w:val="00294797"/>
    <w:rsid w:val="00317A34"/>
    <w:rsid w:val="00381E59"/>
    <w:rsid w:val="00441DEB"/>
    <w:rsid w:val="005056CD"/>
    <w:rsid w:val="005975E3"/>
    <w:rsid w:val="00653605"/>
    <w:rsid w:val="006D6B59"/>
    <w:rsid w:val="006F24C5"/>
    <w:rsid w:val="007104B4"/>
    <w:rsid w:val="00727F3D"/>
    <w:rsid w:val="007547E1"/>
    <w:rsid w:val="009C7DF9"/>
    <w:rsid w:val="00A3209B"/>
    <w:rsid w:val="00A95902"/>
    <w:rsid w:val="00B00F4E"/>
    <w:rsid w:val="00BC30B4"/>
    <w:rsid w:val="00C27564"/>
    <w:rsid w:val="00C97791"/>
    <w:rsid w:val="00DB7D5E"/>
    <w:rsid w:val="00E02268"/>
    <w:rsid w:val="00E85B60"/>
    <w:rsid w:val="00F706A5"/>
    <w:rsid w:val="00F73AAB"/>
    <w:rsid w:val="00F762F9"/>
    <w:rsid w:val="00FA1A66"/>
    <w:rsid w:val="00FC506B"/>
    <w:rsid w:val="00FD7A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7104B4"/>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7104B4"/>
    <w:pPr>
      <w:spacing w:before="100" w:beforeAutospacing="1" w:after="100" w:afterAutospacing="1"/>
    </w:pPr>
    <w:rPr>
      <w:lang w:val="uk-UA"/>
    </w:rPr>
  </w:style>
  <w:style w:type="paragraph" w:customStyle="1" w:styleId="10">
    <w:name w:val="Абзац списка1"/>
    <w:basedOn w:val="a"/>
    <w:rsid w:val="007104B4"/>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1F2863"/>
    <w:rPr>
      <w:rFonts w:ascii="Tahoma" w:hAnsi="Tahoma" w:cs="Tahoma"/>
      <w:sz w:val="16"/>
      <w:szCs w:val="16"/>
    </w:rPr>
  </w:style>
  <w:style w:type="character" w:customStyle="1" w:styleId="a5">
    <w:name w:val="Текст выноски Знак"/>
    <w:basedOn w:val="a0"/>
    <w:link w:val="a4"/>
    <w:uiPriority w:val="99"/>
    <w:semiHidden/>
    <w:rsid w:val="001F2863"/>
    <w:rPr>
      <w:rFonts w:ascii="Tahoma" w:eastAsia="Times New Roman"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6A5"/>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 (веб) Знак1"/>
    <w:aliases w:val="Обычный (веб) Знак Знак,Знак1 Знак Знак,Знак1 Знак1,Обычный (веб) Знак2 Знак,Обычный (веб) Знак1 Знак Знак,Знак Знак1 Знак Знак,Обычный (веб) Знак Знак Знак Знак,Знак1 Знак Знак Знак Знак,Знак1 Знак1 Знак Знак,Знак1 Знак2 Знак"/>
    <w:link w:val="a3"/>
    <w:uiPriority w:val="99"/>
    <w:locked/>
    <w:rsid w:val="007104B4"/>
    <w:rPr>
      <w:rFonts w:ascii="Times New Roman" w:eastAsia="Times New Roman" w:hAnsi="Times New Roman" w:cs="Times New Roman"/>
      <w:sz w:val="24"/>
      <w:szCs w:val="24"/>
      <w:lang w:eastAsia="ru-RU"/>
    </w:rPr>
  </w:style>
  <w:style w:type="paragraph" w:styleId="a3">
    <w:name w:val="Normal (Web)"/>
    <w:aliases w:val="Обычный (веб) 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Обычный (Web)"/>
    <w:basedOn w:val="a"/>
    <w:link w:val="1"/>
    <w:uiPriority w:val="99"/>
    <w:unhideWhenUsed/>
    <w:qFormat/>
    <w:rsid w:val="007104B4"/>
    <w:pPr>
      <w:spacing w:before="100" w:beforeAutospacing="1" w:after="100" w:afterAutospacing="1"/>
    </w:pPr>
    <w:rPr>
      <w:lang w:val="uk-UA"/>
    </w:rPr>
  </w:style>
  <w:style w:type="paragraph" w:customStyle="1" w:styleId="10">
    <w:name w:val="Абзац списка1"/>
    <w:basedOn w:val="a"/>
    <w:rsid w:val="007104B4"/>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1F2863"/>
    <w:rPr>
      <w:rFonts w:ascii="Tahoma" w:hAnsi="Tahoma" w:cs="Tahoma"/>
      <w:sz w:val="16"/>
      <w:szCs w:val="16"/>
    </w:rPr>
  </w:style>
  <w:style w:type="character" w:customStyle="1" w:styleId="a5">
    <w:name w:val="Текст выноски Знак"/>
    <w:basedOn w:val="a0"/>
    <w:link w:val="a4"/>
    <w:uiPriority w:val="99"/>
    <w:semiHidden/>
    <w:rsid w:val="001F2863"/>
    <w:rPr>
      <w:rFonts w:ascii="Tahoma" w:eastAsia="Times New Roman"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2</Pages>
  <Words>1914</Words>
  <Characters>1091</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cp:lastPrinted>2026-08-10T09:43:00Z</cp:lastPrinted>
  <dcterms:created xsi:type="dcterms:W3CDTF">2026-05-06T12:21:00Z</dcterms:created>
  <dcterms:modified xsi:type="dcterms:W3CDTF">2026-08-17T08:54:00Z</dcterms:modified>
</cp:coreProperties>
</file>