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A5C74" w14:textId="77777777" w:rsidR="00260203" w:rsidRPr="003C6B30" w:rsidRDefault="00260203" w:rsidP="00260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B30">
        <w:rPr>
          <w:rFonts w:ascii="Times New Roman" w:hAnsi="Times New Roman" w:cs="Times New Roman"/>
          <w:sz w:val="32"/>
          <w:szCs w:val="32"/>
          <w:lang w:val="uk-UA"/>
        </w:rPr>
        <w:object w:dxaOrig="612" w:dyaOrig="912" w14:anchorId="69F193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65pt;height:45.65pt" o:ole="">
            <v:imagedata r:id="rId6" o:title=""/>
          </v:shape>
          <o:OLEObject Type="Embed" ProgID="Word.Picture.6" ShapeID="_x0000_i1025" DrawAspect="Content" ObjectID="_1848567615" r:id="rId7"/>
        </w:object>
      </w:r>
    </w:p>
    <w:p w14:paraId="69A9D16A" w14:textId="77777777" w:rsidR="00260203" w:rsidRPr="003C6B30" w:rsidRDefault="00260203" w:rsidP="00260203">
      <w:pPr>
        <w:spacing w:after="0"/>
        <w:jc w:val="center"/>
        <w:outlineLvl w:val="0"/>
        <w:rPr>
          <w:rFonts w:ascii="Times New Roman" w:hAnsi="Times New Roman" w:cs="Times New Roman"/>
          <w:b/>
          <w:kern w:val="544"/>
          <w:sz w:val="28"/>
          <w:szCs w:val="28"/>
          <w:lang w:val="uk-UA"/>
        </w:rPr>
      </w:pPr>
      <w:r w:rsidRPr="003C6B30">
        <w:rPr>
          <w:rFonts w:ascii="Times New Roman" w:hAnsi="Times New Roman" w:cs="Times New Roman"/>
          <w:b/>
          <w:kern w:val="544"/>
          <w:sz w:val="28"/>
          <w:szCs w:val="28"/>
        </w:rPr>
        <w:t>У К Р А Ї Н А</w:t>
      </w:r>
    </w:p>
    <w:p w14:paraId="7E6D7D7B" w14:textId="77777777" w:rsidR="00260203" w:rsidRPr="003C6B30" w:rsidRDefault="00260203" w:rsidP="002602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БЕРЕЗНЯНСЬКА СЕЛИЩНА РАДА</w:t>
      </w:r>
    </w:p>
    <w:p w14:paraId="4973DBA2" w14:textId="77777777" w:rsidR="00260203" w:rsidRPr="003C6B30" w:rsidRDefault="00260203" w:rsidP="0026020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CBDAABE" w14:textId="77777777" w:rsidR="00260203" w:rsidRPr="003C6B30" w:rsidRDefault="00260203" w:rsidP="002602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шістдесят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перша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сесія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восьмого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скликання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>/</w:t>
      </w:r>
    </w:p>
    <w:p w14:paraId="134C3383" w14:textId="77777777" w:rsidR="00260203" w:rsidRPr="003C6B30" w:rsidRDefault="00260203" w:rsidP="00260203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(П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ерше пленарне засідання</w:t>
      </w:r>
      <w:r w:rsidRPr="003C6B30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</w:p>
    <w:p w14:paraId="6D60DF0F" w14:textId="77777777" w:rsidR="00260203" w:rsidRPr="003C6B30" w:rsidRDefault="00260203" w:rsidP="002602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85A44AD" w14:textId="77777777" w:rsidR="00260203" w:rsidRPr="003C6B30" w:rsidRDefault="00260203" w:rsidP="002602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6B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C6B30">
        <w:rPr>
          <w:rFonts w:ascii="Times New Roman" w:hAnsi="Times New Roman" w:cs="Times New Roman"/>
          <w:b/>
          <w:sz w:val="32"/>
          <w:szCs w:val="32"/>
        </w:rPr>
        <w:t xml:space="preserve">Р І Ш Е Н </w:t>
      </w:r>
      <w:proofErr w:type="spellStart"/>
      <w:r w:rsidRPr="003C6B30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Pr="003C6B30">
        <w:rPr>
          <w:rFonts w:ascii="Times New Roman" w:hAnsi="Times New Roman" w:cs="Times New Roman"/>
          <w:b/>
          <w:sz w:val="32"/>
          <w:szCs w:val="32"/>
        </w:rPr>
        <w:t xml:space="preserve"> Я</w:t>
      </w:r>
    </w:p>
    <w:p w14:paraId="7A096EFF" w14:textId="77777777" w:rsidR="00260203" w:rsidRPr="003C6B30" w:rsidRDefault="00260203" w:rsidP="0026020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14:paraId="56F417C8" w14:textId="46407C36" w:rsidR="00260203" w:rsidRPr="003C6B30" w:rsidRDefault="00260203" w:rsidP="002602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6B3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C6B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14 серпня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3C6B30">
        <w:rPr>
          <w:rFonts w:ascii="Times New Roman" w:hAnsi="Times New Roman" w:cs="Times New Roman"/>
          <w:sz w:val="28"/>
          <w:szCs w:val="28"/>
        </w:rPr>
        <w:t xml:space="preserve"> року                                             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3C6B30">
        <w:rPr>
          <w:rFonts w:ascii="Times New Roman" w:hAnsi="Times New Roman" w:cs="Times New Roman"/>
          <w:sz w:val="28"/>
          <w:szCs w:val="28"/>
        </w:rPr>
        <w:t>№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 xml:space="preserve"> 17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C6B30">
        <w:rPr>
          <w:rFonts w:ascii="Times New Roman" w:hAnsi="Times New Roman" w:cs="Times New Roman"/>
          <w:sz w:val="28"/>
          <w:szCs w:val="28"/>
          <w:lang w:val="uk-UA"/>
        </w:rPr>
        <w:t>/6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C6B30">
        <w:rPr>
          <w:rFonts w:ascii="Times New Roman" w:hAnsi="Times New Roman" w:cs="Times New Roman"/>
          <w:sz w:val="28"/>
          <w:szCs w:val="28"/>
        </w:rPr>
        <w:t>-</w:t>
      </w:r>
      <w:r w:rsidRPr="003C6B30"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14:paraId="112FDFAB" w14:textId="77777777" w:rsidR="0061334E" w:rsidRPr="00715B2C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1334E" w:rsidRPr="00647C88" w14:paraId="41CF903B" w14:textId="77777777" w:rsidTr="0061334E">
        <w:trPr>
          <w:cantSplit/>
          <w:trHeight w:val="593"/>
        </w:trPr>
        <w:tc>
          <w:tcPr>
            <w:tcW w:w="50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469A0" w14:textId="5767EF42" w:rsidR="0061334E" w:rsidRDefault="00C42D6B" w:rsidP="002602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Про </w:t>
            </w:r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передачу в оренду громадянину Парамонову Д.Ю. </w:t>
            </w:r>
            <w:r w:rsidR="00A46EC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132BD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61334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земельної ділянки </w:t>
            </w:r>
            <w:r w:rsidR="00A46EC7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для розміщення та обслуговування будівель торгівлі </w:t>
            </w:r>
            <w:r w:rsidR="0090371E">
              <w:rPr>
                <w:rFonts w:ascii="Times New Roman" w:hAnsi="Times New Roman" w:cs="Times New Roman"/>
                <w:b/>
                <w:sz w:val="28"/>
                <w:lang w:val="uk-UA"/>
              </w:rPr>
              <w:t>на терито</w:t>
            </w:r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>рії с-</w:t>
            </w:r>
            <w:proofErr w:type="spellStart"/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>ща</w:t>
            </w:r>
            <w:proofErr w:type="spellEnd"/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proofErr w:type="spellStart"/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>Березна</w:t>
            </w:r>
            <w:proofErr w:type="spellEnd"/>
            <w:r w:rsidR="00260203">
              <w:rPr>
                <w:rFonts w:ascii="Times New Roman" w:hAnsi="Times New Roman" w:cs="Times New Roman"/>
                <w:b/>
                <w:sz w:val="28"/>
                <w:lang w:val="uk-UA"/>
              </w:rPr>
              <w:t>,</w:t>
            </w:r>
            <w:r w:rsidR="00715B2C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вул. Української революції,1</w:t>
            </w:r>
            <w:r w:rsidR="00CF50BD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132BDE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Чернігівського району Чернігівської області </w:t>
            </w:r>
          </w:p>
          <w:p w14:paraId="62751C67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647C88" w14:paraId="048C4056" w14:textId="77777777" w:rsidTr="0061334E">
        <w:trPr>
          <w:cantSplit/>
          <w:trHeight w:val="593"/>
        </w:trPr>
        <w:tc>
          <w:tcPr>
            <w:tcW w:w="507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D0817" w14:textId="77777777"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14:paraId="138CDEE3" w14:textId="0219D61E" w:rsidR="008B1FAB" w:rsidRPr="00B5178C" w:rsidRDefault="00E84664" w:rsidP="00B517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3FB7">
        <w:rPr>
          <w:rFonts w:ascii="Times New Roman" w:hAnsi="Times New Roman" w:cs="Times New Roman"/>
          <w:b/>
          <w:sz w:val="28"/>
          <w:lang w:val="uk-UA"/>
        </w:rPr>
        <w:t xml:space="preserve">             </w:t>
      </w:r>
      <w:r w:rsidR="00B5178C">
        <w:rPr>
          <w:rFonts w:ascii="Times New Roman" w:hAnsi="Times New Roman" w:cs="Times New Roman"/>
          <w:sz w:val="28"/>
          <w:lang w:val="uk-UA"/>
        </w:rPr>
        <w:t xml:space="preserve">Розглянувши </w:t>
      </w:r>
      <w:r w:rsidR="00715B2C">
        <w:rPr>
          <w:rFonts w:ascii="Times New Roman" w:hAnsi="Times New Roman" w:cs="Times New Roman"/>
          <w:sz w:val="28"/>
          <w:lang w:val="uk-UA"/>
        </w:rPr>
        <w:t xml:space="preserve">заяву громадянина Парамонова Дениса </w:t>
      </w:r>
      <w:proofErr w:type="spellStart"/>
      <w:r w:rsidR="00715B2C">
        <w:rPr>
          <w:rFonts w:ascii="Times New Roman" w:hAnsi="Times New Roman" w:cs="Times New Roman"/>
          <w:sz w:val="28"/>
          <w:lang w:val="uk-UA"/>
        </w:rPr>
        <w:t>Юсуповича</w:t>
      </w:r>
      <w:proofErr w:type="spellEnd"/>
      <w:r w:rsidR="00715B2C">
        <w:rPr>
          <w:rFonts w:ascii="Times New Roman" w:hAnsi="Times New Roman" w:cs="Times New Roman"/>
          <w:sz w:val="28"/>
          <w:lang w:val="uk-UA"/>
        </w:rPr>
        <w:t xml:space="preserve"> про передачу в оренду земельної ділянки</w:t>
      </w:r>
      <w:r w:rsidR="005F280D">
        <w:rPr>
          <w:rFonts w:ascii="Times New Roman" w:hAnsi="Times New Roman" w:cs="Times New Roman"/>
          <w:sz w:val="28"/>
          <w:lang w:val="uk-UA"/>
        </w:rPr>
        <w:t>,</w:t>
      </w:r>
      <w:r w:rsidR="00715B2C">
        <w:rPr>
          <w:rFonts w:ascii="Times New Roman" w:hAnsi="Times New Roman" w:cs="Times New Roman"/>
          <w:sz w:val="28"/>
          <w:lang w:val="uk-UA"/>
        </w:rPr>
        <w:t xml:space="preserve"> площею 0,0178</w:t>
      </w:r>
      <w:r w:rsidR="00F0689D">
        <w:rPr>
          <w:rFonts w:ascii="Times New Roman" w:hAnsi="Times New Roman" w:cs="Times New Roman"/>
          <w:sz w:val="28"/>
          <w:lang w:val="uk-UA"/>
        </w:rPr>
        <w:t>га, кадастро</w:t>
      </w:r>
      <w:r w:rsidR="00715B2C">
        <w:rPr>
          <w:rFonts w:ascii="Times New Roman" w:hAnsi="Times New Roman" w:cs="Times New Roman"/>
          <w:sz w:val="28"/>
          <w:lang w:val="uk-UA"/>
        </w:rPr>
        <w:t>вий номер 7423055300:01:002:0425</w:t>
      </w:r>
      <w:r w:rsidR="00B64E77">
        <w:rPr>
          <w:rFonts w:ascii="Times New Roman" w:hAnsi="Times New Roman" w:cs="Times New Roman"/>
          <w:sz w:val="28"/>
          <w:lang w:val="uk-UA"/>
        </w:rPr>
        <w:t xml:space="preserve">, яка знаходиться за </w:t>
      </w:r>
      <w:proofErr w:type="spellStart"/>
      <w:r w:rsidR="00B64E77">
        <w:rPr>
          <w:rFonts w:ascii="Times New Roman" w:hAnsi="Times New Roman" w:cs="Times New Roman"/>
          <w:sz w:val="28"/>
          <w:lang w:val="uk-UA"/>
        </w:rPr>
        <w:t>адресою</w:t>
      </w:r>
      <w:proofErr w:type="spellEnd"/>
      <w:r w:rsidR="00B64E77">
        <w:rPr>
          <w:rFonts w:ascii="Times New Roman" w:hAnsi="Times New Roman" w:cs="Times New Roman"/>
          <w:sz w:val="28"/>
          <w:lang w:val="uk-UA"/>
        </w:rPr>
        <w:t xml:space="preserve"> с-ще </w:t>
      </w:r>
      <w:proofErr w:type="spellStart"/>
      <w:r w:rsidR="00B64E77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260203">
        <w:rPr>
          <w:rFonts w:ascii="Times New Roman" w:hAnsi="Times New Roman" w:cs="Times New Roman"/>
          <w:sz w:val="28"/>
          <w:lang w:val="uk-UA"/>
        </w:rPr>
        <w:t>,</w:t>
      </w:r>
      <w:r w:rsidR="00B64E77">
        <w:rPr>
          <w:rFonts w:ascii="Times New Roman" w:hAnsi="Times New Roman" w:cs="Times New Roman"/>
          <w:sz w:val="28"/>
          <w:lang w:val="uk-UA"/>
        </w:rPr>
        <w:t xml:space="preserve"> вул. Української революції, 1</w:t>
      </w:r>
      <w:r w:rsidR="00715B2C">
        <w:rPr>
          <w:rFonts w:ascii="Times New Roman" w:hAnsi="Times New Roman" w:cs="Times New Roman"/>
          <w:sz w:val="28"/>
          <w:lang w:val="uk-UA"/>
        </w:rPr>
        <w:t xml:space="preserve"> для розміщення та обслуговування будівель торгівлі</w:t>
      </w:r>
      <w:r w:rsidR="00F0689D">
        <w:rPr>
          <w:rFonts w:ascii="Times New Roman" w:hAnsi="Times New Roman" w:cs="Times New Roman"/>
          <w:sz w:val="28"/>
          <w:lang w:val="uk-UA"/>
        </w:rPr>
        <w:t>,</w:t>
      </w:r>
      <w:r w:rsidR="005F280D">
        <w:rPr>
          <w:rFonts w:ascii="Times New Roman" w:hAnsi="Times New Roman" w:cs="Times New Roman"/>
          <w:sz w:val="28"/>
          <w:lang w:val="uk-UA"/>
        </w:rPr>
        <w:t xml:space="preserve"> </w:t>
      </w:r>
      <w:r w:rsidR="00715B2C">
        <w:rPr>
          <w:rFonts w:ascii="Times New Roman" w:hAnsi="Times New Roman" w:cs="Times New Roman"/>
          <w:sz w:val="28"/>
          <w:lang w:val="uk-UA"/>
        </w:rPr>
        <w:t>на якій знаходиться майно, що належить йому на праві власності</w:t>
      </w:r>
      <w:r w:rsidR="001F7C8D">
        <w:rPr>
          <w:rFonts w:ascii="Times New Roman" w:hAnsi="Times New Roman" w:cs="Times New Roman"/>
          <w:sz w:val="28"/>
          <w:lang w:val="uk-UA"/>
        </w:rPr>
        <w:t xml:space="preserve">, </w:t>
      </w:r>
      <w:r w:rsidR="005F280D">
        <w:rPr>
          <w:rFonts w:ascii="Times New Roman" w:hAnsi="Times New Roman" w:cs="Times New Roman"/>
          <w:sz w:val="28"/>
          <w:lang w:val="uk-UA"/>
        </w:rPr>
        <w:t xml:space="preserve"> </w:t>
      </w:r>
      <w:r w:rsidR="00FA08D7">
        <w:rPr>
          <w:rFonts w:ascii="Times New Roman" w:hAnsi="Times New Roman" w:cs="Times New Roman"/>
          <w:sz w:val="28"/>
          <w:lang w:val="uk-UA"/>
        </w:rPr>
        <w:t>керуючись</w:t>
      </w:r>
      <w:r w:rsidR="005A3B0E">
        <w:rPr>
          <w:rFonts w:ascii="Times New Roman" w:hAnsi="Times New Roman" w:cs="Times New Roman"/>
          <w:sz w:val="28"/>
          <w:lang w:val="uk-UA"/>
        </w:rPr>
        <w:t xml:space="preserve"> </w:t>
      </w:r>
      <w:r w:rsidR="00FC1B83" w:rsidRPr="000369DC">
        <w:rPr>
          <w:rFonts w:ascii="Times New Roman" w:hAnsi="Times New Roman" w:cs="Times New Roman"/>
          <w:sz w:val="28"/>
          <w:szCs w:val="28"/>
          <w:lang w:val="uk-UA"/>
        </w:rPr>
        <w:t>ст.</w:t>
      </w:r>
      <w:r w:rsidR="00715B2C">
        <w:rPr>
          <w:rFonts w:ascii="Times New Roman" w:hAnsi="Times New Roman" w:cs="Times New Roman"/>
          <w:sz w:val="28"/>
          <w:szCs w:val="28"/>
          <w:lang w:val="uk-UA"/>
        </w:rPr>
        <w:t>ст.12, 122</w:t>
      </w:r>
      <w:r w:rsidR="00EC5829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 Земельного кодексу України</w:t>
      </w:r>
      <w:r w:rsidR="001A7293" w:rsidRPr="000369D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C5829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7293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334E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 п. 34 ч. 1 ст. 26 Закону України «Про мі</w:t>
      </w:r>
      <w:r w:rsidR="00FA1E8A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</w:t>
      </w:r>
      <w:r w:rsidR="00C75970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, Законом України «Про оренду землі» </w:t>
      </w:r>
      <w:r w:rsidR="00647C88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FAB" w:rsidRPr="000369DC">
        <w:rPr>
          <w:rFonts w:ascii="Times New Roman" w:hAnsi="Times New Roman" w:cs="Times New Roman"/>
          <w:sz w:val="28"/>
          <w:szCs w:val="28"/>
          <w:lang w:val="uk-UA"/>
        </w:rPr>
        <w:t xml:space="preserve">Березнянська селищна рада </w:t>
      </w:r>
    </w:p>
    <w:p w14:paraId="1E4F746C" w14:textId="5EB99175" w:rsidR="00224A9D" w:rsidRPr="003C08F4" w:rsidRDefault="00260203" w:rsidP="002602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08F4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14:paraId="6932116C" w14:textId="77777777" w:rsidR="00A93E2B" w:rsidRPr="001A14FE" w:rsidRDefault="00A93E2B" w:rsidP="008B1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D3534C" w14:textId="3DDC6FC1" w:rsidR="00B25789" w:rsidRPr="001A14FE" w:rsidRDefault="00384981" w:rsidP="001F7C8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14F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32BDE" w:rsidRPr="001A14F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C08F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32BDE" w:rsidRPr="001A14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14F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7A3274" w:rsidRPr="001A14F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D32F6" w:rsidRPr="001A14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5B2C">
        <w:rPr>
          <w:rFonts w:ascii="Times New Roman" w:hAnsi="Times New Roman" w:cs="Times New Roman"/>
          <w:sz w:val="28"/>
          <w:szCs w:val="28"/>
          <w:lang w:val="uk-UA"/>
        </w:rPr>
        <w:t xml:space="preserve">Передати  </w:t>
      </w:r>
      <w:r w:rsidR="00715B2C">
        <w:rPr>
          <w:rFonts w:ascii="Times New Roman" w:hAnsi="Times New Roman" w:cs="Times New Roman"/>
          <w:sz w:val="28"/>
          <w:lang w:val="uk-UA"/>
        </w:rPr>
        <w:t xml:space="preserve"> громадянину Парамонову Денису </w:t>
      </w:r>
      <w:proofErr w:type="spellStart"/>
      <w:r w:rsidR="00715B2C">
        <w:rPr>
          <w:rFonts w:ascii="Times New Roman" w:hAnsi="Times New Roman" w:cs="Times New Roman"/>
          <w:sz w:val="28"/>
          <w:lang w:val="uk-UA"/>
        </w:rPr>
        <w:t>Юсуповичу</w:t>
      </w:r>
      <w:proofErr w:type="spellEnd"/>
      <w:r w:rsidR="00715B2C">
        <w:rPr>
          <w:rFonts w:ascii="Times New Roman" w:hAnsi="Times New Roman" w:cs="Times New Roman"/>
          <w:sz w:val="28"/>
          <w:lang w:val="uk-UA"/>
        </w:rPr>
        <w:t xml:space="preserve">  в оренду земельну ділянку площею 0,0178га, кадастровий номер 7423055300:01:002:0425</w:t>
      </w:r>
      <w:r w:rsidR="00260203">
        <w:rPr>
          <w:rFonts w:ascii="Times New Roman" w:hAnsi="Times New Roman" w:cs="Times New Roman"/>
          <w:sz w:val="28"/>
          <w:lang w:val="uk-UA"/>
        </w:rPr>
        <w:t>,</w:t>
      </w:r>
      <w:r w:rsidR="00B64E77">
        <w:rPr>
          <w:rFonts w:ascii="Times New Roman" w:hAnsi="Times New Roman" w:cs="Times New Roman"/>
          <w:sz w:val="28"/>
          <w:lang w:val="uk-UA"/>
        </w:rPr>
        <w:t xml:space="preserve"> яка розташована на території с-</w:t>
      </w:r>
      <w:proofErr w:type="spellStart"/>
      <w:r w:rsidR="00B64E77">
        <w:rPr>
          <w:rFonts w:ascii="Times New Roman" w:hAnsi="Times New Roman" w:cs="Times New Roman"/>
          <w:sz w:val="28"/>
          <w:lang w:val="uk-UA"/>
        </w:rPr>
        <w:t>ща</w:t>
      </w:r>
      <w:proofErr w:type="spellEnd"/>
      <w:r w:rsidR="00B64E77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64E77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260203">
        <w:rPr>
          <w:rFonts w:ascii="Times New Roman" w:hAnsi="Times New Roman" w:cs="Times New Roman"/>
          <w:sz w:val="28"/>
          <w:lang w:val="uk-UA"/>
        </w:rPr>
        <w:t>,</w:t>
      </w:r>
      <w:r w:rsidR="00B64E77">
        <w:rPr>
          <w:rFonts w:ascii="Times New Roman" w:hAnsi="Times New Roman" w:cs="Times New Roman"/>
          <w:sz w:val="28"/>
          <w:lang w:val="uk-UA"/>
        </w:rPr>
        <w:t xml:space="preserve"> вул. Української революції,</w:t>
      </w:r>
      <w:r w:rsidR="00260203">
        <w:rPr>
          <w:rFonts w:ascii="Times New Roman" w:hAnsi="Times New Roman" w:cs="Times New Roman"/>
          <w:sz w:val="28"/>
          <w:lang w:val="uk-UA"/>
        </w:rPr>
        <w:t xml:space="preserve"> 1</w:t>
      </w:r>
      <w:r w:rsidR="00715B2C">
        <w:rPr>
          <w:rFonts w:ascii="Times New Roman" w:hAnsi="Times New Roman" w:cs="Times New Roman"/>
          <w:sz w:val="28"/>
          <w:lang w:val="uk-UA"/>
        </w:rPr>
        <w:t xml:space="preserve"> для розміщення та обслуговування будівель торгівлі, на якій знаходиться майно, що належить йому на праві власності терміном на 7 (сім) років встановивши орендну плату на рівні 12% від нормативної</w:t>
      </w:r>
      <w:r w:rsidR="00B64E77">
        <w:rPr>
          <w:rFonts w:ascii="Times New Roman" w:hAnsi="Times New Roman" w:cs="Times New Roman"/>
          <w:sz w:val="28"/>
          <w:lang w:val="uk-UA"/>
        </w:rPr>
        <w:t xml:space="preserve"> грошової оцінки земельної діля</w:t>
      </w:r>
      <w:r w:rsidR="00260203">
        <w:rPr>
          <w:rFonts w:ascii="Times New Roman" w:hAnsi="Times New Roman" w:cs="Times New Roman"/>
          <w:sz w:val="28"/>
          <w:lang w:val="uk-UA"/>
        </w:rPr>
        <w:t>н</w:t>
      </w:r>
      <w:r w:rsidR="00715B2C">
        <w:rPr>
          <w:rFonts w:ascii="Times New Roman" w:hAnsi="Times New Roman" w:cs="Times New Roman"/>
          <w:sz w:val="28"/>
          <w:lang w:val="uk-UA"/>
        </w:rPr>
        <w:t>ки.</w:t>
      </w:r>
    </w:p>
    <w:p w14:paraId="062F5624" w14:textId="77777777" w:rsidR="00DA762B" w:rsidRDefault="002D47BF" w:rsidP="00D57C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32BD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8F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57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396E">
        <w:rPr>
          <w:rFonts w:ascii="Times New Roman" w:hAnsi="Times New Roman" w:cs="Times New Roman"/>
          <w:sz w:val="28"/>
          <w:szCs w:val="28"/>
          <w:lang w:val="uk-UA"/>
        </w:rPr>
        <w:t xml:space="preserve">   3</w:t>
      </w:r>
      <w:r w:rsidR="00DA762B">
        <w:rPr>
          <w:rFonts w:ascii="Times New Roman" w:hAnsi="Times New Roman" w:cs="Times New Roman"/>
          <w:sz w:val="28"/>
          <w:szCs w:val="28"/>
          <w:lang w:val="uk-UA"/>
        </w:rPr>
        <w:t xml:space="preserve">. Доручити </w:t>
      </w:r>
      <w:r w:rsidR="001F7C8D">
        <w:rPr>
          <w:rFonts w:ascii="Times New Roman" w:hAnsi="Times New Roman" w:cs="Times New Roman"/>
          <w:sz w:val="28"/>
          <w:szCs w:val="28"/>
          <w:lang w:val="uk-UA"/>
        </w:rPr>
        <w:t xml:space="preserve">відділу земельних відносин комунальної власності та житлово-комунального господарства </w:t>
      </w:r>
      <w:proofErr w:type="spellStart"/>
      <w:r w:rsidR="001F7C8D">
        <w:rPr>
          <w:rFonts w:ascii="Times New Roman" w:hAnsi="Times New Roman" w:cs="Times New Roman"/>
          <w:sz w:val="28"/>
          <w:szCs w:val="28"/>
          <w:lang w:val="uk-UA"/>
        </w:rPr>
        <w:t>Березнянської</w:t>
      </w:r>
      <w:proofErr w:type="spellEnd"/>
      <w:r w:rsidR="001F7C8D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підготув</w:t>
      </w:r>
      <w:r w:rsidR="00B64E77">
        <w:rPr>
          <w:rFonts w:ascii="Times New Roman" w:hAnsi="Times New Roman" w:cs="Times New Roman"/>
          <w:sz w:val="28"/>
          <w:szCs w:val="28"/>
          <w:lang w:val="uk-UA"/>
        </w:rPr>
        <w:t xml:space="preserve">ати договір </w:t>
      </w:r>
      <w:r w:rsidR="001F7C8D">
        <w:rPr>
          <w:rFonts w:ascii="Times New Roman" w:hAnsi="Times New Roman" w:cs="Times New Roman"/>
          <w:sz w:val="28"/>
          <w:szCs w:val="28"/>
          <w:lang w:val="uk-UA"/>
        </w:rPr>
        <w:t xml:space="preserve"> оренди земельної ділянки відповідно до цього рішення.</w:t>
      </w:r>
    </w:p>
    <w:p w14:paraId="61085A26" w14:textId="77777777" w:rsidR="001F7C8D" w:rsidRDefault="00B64E77" w:rsidP="00D57C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4. Громадянину Парамонову Д.Ю.</w:t>
      </w:r>
      <w:r w:rsidR="001F7C8D">
        <w:rPr>
          <w:rFonts w:ascii="Times New Roman" w:hAnsi="Times New Roman" w:cs="Times New Roman"/>
          <w:sz w:val="28"/>
          <w:szCs w:val="28"/>
          <w:lang w:val="uk-UA"/>
        </w:rPr>
        <w:t xml:space="preserve"> зареєструв</w:t>
      </w:r>
      <w:r>
        <w:rPr>
          <w:rFonts w:ascii="Times New Roman" w:hAnsi="Times New Roman" w:cs="Times New Roman"/>
          <w:sz w:val="28"/>
          <w:szCs w:val="28"/>
          <w:lang w:val="uk-UA"/>
        </w:rPr>
        <w:t>ати договір оре</w:t>
      </w:r>
      <w:r w:rsidR="001F7C8D">
        <w:rPr>
          <w:rFonts w:ascii="Times New Roman" w:hAnsi="Times New Roman" w:cs="Times New Roman"/>
          <w:sz w:val="28"/>
          <w:szCs w:val="28"/>
          <w:lang w:val="uk-UA"/>
        </w:rPr>
        <w:t xml:space="preserve">нди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землі в </w:t>
      </w:r>
      <w:r w:rsidR="001F7C8D">
        <w:rPr>
          <w:rFonts w:ascii="Times New Roman" w:hAnsi="Times New Roman" w:cs="Times New Roman"/>
          <w:sz w:val="28"/>
          <w:szCs w:val="28"/>
          <w:lang w:val="uk-UA"/>
        </w:rPr>
        <w:t xml:space="preserve"> установленому законодавством порядку.</w:t>
      </w:r>
    </w:p>
    <w:p w14:paraId="1877510E" w14:textId="77777777" w:rsidR="0061334E" w:rsidRPr="00944BB2" w:rsidRDefault="00132BDE" w:rsidP="00132B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7A327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08F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F7C8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рішення покласти на постійну комісію с</w:t>
      </w:r>
      <w:r w:rsidR="00EC5829">
        <w:rPr>
          <w:rFonts w:ascii="Times New Roman" w:hAnsi="Times New Roman" w:cs="Times New Roman"/>
          <w:sz w:val="28"/>
          <w:szCs w:val="28"/>
          <w:lang w:val="uk-UA"/>
        </w:rPr>
        <w:t xml:space="preserve">елищної </w:t>
      </w:r>
      <w:r w:rsidR="0061334E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CD6712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EC5829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14:paraId="346D331E" w14:textId="77777777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C4EE61B" w14:textId="697161A4" w:rsidR="00EC5829" w:rsidRDefault="00EC5829" w:rsidP="0061334E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Селищний голова        </w:t>
      </w:r>
      <w:r w:rsidR="0026020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Володимир </w:t>
      </w:r>
      <w:r w:rsidR="00260203">
        <w:rPr>
          <w:rFonts w:ascii="Times New Roman" w:hAnsi="Times New Roman" w:cs="Times New Roman"/>
          <w:b/>
          <w:sz w:val="28"/>
          <w:szCs w:val="28"/>
          <w:lang w:val="uk-UA"/>
        </w:rPr>
        <w:t>ПАВЛЕНКО</w:t>
      </w:r>
    </w:p>
    <w:p w14:paraId="59DE7C57" w14:textId="77777777" w:rsidR="002E792F" w:rsidRDefault="002E792F"/>
    <w:sectPr w:rsidR="002E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E657C"/>
    <w:multiLevelType w:val="hybridMultilevel"/>
    <w:tmpl w:val="26C23A30"/>
    <w:lvl w:ilvl="0" w:tplc="4156CAFE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3DCB5DD1"/>
    <w:multiLevelType w:val="hybridMultilevel"/>
    <w:tmpl w:val="13005CDE"/>
    <w:lvl w:ilvl="0" w:tplc="A46C5AF6">
      <w:start w:val="1"/>
      <w:numFmt w:val="decimal"/>
      <w:lvlText w:val="%1."/>
      <w:lvlJc w:val="left"/>
      <w:pPr>
        <w:ind w:left="18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6" w:hanging="360"/>
      </w:pPr>
    </w:lvl>
    <w:lvl w:ilvl="2" w:tplc="0419001B" w:tentative="1">
      <w:start w:val="1"/>
      <w:numFmt w:val="lowerRoman"/>
      <w:lvlText w:val="%3."/>
      <w:lvlJc w:val="right"/>
      <w:pPr>
        <w:ind w:left="3276" w:hanging="180"/>
      </w:pPr>
    </w:lvl>
    <w:lvl w:ilvl="3" w:tplc="0419000F" w:tentative="1">
      <w:start w:val="1"/>
      <w:numFmt w:val="decimal"/>
      <w:lvlText w:val="%4."/>
      <w:lvlJc w:val="left"/>
      <w:pPr>
        <w:ind w:left="3996" w:hanging="360"/>
      </w:pPr>
    </w:lvl>
    <w:lvl w:ilvl="4" w:tplc="04190019" w:tentative="1">
      <w:start w:val="1"/>
      <w:numFmt w:val="lowerLetter"/>
      <w:lvlText w:val="%5."/>
      <w:lvlJc w:val="left"/>
      <w:pPr>
        <w:ind w:left="4716" w:hanging="360"/>
      </w:pPr>
    </w:lvl>
    <w:lvl w:ilvl="5" w:tplc="0419001B" w:tentative="1">
      <w:start w:val="1"/>
      <w:numFmt w:val="lowerRoman"/>
      <w:lvlText w:val="%6."/>
      <w:lvlJc w:val="right"/>
      <w:pPr>
        <w:ind w:left="5436" w:hanging="180"/>
      </w:pPr>
    </w:lvl>
    <w:lvl w:ilvl="6" w:tplc="0419000F" w:tentative="1">
      <w:start w:val="1"/>
      <w:numFmt w:val="decimal"/>
      <w:lvlText w:val="%7."/>
      <w:lvlJc w:val="left"/>
      <w:pPr>
        <w:ind w:left="6156" w:hanging="360"/>
      </w:pPr>
    </w:lvl>
    <w:lvl w:ilvl="7" w:tplc="04190019" w:tentative="1">
      <w:start w:val="1"/>
      <w:numFmt w:val="lowerLetter"/>
      <w:lvlText w:val="%8."/>
      <w:lvlJc w:val="left"/>
      <w:pPr>
        <w:ind w:left="6876" w:hanging="360"/>
      </w:pPr>
    </w:lvl>
    <w:lvl w:ilvl="8" w:tplc="0419001B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2" w15:restartNumberingAfterBreak="0">
    <w:nsid w:val="3E43436D"/>
    <w:multiLevelType w:val="hybridMultilevel"/>
    <w:tmpl w:val="EE944F66"/>
    <w:lvl w:ilvl="0" w:tplc="75A8210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" w15:restartNumberingAfterBreak="0">
    <w:nsid w:val="47572164"/>
    <w:multiLevelType w:val="hybridMultilevel"/>
    <w:tmpl w:val="AB82172C"/>
    <w:lvl w:ilvl="0" w:tplc="3EC0E0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434FC6"/>
    <w:multiLevelType w:val="hybridMultilevel"/>
    <w:tmpl w:val="59A0C27C"/>
    <w:lvl w:ilvl="0" w:tplc="D9AE6C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5304F"/>
    <w:multiLevelType w:val="hybridMultilevel"/>
    <w:tmpl w:val="14F66CC4"/>
    <w:lvl w:ilvl="0" w:tplc="D21886F6">
      <w:start w:val="1"/>
      <w:numFmt w:val="decimal"/>
      <w:lvlText w:val="%1."/>
      <w:lvlJc w:val="left"/>
      <w:pPr>
        <w:ind w:left="133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2139645945">
    <w:abstractNumId w:val="5"/>
  </w:num>
  <w:num w:numId="2" w16cid:durableId="35787367">
    <w:abstractNumId w:val="1"/>
  </w:num>
  <w:num w:numId="3" w16cid:durableId="422722461">
    <w:abstractNumId w:val="2"/>
  </w:num>
  <w:num w:numId="4" w16cid:durableId="1315793234">
    <w:abstractNumId w:val="0"/>
  </w:num>
  <w:num w:numId="5" w16cid:durableId="327833399">
    <w:abstractNumId w:val="4"/>
  </w:num>
  <w:num w:numId="6" w16cid:durableId="1344936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A4D"/>
    <w:rsid w:val="00015031"/>
    <w:rsid w:val="00034366"/>
    <w:rsid w:val="000369DC"/>
    <w:rsid w:val="00040982"/>
    <w:rsid w:val="0005120C"/>
    <w:rsid w:val="00051509"/>
    <w:rsid w:val="00060405"/>
    <w:rsid w:val="000A7CAC"/>
    <w:rsid w:val="000C4EF3"/>
    <w:rsid w:val="000D174A"/>
    <w:rsid w:val="000D573F"/>
    <w:rsid w:val="000E2DA6"/>
    <w:rsid w:val="000E3A4D"/>
    <w:rsid w:val="001027E0"/>
    <w:rsid w:val="0010734A"/>
    <w:rsid w:val="00112276"/>
    <w:rsid w:val="00132BDE"/>
    <w:rsid w:val="0015529B"/>
    <w:rsid w:val="00184D57"/>
    <w:rsid w:val="001A14FE"/>
    <w:rsid w:val="001A7293"/>
    <w:rsid w:val="001A76CE"/>
    <w:rsid w:val="001B4C8A"/>
    <w:rsid w:val="001F7C8D"/>
    <w:rsid w:val="00224A9D"/>
    <w:rsid w:val="00252CED"/>
    <w:rsid w:val="00260203"/>
    <w:rsid w:val="002D47BF"/>
    <w:rsid w:val="002E591C"/>
    <w:rsid w:val="002E64C6"/>
    <w:rsid w:val="002E792F"/>
    <w:rsid w:val="003074D7"/>
    <w:rsid w:val="00336CED"/>
    <w:rsid w:val="00384981"/>
    <w:rsid w:val="003A76F9"/>
    <w:rsid w:val="003B457A"/>
    <w:rsid w:val="003C08F4"/>
    <w:rsid w:val="003E0C5B"/>
    <w:rsid w:val="00410691"/>
    <w:rsid w:val="00412B30"/>
    <w:rsid w:val="004208EB"/>
    <w:rsid w:val="00475AAC"/>
    <w:rsid w:val="00480482"/>
    <w:rsid w:val="004877C7"/>
    <w:rsid w:val="00495889"/>
    <w:rsid w:val="0050477B"/>
    <w:rsid w:val="005124C4"/>
    <w:rsid w:val="0056556A"/>
    <w:rsid w:val="00567C81"/>
    <w:rsid w:val="00593055"/>
    <w:rsid w:val="005A3B0E"/>
    <w:rsid w:val="005E61D0"/>
    <w:rsid w:val="005F280D"/>
    <w:rsid w:val="00606CA7"/>
    <w:rsid w:val="0061334E"/>
    <w:rsid w:val="00617046"/>
    <w:rsid w:val="00641A16"/>
    <w:rsid w:val="00647C88"/>
    <w:rsid w:val="00656220"/>
    <w:rsid w:val="00656282"/>
    <w:rsid w:val="00697C52"/>
    <w:rsid w:val="006C4387"/>
    <w:rsid w:val="006D4F58"/>
    <w:rsid w:val="006E440B"/>
    <w:rsid w:val="00715B2C"/>
    <w:rsid w:val="00780B1D"/>
    <w:rsid w:val="007A3274"/>
    <w:rsid w:val="007E5DF1"/>
    <w:rsid w:val="008156E3"/>
    <w:rsid w:val="00822592"/>
    <w:rsid w:val="00843FF9"/>
    <w:rsid w:val="00846D33"/>
    <w:rsid w:val="008819A9"/>
    <w:rsid w:val="008833F2"/>
    <w:rsid w:val="008927AF"/>
    <w:rsid w:val="008B1FAB"/>
    <w:rsid w:val="008D32F6"/>
    <w:rsid w:val="008E0E5A"/>
    <w:rsid w:val="008E0EA4"/>
    <w:rsid w:val="008E2FAA"/>
    <w:rsid w:val="0090371E"/>
    <w:rsid w:val="009329DB"/>
    <w:rsid w:val="00940511"/>
    <w:rsid w:val="00944BB2"/>
    <w:rsid w:val="00950DEA"/>
    <w:rsid w:val="009552BF"/>
    <w:rsid w:val="009639E1"/>
    <w:rsid w:val="009A6216"/>
    <w:rsid w:val="009C0BFB"/>
    <w:rsid w:val="00A46EC7"/>
    <w:rsid w:val="00A8396E"/>
    <w:rsid w:val="00A93E2B"/>
    <w:rsid w:val="00AB79DE"/>
    <w:rsid w:val="00AD6B06"/>
    <w:rsid w:val="00B02FBE"/>
    <w:rsid w:val="00B25789"/>
    <w:rsid w:val="00B3167F"/>
    <w:rsid w:val="00B3540A"/>
    <w:rsid w:val="00B5178C"/>
    <w:rsid w:val="00B64E77"/>
    <w:rsid w:val="00B67C95"/>
    <w:rsid w:val="00C249A3"/>
    <w:rsid w:val="00C42D6B"/>
    <w:rsid w:val="00C512F9"/>
    <w:rsid w:val="00C75970"/>
    <w:rsid w:val="00C96EDE"/>
    <w:rsid w:val="00CA3A86"/>
    <w:rsid w:val="00CD6712"/>
    <w:rsid w:val="00CF50BD"/>
    <w:rsid w:val="00D2580C"/>
    <w:rsid w:val="00D43E34"/>
    <w:rsid w:val="00D57C53"/>
    <w:rsid w:val="00D62AEA"/>
    <w:rsid w:val="00D85E1A"/>
    <w:rsid w:val="00DA113F"/>
    <w:rsid w:val="00DA54CD"/>
    <w:rsid w:val="00DA762B"/>
    <w:rsid w:val="00DB1200"/>
    <w:rsid w:val="00E10DF9"/>
    <w:rsid w:val="00E111AF"/>
    <w:rsid w:val="00E47F9F"/>
    <w:rsid w:val="00E84664"/>
    <w:rsid w:val="00EA3094"/>
    <w:rsid w:val="00EC249E"/>
    <w:rsid w:val="00EC5829"/>
    <w:rsid w:val="00F0689D"/>
    <w:rsid w:val="00F45B79"/>
    <w:rsid w:val="00F63FB7"/>
    <w:rsid w:val="00F85C3C"/>
    <w:rsid w:val="00FA08D7"/>
    <w:rsid w:val="00FA1E8A"/>
    <w:rsid w:val="00FB77A3"/>
    <w:rsid w:val="00FC1B83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253E"/>
  <w15:docId w15:val="{50F528ED-F580-4C51-AC9C-A3F7AA156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4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17459-B8B2-4122-8633-8435D3BBE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Usher</cp:lastModifiedBy>
  <cp:revision>5</cp:revision>
  <cp:lastPrinted>2026-08-18T11:13:00Z</cp:lastPrinted>
  <dcterms:created xsi:type="dcterms:W3CDTF">2026-06-23T05:47:00Z</dcterms:created>
  <dcterms:modified xsi:type="dcterms:W3CDTF">2026-08-18T11:13:00Z</dcterms:modified>
</cp:coreProperties>
</file>