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D840A" w14:textId="77777777" w:rsidR="00B8056D" w:rsidRDefault="00B8056D" w:rsidP="00B8056D">
      <w:pPr>
        <w:jc w:val="center"/>
        <w:rPr>
          <w:sz w:val="32"/>
        </w:rPr>
      </w:pPr>
      <w:r w:rsidRPr="003F224F">
        <w:rPr>
          <w:sz w:val="32"/>
        </w:rPr>
        <w:object w:dxaOrig="645" w:dyaOrig="915" w14:anchorId="6D75B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7pt;height:45.95pt" o:ole="">
            <v:imagedata r:id="rId5" o:title=""/>
          </v:shape>
          <o:OLEObject Type="Embed" ProgID="Word.Picture.6" ShapeID="_x0000_i1025" DrawAspect="Content" ObjectID="_1784107322" r:id="rId6"/>
        </w:object>
      </w:r>
    </w:p>
    <w:p w14:paraId="7C6F5F27" w14:textId="77777777" w:rsidR="00B8056D" w:rsidRDefault="00B8056D" w:rsidP="00B80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7A24E1B" w14:textId="77777777" w:rsidR="00B8056D" w:rsidRDefault="00B8056D" w:rsidP="00B80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89B543A" w14:textId="77777777" w:rsidR="00B8056D" w:rsidRDefault="00B8056D" w:rsidP="00B80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49FAF68F" w14:textId="77777777" w:rsidR="00B8056D" w:rsidRDefault="00B8056D" w:rsidP="00B8056D">
      <w:pPr>
        <w:jc w:val="center"/>
        <w:rPr>
          <w:b/>
          <w:sz w:val="8"/>
          <w:szCs w:val="8"/>
        </w:rPr>
      </w:pPr>
    </w:p>
    <w:p w14:paraId="3BD19C59" w14:textId="77777777" w:rsidR="00B8056D" w:rsidRDefault="00B8056D" w:rsidP="00B80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/тридцять сьома сесія восьмого скликання/</w:t>
      </w:r>
    </w:p>
    <w:p w14:paraId="7367D859" w14:textId="77777777" w:rsidR="00B8056D" w:rsidRDefault="00B8056D" w:rsidP="00B80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1E3BC40" w14:textId="38536FF7" w:rsidR="00B8056D" w:rsidRDefault="00B8056D" w:rsidP="00B8056D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29 лютого 2024 року                                                           № 109</w:t>
      </w:r>
      <w:r w:rsidR="004E50E4">
        <w:rPr>
          <w:sz w:val="28"/>
          <w:szCs w:val="28"/>
        </w:rPr>
        <w:t>4</w:t>
      </w:r>
      <w:r>
        <w:rPr>
          <w:sz w:val="28"/>
          <w:szCs w:val="28"/>
        </w:rPr>
        <w:t>/37-VІІІ</w:t>
      </w:r>
    </w:p>
    <w:p w14:paraId="0DB17F85" w14:textId="77777777" w:rsidR="00B8056D" w:rsidRDefault="00B8056D" w:rsidP="00B8056D">
      <w:pPr>
        <w:rPr>
          <w:b/>
          <w:sz w:val="28"/>
          <w:szCs w:val="28"/>
        </w:rPr>
      </w:pPr>
    </w:p>
    <w:p w14:paraId="0BC6CC77" w14:textId="77777777" w:rsidR="00B8056D" w:rsidRDefault="00B8056D" w:rsidP="00B80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рішення 33  сесії </w:t>
      </w:r>
    </w:p>
    <w:p w14:paraId="6F89C248" w14:textId="77777777" w:rsidR="00B8056D" w:rsidRDefault="00B8056D" w:rsidP="00B80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скликання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  <w:r>
        <w:rPr>
          <w:b/>
          <w:sz w:val="28"/>
          <w:szCs w:val="28"/>
        </w:rPr>
        <w:t xml:space="preserve"> селищної ради </w:t>
      </w:r>
    </w:p>
    <w:p w14:paraId="7F18BB5D" w14:textId="3691019F" w:rsidR="00B8056D" w:rsidRDefault="00B8056D" w:rsidP="00B8056D">
      <w:pPr>
        <w:shd w:val="clear" w:color="auto" w:fill="FFFFFF"/>
        <w:jc w:val="both"/>
        <w:rPr>
          <w:b/>
          <w:sz w:val="28"/>
          <w:szCs w:val="28"/>
        </w:rPr>
      </w:pPr>
      <w:r w:rsidRPr="00B8056D">
        <w:rPr>
          <w:b/>
          <w:bCs/>
          <w:sz w:val="28"/>
          <w:szCs w:val="28"/>
        </w:rPr>
        <w:t>№1006 /33-</w:t>
      </w:r>
      <w:r w:rsidRPr="00B8056D"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 xml:space="preserve"> «Про </w:t>
      </w:r>
      <w:r>
        <w:rPr>
          <w:b/>
          <w:sz w:val="28"/>
          <w:szCs w:val="28"/>
        </w:rPr>
        <w:t>перейменування вулиць</w:t>
      </w:r>
    </w:p>
    <w:p w14:paraId="72D8C941" w14:textId="77777777" w:rsidR="00B8056D" w:rsidRDefault="00B8056D" w:rsidP="00B80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населених пунктів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</w:p>
    <w:p w14:paraId="01ADC72A" w14:textId="0D969EA3" w:rsidR="00B8056D" w:rsidRDefault="00B8056D" w:rsidP="00B8056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територіальної громади»</w:t>
      </w:r>
    </w:p>
    <w:p w14:paraId="02BE562D" w14:textId="77777777" w:rsidR="00B8056D" w:rsidRDefault="00B8056D" w:rsidP="00B8056D">
      <w:pPr>
        <w:ind w:firstLine="567"/>
        <w:rPr>
          <w:sz w:val="28"/>
          <w:szCs w:val="28"/>
        </w:rPr>
      </w:pPr>
    </w:p>
    <w:p w14:paraId="5AFCAD80" w14:textId="73FB1B36" w:rsidR="00B8056D" w:rsidRDefault="00B8056D" w:rsidP="00B8056D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Заслухавши клопотання жителів </w:t>
      </w:r>
      <w:proofErr w:type="spellStart"/>
      <w:r>
        <w:rPr>
          <w:sz w:val="28"/>
          <w:szCs w:val="24"/>
        </w:rPr>
        <w:t>вул.Квітнева</w:t>
      </w:r>
      <w:proofErr w:type="spellEnd"/>
      <w:r>
        <w:rPr>
          <w:sz w:val="28"/>
          <w:szCs w:val="24"/>
        </w:rPr>
        <w:t xml:space="preserve"> в смт </w:t>
      </w:r>
      <w:proofErr w:type="spellStart"/>
      <w:r>
        <w:rPr>
          <w:sz w:val="28"/>
          <w:szCs w:val="24"/>
        </w:rPr>
        <w:t>Березна</w:t>
      </w:r>
      <w:proofErr w:type="spellEnd"/>
      <w:r>
        <w:rPr>
          <w:sz w:val="28"/>
          <w:szCs w:val="24"/>
        </w:rPr>
        <w:t xml:space="preserve"> щодо внесення змін до рішення 33 сесії 8 скликання «Про перейменування вулиць населених пунктів </w:t>
      </w:r>
      <w:proofErr w:type="spellStart"/>
      <w:r>
        <w:rPr>
          <w:sz w:val="28"/>
          <w:szCs w:val="24"/>
        </w:rPr>
        <w:t>Березнянської</w:t>
      </w:r>
      <w:proofErr w:type="spellEnd"/>
      <w:r>
        <w:rPr>
          <w:sz w:val="28"/>
          <w:szCs w:val="24"/>
        </w:rPr>
        <w:t xml:space="preserve"> територіальної громади», а саме: зміни назви вулиці «Квітнева» на «Нескорених» та враховуючи пропозиції комісії з перейменування вулиць населених пунктів, на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</w:t>
      </w:r>
      <w:r>
        <w:rPr>
          <w:color w:val="000000"/>
          <w:sz w:val="28"/>
          <w:szCs w:val="24"/>
        </w:rPr>
        <w:t xml:space="preserve">керуючись пунктом 2 частини 1 статті 37 Закону України «Про місцеве самоврядування в Україні»,  </w:t>
      </w:r>
      <w:r>
        <w:rPr>
          <w:sz w:val="28"/>
          <w:szCs w:val="24"/>
        </w:rPr>
        <w:t xml:space="preserve">сесія </w:t>
      </w:r>
      <w:proofErr w:type="spellStart"/>
      <w:r>
        <w:rPr>
          <w:sz w:val="28"/>
          <w:szCs w:val="24"/>
        </w:rPr>
        <w:t>Березнянської</w:t>
      </w:r>
      <w:proofErr w:type="spellEnd"/>
      <w:r>
        <w:rPr>
          <w:sz w:val="28"/>
          <w:szCs w:val="24"/>
        </w:rPr>
        <w:t xml:space="preserve"> селищної ради  </w:t>
      </w:r>
    </w:p>
    <w:p w14:paraId="2A98FE55" w14:textId="77777777" w:rsidR="00B8056D" w:rsidRDefault="00B8056D" w:rsidP="00B8056D">
      <w:pPr>
        <w:ind w:firstLine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ВИРІШИЛА :</w:t>
      </w:r>
    </w:p>
    <w:p w14:paraId="2B7396BF" w14:textId="77777777" w:rsidR="004E50E4" w:rsidRPr="004E50E4" w:rsidRDefault="004E50E4" w:rsidP="00B8056D">
      <w:pPr>
        <w:ind w:firstLine="567"/>
        <w:jc w:val="both"/>
        <w:rPr>
          <w:b/>
          <w:sz w:val="10"/>
          <w:szCs w:val="8"/>
        </w:rPr>
      </w:pPr>
    </w:p>
    <w:p w14:paraId="4A61D839" w14:textId="2C999314" w:rsidR="00B8056D" w:rsidRDefault="00B8056D" w:rsidP="00B8056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8"/>
          <w:szCs w:val="24"/>
        </w:rPr>
        <w:t xml:space="preserve">Перейменувати вулицю </w:t>
      </w:r>
      <w:r w:rsidRPr="004E50E4">
        <w:rPr>
          <w:b/>
          <w:bCs/>
          <w:sz w:val="28"/>
          <w:szCs w:val="24"/>
        </w:rPr>
        <w:t>«Квітнева»</w:t>
      </w:r>
      <w:r>
        <w:rPr>
          <w:sz w:val="28"/>
          <w:szCs w:val="24"/>
        </w:rPr>
        <w:t xml:space="preserve"> в смт </w:t>
      </w:r>
      <w:proofErr w:type="spellStart"/>
      <w:r>
        <w:rPr>
          <w:sz w:val="28"/>
          <w:szCs w:val="24"/>
        </w:rPr>
        <w:t>Березна</w:t>
      </w:r>
      <w:proofErr w:type="spellEnd"/>
      <w:r>
        <w:rPr>
          <w:sz w:val="28"/>
          <w:szCs w:val="24"/>
        </w:rPr>
        <w:t xml:space="preserve">  Чернігівського району Чернігівської області на вулицю </w:t>
      </w:r>
      <w:r w:rsidRPr="004E50E4">
        <w:rPr>
          <w:b/>
          <w:bCs/>
          <w:sz w:val="28"/>
          <w:szCs w:val="24"/>
        </w:rPr>
        <w:t>«Нескорених».</w:t>
      </w:r>
    </w:p>
    <w:p w14:paraId="26B0D847" w14:textId="5C666604" w:rsidR="00B8056D" w:rsidRDefault="00B8056D" w:rsidP="00B8056D">
      <w:pPr>
        <w:tabs>
          <w:tab w:val="left" w:pos="142"/>
        </w:tabs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>
        <w:rPr>
          <w:sz w:val="28"/>
          <w:szCs w:val="27"/>
          <w:shd w:val="clear" w:color="auto" w:fill="FFFFFF"/>
        </w:rPr>
        <w:t>Перейменування вулиці провести без зміни поштових номерів житлових будинків, установ та споруд.</w:t>
      </w:r>
    </w:p>
    <w:p w14:paraId="6965DFE7" w14:textId="2E34FC67" w:rsidR="00B8056D" w:rsidRDefault="00B8056D" w:rsidP="00B805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Постійній депутатській комісії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 </w:t>
      </w:r>
      <w:r>
        <w:rPr>
          <w:b/>
          <w:sz w:val="28"/>
          <w:szCs w:val="28"/>
        </w:rPr>
        <w:t xml:space="preserve">з гуманітарних питань, соціального захисту населення </w:t>
      </w:r>
      <w:r>
        <w:rPr>
          <w:sz w:val="28"/>
          <w:szCs w:val="28"/>
          <w:shd w:val="clear" w:color="auto" w:fill="FFFFFF"/>
        </w:rPr>
        <w:t>провести відповідні роботи пов’язані з перейменуванням  та  включення перейменован</w:t>
      </w:r>
      <w:r w:rsidR="004E50E4">
        <w:rPr>
          <w:sz w:val="28"/>
          <w:szCs w:val="28"/>
          <w:shd w:val="clear" w:color="auto" w:fill="FFFFFF"/>
        </w:rPr>
        <w:t>ої</w:t>
      </w:r>
      <w:r>
        <w:rPr>
          <w:sz w:val="28"/>
          <w:szCs w:val="28"/>
          <w:shd w:val="clear" w:color="auto" w:fill="FFFFFF"/>
        </w:rPr>
        <w:t xml:space="preserve"> вулиц</w:t>
      </w:r>
      <w:r w:rsidR="004E50E4">
        <w:rPr>
          <w:sz w:val="28"/>
          <w:szCs w:val="28"/>
          <w:shd w:val="clear" w:color="auto" w:fill="FFFFFF"/>
        </w:rPr>
        <w:t>і</w:t>
      </w:r>
      <w:r>
        <w:rPr>
          <w:sz w:val="28"/>
          <w:szCs w:val="28"/>
          <w:shd w:val="clear" w:color="auto" w:fill="FFFFFF"/>
        </w:rPr>
        <w:t xml:space="preserve"> до Словників державного реєстру речових прав на нерухоме майно.</w:t>
      </w:r>
    </w:p>
    <w:p w14:paraId="044B7F08" w14:textId="1A3F4038" w:rsidR="00B8056D" w:rsidRDefault="00B8056D" w:rsidP="00B805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секретаря селищної ради Мироненко</w:t>
      </w:r>
      <w:r w:rsidR="00696CAA">
        <w:rPr>
          <w:sz w:val="28"/>
          <w:szCs w:val="28"/>
        </w:rPr>
        <w:t xml:space="preserve"> </w:t>
      </w:r>
      <w:r>
        <w:rPr>
          <w:sz w:val="28"/>
          <w:szCs w:val="28"/>
        </w:rPr>
        <w:t>Л.Ф.</w:t>
      </w:r>
    </w:p>
    <w:p w14:paraId="5F550EC6" w14:textId="77777777" w:rsidR="00B8056D" w:rsidRDefault="00B8056D" w:rsidP="00B8056D">
      <w:pPr>
        <w:ind w:firstLine="567"/>
        <w:jc w:val="both"/>
        <w:rPr>
          <w:sz w:val="28"/>
          <w:szCs w:val="28"/>
        </w:rPr>
      </w:pPr>
    </w:p>
    <w:p w14:paraId="47C1C41D" w14:textId="161AB3D5" w:rsidR="00932CA9" w:rsidRPr="004E50E4" w:rsidRDefault="004E50E4">
      <w:pPr>
        <w:rPr>
          <w:b/>
          <w:bCs/>
          <w:sz w:val="28"/>
          <w:szCs w:val="28"/>
        </w:rPr>
      </w:pPr>
      <w:r w:rsidRPr="004E50E4">
        <w:rPr>
          <w:b/>
          <w:bCs/>
          <w:sz w:val="28"/>
          <w:szCs w:val="28"/>
        </w:rPr>
        <w:t>Селищний голова                                                       Володимир ПАВЛЕНКО</w:t>
      </w:r>
    </w:p>
    <w:sectPr w:rsidR="00932CA9" w:rsidRPr="004E50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B2D17"/>
    <w:multiLevelType w:val="hybridMultilevel"/>
    <w:tmpl w:val="DC320CA8"/>
    <w:lvl w:ilvl="0" w:tplc="87EE498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177848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01"/>
    <w:rsid w:val="001E1EB6"/>
    <w:rsid w:val="002A3341"/>
    <w:rsid w:val="00482A3F"/>
    <w:rsid w:val="004E50E4"/>
    <w:rsid w:val="00530AD4"/>
    <w:rsid w:val="00696CAA"/>
    <w:rsid w:val="007D449C"/>
    <w:rsid w:val="008C1D01"/>
    <w:rsid w:val="00932CA9"/>
    <w:rsid w:val="009427DA"/>
    <w:rsid w:val="009671CE"/>
    <w:rsid w:val="00A54F53"/>
    <w:rsid w:val="00B52A87"/>
    <w:rsid w:val="00B8056D"/>
    <w:rsid w:val="00D16E26"/>
    <w:rsid w:val="00DB4823"/>
    <w:rsid w:val="00E45639"/>
    <w:rsid w:val="00F81C56"/>
    <w:rsid w:val="00F9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0010"/>
  <w15:chartTrackingRefBased/>
  <w15:docId w15:val="{2B1D3B6F-3929-4E0C-8E56-EFD5629B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5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cp:lastPrinted>2024-08-02T09:10:00Z</cp:lastPrinted>
  <dcterms:created xsi:type="dcterms:W3CDTF">2024-03-08T09:52:00Z</dcterms:created>
  <dcterms:modified xsi:type="dcterms:W3CDTF">2024-08-02T09:36:00Z</dcterms:modified>
</cp:coreProperties>
</file>